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A7DEA6" w14:textId="2379F111" w:rsidR="003D6D39" w:rsidRPr="00F5326F" w:rsidRDefault="002259A5" w:rsidP="00C152D4">
      <w:pPr>
        <w:rPr>
          <w:color w:val="7F7F7F" w:themeColor="text1" w:themeTint="80"/>
          <w:sz w:val="28"/>
          <w:szCs w:val="28"/>
          <w:lang w:val="en-US"/>
        </w:rPr>
      </w:pPr>
      <w:proofErr w:type="spellStart"/>
      <w:r w:rsidRPr="00C152D4">
        <w:rPr>
          <w:color w:val="7F7F7F" w:themeColor="text1" w:themeTint="80"/>
          <w:sz w:val="28"/>
          <w:szCs w:val="28"/>
          <w:lang w:val="en-US"/>
        </w:rPr>
        <w:t>SIMulatED</w:t>
      </w:r>
      <w:proofErr w:type="spellEnd"/>
      <w:r w:rsidR="003D6D39">
        <w:rPr>
          <w:color w:val="7F7F7F" w:themeColor="text1" w:themeTint="80"/>
          <w:sz w:val="28"/>
          <w:szCs w:val="28"/>
          <w:lang w:val="en-US"/>
        </w:rPr>
        <w:t xml:space="preserve"> </w:t>
      </w:r>
      <w:r w:rsidR="00F5326F">
        <w:rPr>
          <w:color w:val="7F7F7F" w:themeColor="text1" w:themeTint="80"/>
          <w:sz w:val="28"/>
          <w:szCs w:val="28"/>
          <w:lang w:val="en-US"/>
        </w:rPr>
        <w:t>RDH</w:t>
      </w:r>
      <w:r w:rsidR="003D6D39">
        <w:rPr>
          <w:color w:val="7F7F7F" w:themeColor="text1" w:themeTint="80"/>
          <w:sz w:val="28"/>
          <w:szCs w:val="28"/>
          <w:lang w:val="en-US"/>
        </w:rPr>
        <w:t xml:space="preserve"> Emergency Department</w:t>
      </w:r>
      <w:r w:rsidR="00F5326F">
        <w:rPr>
          <w:color w:val="7F7F7F" w:themeColor="text1" w:themeTint="80"/>
          <w:sz w:val="28"/>
          <w:szCs w:val="28"/>
          <w:lang w:val="en-US"/>
        </w:rPr>
        <w:t xml:space="preserve"> - </w:t>
      </w:r>
      <w:r w:rsidR="003D6D39">
        <w:rPr>
          <w:color w:val="7F7F7F" w:themeColor="text1" w:themeTint="80"/>
          <w:sz w:val="28"/>
          <w:szCs w:val="28"/>
          <w:lang w:val="en-US"/>
        </w:rPr>
        <w:t xml:space="preserve">Author: </w:t>
      </w:r>
      <w:proofErr w:type="spellStart"/>
      <w:r w:rsidR="005C0151">
        <w:rPr>
          <w:color w:val="7F7F7F" w:themeColor="text1" w:themeTint="80"/>
          <w:sz w:val="28"/>
          <w:szCs w:val="28"/>
          <w:lang w:val="en-US"/>
        </w:rPr>
        <w:t>Beks</w:t>
      </w:r>
      <w:proofErr w:type="spellEnd"/>
      <w:r w:rsidR="005C0151">
        <w:rPr>
          <w:color w:val="7F7F7F" w:themeColor="text1" w:themeTint="80"/>
          <w:sz w:val="28"/>
          <w:szCs w:val="28"/>
          <w:lang w:val="en-US"/>
        </w:rPr>
        <w:t xml:space="preserve"> Day</w:t>
      </w:r>
    </w:p>
    <w:p w14:paraId="78155FEA" w14:textId="66A052B7" w:rsidR="004233D8" w:rsidRPr="003D6D39" w:rsidRDefault="002259A5" w:rsidP="00F5326F">
      <w:pPr>
        <w:pStyle w:val="Heading1"/>
        <w:spacing w:before="0"/>
      </w:pPr>
      <w:r w:rsidRPr="00EE5201">
        <w:t>Scenario Run Sheet</w:t>
      </w:r>
      <w:r w:rsidR="00D84B24" w:rsidRPr="00EE5201">
        <w:t xml:space="preserve">: </w:t>
      </w:r>
      <w:r w:rsidR="005C0151">
        <w:t>CICO</w:t>
      </w:r>
    </w:p>
    <w:p w14:paraId="670D9D80" w14:textId="77777777" w:rsidR="004E08FC" w:rsidRPr="005F768A" w:rsidRDefault="004E08FC" w:rsidP="004E08FC">
      <w:pPr>
        <w:pStyle w:val="Heading2"/>
        <w:shd w:val="clear" w:color="auto" w:fill="1F497D" w:themeFill="text2"/>
      </w:pPr>
      <w:r w:rsidRPr="005F768A">
        <w:t>Learning Objectives</w:t>
      </w:r>
    </w:p>
    <w:p w14:paraId="10601D55" w14:textId="5A43CC2F" w:rsidR="00A17FC5" w:rsidRPr="00EE5201" w:rsidRDefault="00A17FC5" w:rsidP="00A17FC5">
      <w:pPr>
        <w:shd w:val="clear" w:color="auto" w:fill="FFFFFF" w:themeFill="background1"/>
        <w:spacing w:line="360" w:lineRule="auto"/>
        <w:rPr>
          <w:b/>
        </w:rPr>
      </w:pPr>
      <w:r w:rsidRPr="00EE5201">
        <w:rPr>
          <w:b/>
        </w:rPr>
        <w:t>Target Group:</w:t>
      </w:r>
      <w:r w:rsidR="0068593D">
        <w:rPr>
          <w:b/>
        </w:rPr>
        <w:t xml:space="preserve"> </w:t>
      </w:r>
      <w:r w:rsidR="006B094E">
        <w:rPr>
          <w:b/>
        </w:rPr>
        <w:t>ED Registrars and ED Nurses (+/- Anaesthetic Registrars)</w:t>
      </w:r>
    </w:p>
    <w:p w14:paraId="5251F396" w14:textId="77777777" w:rsidR="004E08FC" w:rsidRDefault="004E08FC" w:rsidP="00A17FC5">
      <w:pPr>
        <w:shd w:val="clear" w:color="auto" w:fill="FFFFFF" w:themeFill="background1"/>
        <w:rPr>
          <w:b/>
        </w:rPr>
      </w:pPr>
      <w:r w:rsidRPr="00EE5201">
        <w:rPr>
          <w:b/>
        </w:rPr>
        <w:t>General</w:t>
      </w:r>
    </w:p>
    <w:p w14:paraId="75FD033C" w14:textId="0671FEAD" w:rsidR="006B094E" w:rsidRDefault="006B094E" w:rsidP="00A17FC5">
      <w:pPr>
        <w:shd w:val="clear" w:color="auto" w:fill="FFFFFF" w:themeFill="background1"/>
        <w:rPr>
          <w:b/>
        </w:rPr>
      </w:pPr>
      <w:r>
        <w:rPr>
          <w:b/>
        </w:rPr>
        <w:t>- Crisis Resource Management</w:t>
      </w:r>
    </w:p>
    <w:p w14:paraId="5E43D949" w14:textId="7CAA7BCE" w:rsidR="006B094E" w:rsidRPr="00EE5201" w:rsidRDefault="006B094E" w:rsidP="00A17FC5">
      <w:pPr>
        <w:shd w:val="clear" w:color="auto" w:fill="FFFFFF" w:themeFill="background1"/>
        <w:rPr>
          <w:b/>
        </w:rPr>
      </w:pPr>
      <w:r>
        <w:rPr>
          <w:b/>
        </w:rPr>
        <w:tab/>
        <w:t>- Communication, Delegation, Closed Loop Feedback, Util</w:t>
      </w:r>
      <w:r w:rsidR="008B7542">
        <w:rPr>
          <w:b/>
        </w:rPr>
        <w:t xml:space="preserve">isation of resources </w:t>
      </w:r>
      <w:proofErr w:type="spellStart"/>
      <w:r w:rsidR="008B7542">
        <w:rPr>
          <w:b/>
        </w:rPr>
        <w:t>etc</w:t>
      </w:r>
      <w:proofErr w:type="spellEnd"/>
    </w:p>
    <w:p w14:paraId="2CFA93B1" w14:textId="77777777" w:rsidR="004E08FC" w:rsidRPr="00EE5201" w:rsidRDefault="004E08FC" w:rsidP="00A17FC5">
      <w:pPr>
        <w:shd w:val="clear" w:color="auto" w:fill="FFFFFF" w:themeFill="background1"/>
        <w:rPr>
          <w:b/>
        </w:rPr>
      </w:pPr>
    </w:p>
    <w:p w14:paraId="2400AABE" w14:textId="77777777" w:rsidR="004E08FC" w:rsidRDefault="004E08FC" w:rsidP="00A17FC5">
      <w:pPr>
        <w:shd w:val="clear" w:color="auto" w:fill="FFFFFF" w:themeFill="background1"/>
        <w:rPr>
          <w:b/>
        </w:rPr>
      </w:pPr>
      <w:r w:rsidRPr="00EE5201">
        <w:rPr>
          <w:b/>
        </w:rPr>
        <w:t>Scenario Specific</w:t>
      </w:r>
    </w:p>
    <w:p w14:paraId="7D40B210" w14:textId="21FF3B34" w:rsidR="006B094E" w:rsidRDefault="006B094E" w:rsidP="00A17FC5">
      <w:pPr>
        <w:shd w:val="clear" w:color="auto" w:fill="FFFFFF" w:themeFill="background1"/>
        <w:rPr>
          <w:b/>
        </w:rPr>
      </w:pPr>
      <w:r>
        <w:rPr>
          <w:b/>
        </w:rPr>
        <w:t>- Vortex Approach to the Cant Intubate, Cant Oxygenate situation</w:t>
      </w:r>
    </w:p>
    <w:p w14:paraId="35FC1004" w14:textId="7AC565A8" w:rsidR="006B094E" w:rsidRPr="00EE5201" w:rsidRDefault="006B094E" w:rsidP="00A17FC5">
      <w:pPr>
        <w:shd w:val="clear" w:color="auto" w:fill="FFFFFF" w:themeFill="background1"/>
        <w:rPr>
          <w:b/>
        </w:rPr>
      </w:pPr>
      <w:r>
        <w:rPr>
          <w:b/>
        </w:rPr>
        <w:t>- U</w:t>
      </w:r>
      <w:r w:rsidR="004966EC">
        <w:rPr>
          <w:b/>
        </w:rPr>
        <w:t>se of the ED CICO Algorithm and pre prepared bags 1A/1B</w:t>
      </w:r>
    </w:p>
    <w:p w14:paraId="48A312C4" w14:textId="77777777" w:rsidR="004E08FC" w:rsidRPr="00BB5694" w:rsidRDefault="004E08FC" w:rsidP="00A17FC5">
      <w:pPr>
        <w:shd w:val="clear" w:color="auto" w:fill="FFFFFF" w:themeFill="background1"/>
        <w:rPr>
          <w:color w:val="FF0000"/>
        </w:rPr>
      </w:pPr>
    </w:p>
    <w:p w14:paraId="3313B794" w14:textId="77777777" w:rsidR="00A17FC5" w:rsidRDefault="00A17FC5" w:rsidP="00A17FC5">
      <w:pPr>
        <w:pStyle w:val="Heading2"/>
        <w:shd w:val="clear" w:color="auto" w:fill="1F497D" w:themeFill="text2"/>
        <w:spacing w:line="276" w:lineRule="auto"/>
      </w:pPr>
      <w:r>
        <w:t>Scenario Overview</w:t>
      </w:r>
    </w:p>
    <w:p w14:paraId="16768275" w14:textId="6C56C3B3" w:rsidR="00A17FC5" w:rsidRDefault="00A17FC5" w:rsidP="006B094E">
      <w:pPr>
        <w:shd w:val="clear" w:color="auto" w:fill="FFFFFF" w:themeFill="background1"/>
        <w:rPr>
          <w:b/>
        </w:rPr>
      </w:pPr>
      <w:r w:rsidRPr="00EE5201">
        <w:rPr>
          <w:b/>
        </w:rPr>
        <w:t>Brief Summary:</w:t>
      </w:r>
      <w:r w:rsidR="006B094E">
        <w:rPr>
          <w:b/>
        </w:rPr>
        <w:t xml:space="preserve"> You are the senior </w:t>
      </w:r>
      <w:proofErr w:type="gramStart"/>
      <w:r w:rsidR="006B094E">
        <w:rPr>
          <w:b/>
        </w:rPr>
        <w:t>registrar,</w:t>
      </w:r>
      <w:proofErr w:type="gramEnd"/>
      <w:r w:rsidR="006B094E">
        <w:rPr>
          <w:b/>
        </w:rPr>
        <w:t xml:space="preserve"> you are at the point of intubating an unconscious 37 year old man who was being transferred for an acute </w:t>
      </w:r>
      <w:proofErr w:type="spellStart"/>
      <w:r w:rsidR="006B094E">
        <w:rPr>
          <w:b/>
        </w:rPr>
        <w:t>confusional</w:t>
      </w:r>
      <w:proofErr w:type="spellEnd"/>
      <w:r w:rsidR="006B094E">
        <w:rPr>
          <w:b/>
        </w:rPr>
        <w:t xml:space="preserve"> state likely due to illicit drug use</w:t>
      </w:r>
      <w:r w:rsidR="007C635C">
        <w:rPr>
          <w:b/>
        </w:rPr>
        <w:t xml:space="preserve">. He had to be unexpectedly </w:t>
      </w:r>
      <w:r w:rsidR="004966EC">
        <w:rPr>
          <w:b/>
        </w:rPr>
        <w:t>sedated</w:t>
      </w:r>
      <w:r w:rsidR="006B094E">
        <w:rPr>
          <w:b/>
        </w:rPr>
        <w:t xml:space="preserve"> by </w:t>
      </w:r>
      <w:proofErr w:type="spellStart"/>
      <w:r w:rsidR="006B094E">
        <w:rPr>
          <w:b/>
        </w:rPr>
        <w:t>careflight</w:t>
      </w:r>
      <w:proofErr w:type="spellEnd"/>
      <w:r w:rsidR="006B094E">
        <w:rPr>
          <w:b/>
        </w:rPr>
        <w:t xml:space="preserve"> when he became violent on the helipad</w:t>
      </w:r>
      <w:r w:rsidR="007C635C">
        <w:rPr>
          <w:b/>
        </w:rPr>
        <w:t xml:space="preserve"> at RDH</w:t>
      </w:r>
      <w:r w:rsidR="006B094E">
        <w:rPr>
          <w:b/>
        </w:rPr>
        <w:t xml:space="preserve">. </w:t>
      </w:r>
      <w:r w:rsidR="004966EC">
        <w:rPr>
          <w:b/>
        </w:rPr>
        <w:t xml:space="preserve">Given 400mg IM Ketamine 20 mins ago. </w:t>
      </w:r>
      <w:r w:rsidR="006B094E">
        <w:rPr>
          <w:b/>
        </w:rPr>
        <w:t>He had a partially obstructed airway</w:t>
      </w:r>
      <w:r w:rsidR="004966EC">
        <w:rPr>
          <w:b/>
        </w:rPr>
        <w:t xml:space="preserve"> on arrival</w:t>
      </w:r>
      <w:r w:rsidR="006B094E">
        <w:rPr>
          <w:b/>
        </w:rPr>
        <w:t xml:space="preserve"> so required intubation. You have prepared everything you will </w:t>
      </w:r>
      <w:proofErr w:type="gramStart"/>
      <w:r w:rsidR="006B094E">
        <w:rPr>
          <w:b/>
        </w:rPr>
        <w:t>need,</w:t>
      </w:r>
      <w:proofErr w:type="gramEnd"/>
      <w:r w:rsidR="006B094E">
        <w:rPr>
          <w:b/>
        </w:rPr>
        <w:t xml:space="preserve"> you have given ketamine 50mg (on top of 400mg IM) and </w:t>
      </w:r>
      <w:proofErr w:type="spellStart"/>
      <w:r w:rsidR="006B094E">
        <w:rPr>
          <w:b/>
        </w:rPr>
        <w:t>rocuronium</w:t>
      </w:r>
      <w:proofErr w:type="spellEnd"/>
      <w:r w:rsidR="006B094E">
        <w:rPr>
          <w:b/>
        </w:rPr>
        <w:t xml:space="preserve"> </w:t>
      </w:r>
      <w:r w:rsidR="004966EC">
        <w:rPr>
          <w:b/>
        </w:rPr>
        <w:t>150mg</w:t>
      </w:r>
      <w:r w:rsidR="006B094E">
        <w:rPr>
          <w:b/>
        </w:rPr>
        <w:t>, and are about to take your first attempt at intubation. The CMAC is broken.</w:t>
      </w:r>
      <w:r w:rsidR="004966EC">
        <w:rPr>
          <w:b/>
        </w:rPr>
        <w:t xml:space="preserve"> His airway assessment was</w:t>
      </w:r>
      <w:r w:rsidR="007914F6">
        <w:rPr>
          <w:b/>
        </w:rPr>
        <w:t xml:space="preserve"> favourable.</w:t>
      </w:r>
      <w:r w:rsidR="006B094E">
        <w:rPr>
          <w:b/>
        </w:rPr>
        <w:t xml:space="preserve"> He has a normal VBG/</w:t>
      </w:r>
      <w:proofErr w:type="spellStart"/>
      <w:r w:rsidR="006B094E">
        <w:rPr>
          <w:b/>
        </w:rPr>
        <w:t>Obs</w:t>
      </w:r>
      <w:proofErr w:type="spellEnd"/>
      <w:r w:rsidR="006B094E">
        <w:rPr>
          <w:b/>
        </w:rPr>
        <w:t xml:space="preserve"> and no signs of trauma.</w:t>
      </w:r>
    </w:p>
    <w:p w14:paraId="18296A49" w14:textId="77777777" w:rsidR="006B094E" w:rsidRDefault="006B094E" w:rsidP="006B094E">
      <w:pPr>
        <w:shd w:val="clear" w:color="auto" w:fill="FFFFFF" w:themeFill="background1"/>
        <w:rPr>
          <w:b/>
        </w:rPr>
      </w:pPr>
    </w:p>
    <w:p w14:paraId="19C3D6A7" w14:textId="2E72BA07" w:rsidR="006B094E" w:rsidRDefault="006B094E" w:rsidP="006B094E">
      <w:pPr>
        <w:shd w:val="clear" w:color="auto" w:fill="FFFFFF" w:themeFill="background1"/>
        <w:rPr>
          <w:b/>
        </w:rPr>
      </w:pPr>
      <w:r>
        <w:rPr>
          <w:b/>
        </w:rPr>
        <w:t>You enter the SIM at the point of making your first attempt to intubate.</w:t>
      </w:r>
    </w:p>
    <w:p w14:paraId="5CE532A2" w14:textId="0FB3C2EF" w:rsidR="006B094E" w:rsidRDefault="004966EC" w:rsidP="006B094E">
      <w:pPr>
        <w:shd w:val="clear" w:color="auto" w:fill="FFFFFF" w:themeFill="background1"/>
        <w:rPr>
          <w:b/>
        </w:rPr>
      </w:pPr>
      <w:r>
        <w:rPr>
          <w:b/>
        </w:rPr>
        <w:t>YOU do not need to do the</w:t>
      </w:r>
      <w:r w:rsidR="006B094E">
        <w:rPr>
          <w:b/>
        </w:rPr>
        <w:t xml:space="preserve"> intubation checklist/set up – it has</w:t>
      </w:r>
      <w:r>
        <w:rPr>
          <w:b/>
        </w:rPr>
        <w:t xml:space="preserve"> already</w:t>
      </w:r>
      <w:r w:rsidR="006B094E">
        <w:rPr>
          <w:b/>
        </w:rPr>
        <w:t xml:space="preserve"> been done</w:t>
      </w:r>
      <w:r>
        <w:rPr>
          <w:b/>
        </w:rPr>
        <w:t xml:space="preserve"> and no issues identified</w:t>
      </w:r>
    </w:p>
    <w:p w14:paraId="02577637" w14:textId="77777777" w:rsidR="006B094E" w:rsidRDefault="006B094E" w:rsidP="006B094E">
      <w:pPr>
        <w:shd w:val="clear" w:color="auto" w:fill="FFFFFF" w:themeFill="background1"/>
        <w:rPr>
          <w:b/>
        </w:rPr>
      </w:pPr>
    </w:p>
    <w:p w14:paraId="705EBD05" w14:textId="49274015" w:rsidR="006B094E" w:rsidRDefault="006B094E" w:rsidP="006B094E">
      <w:pPr>
        <w:shd w:val="clear" w:color="auto" w:fill="FFFFFF" w:themeFill="background1"/>
        <w:rPr>
          <w:b/>
        </w:rPr>
      </w:pPr>
      <w:r>
        <w:rPr>
          <w:b/>
        </w:rPr>
        <w:t>CICO situation – Requires following of the CICO algorithm and ultimately after max 3 ETT attempts, BVM + adjuncts/2 handed</w:t>
      </w:r>
      <w:r w:rsidR="004966EC">
        <w:rPr>
          <w:b/>
        </w:rPr>
        <w:t xml:space="preserve"> </w:t>
      </w:r>
      <w:proofErr w:type="gramStart"/>
      <w:r w:rsidR="004966EC">
        <w:rPr>
          <w:b/>
        </w:rPr>
        <w:t>tech</w:t>
      </w:r>
      <w:r>
        <w:rPr>
          <w:b/>
        </w:rPr>
        <w:t>,</w:t>
      </w:r>
      <w:proofErr w:type="gramEnd"/>
      <w:r>
        <w:rPr>
          <w:b/>
        </w:rPr>
        <w:t xml:space="preserve"> LMA should procee</w:t>
      </w:r>
      <w:r w:rsidR="004966EC">
        <w:rPr>
          <w:b/>
        </w:rPr>
        <w:t xml:space="preserve">d to a needle </w:t>
      </w:r>
      <w:proofErr w:type="spellStart"/>
      <w:r w:rsidR="004966EC">
        <w:rPr>
          <w:b/>
        </w:rPr>
        <w:t>cric</w:t>
      </w:r>
      <w:proofErr w:type="spellEnd"/>
      <w:r w:rsidR="004966EC">
        <w:rPr>
          <w:b/>
        </w:rPr>
        <w:t xml:space="preserve"> followed by conversion to </w:t>
      </w:r>
      <w:proofErr w:type="spellStart"/>
      <w:r w:rsidR="004966EC">
        <w:rPr>
          <w:b/>
        </w:rPr>
        <w:t>M</w:t>
      </w:r>
      <w:r>
        <w:rPr>
          <w:b/>
        </w:rPr>
        <w:t>elker</w:t>
      </w:r>
      <w:proofErr w:type="spellEnd"/>
      <w:r>
        <w:rPr>
          <w:b/>
        </w:rPr>
        <w:t>.</w:t>
      </w:r>
    </w:p>
    <w:p w14:paraId="5B77863D" w14:textId="77777777" w:rsidR="00A17FC5" w:rsidRDefault="00A17FC5" w:rsidP="00A17FC5">
      <w:pPr>
        <w:shd w:val="clear" w:color="auto" w:fill="FFFFFF" w:themeFill="background1"/>
        <w:spacing w:line="360" w:lineRule="auto"/>
        <w:rPr>
          <w:b/>
        </w:rPr>
      </w:pPr>
    </w:p>
    <w:tbl>
      <w:tblPr>
        <w:tblStyle w:val="LightList-Accent1"/>
        <w:tblW w:w="0" w:type="auto"/>
        <w:tblInd w:w="108" w:type="dxa"/>
        <w:tblLook w:val="04A0" w:firstRow="1" w:lastRow="0" w:firstColumn="1" w:lastColumn="0" w:noHBand="0" w:noVBand="1"/>
      </w:tblPr>
      <w:tblGrid>
        <w:gridCol w:w="2637"/>
        <w:gridCol w:w="2745"/>
        <w:gridCol w:w="2746"/>
        <w:gridCol w:w="2645"/>
      </w:tblGrid>
      <w:tr w:rsidR="00F5326F" w14:paraId="0FE13914" w14:textId="77777777" w:rsidTr="006B09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</w:tcPr>
          <w:p w14:paraId="1365B3CB" w14:textId="77777777" w:rsidR="00F5326F" w:rsidRPr="00F5326F" w:rsidRDefault="00F5326F" w:rsidP="006B094E">
            <w:pPr>
              <w:spacing w:line="360" w:lineRule="auto"/>
            </w:pPr>
            <w:r w:rsidRPr="00F5326F">
              <w:t>Intro Time</w:t>
            </w:r>
          </w:p>
        </w:tc>
        <w:tc>
          <w:tcPr>
            <w:tcW w:w="2745" w:type="dxa"/>
          </w:tcPr>
          <w:p w14:paraId="3FAF4039" w14:textId="77777777" w:rsidR="00F5326F" w:rsidRPr="00F5326F" w:rsidRDefault="00F5326F" w:rsidP="006B094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5326F">
              <w:t>Scenario Time</w:t>
            </w:r>
          </w:p>
        </w:tc>
        <w:tc>
          <w:tcPr>
            <w:tcW w:w="2746" w:type="dxa"/>
          </w:tcPr>
          <w:p w14:paraId="413F9D81" w14:textId="77777777" w:rsidR="00F5326F" w:rsidRPr="00F5326F" w:rsidRDefault="00F5326F" w:rsidP="006B094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5326F">
              <w:t>Debrief Time</w:t>
            </w:r>
          </w:p>
        </w:tc>
        <w:tc>
          <w:tcPr>
            <w:tcW w:w="2645" w:type="dxa"/>
          </w:tcPr>
          <w:p w14:paraId="408A2CB0" w14:textId="77777777" w:rsidR="00F5326F" w:rsidRPr="00F5326F" w:rsidRDefault="00F5326F" w:rsidP="006B094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5326F">
              <w:t>Soundbite</w:t>
            </w:r>
            <w:proofErr w:type="spellEnd"/>
            <w:r w:rsidRPr="00F5326F">
              <w:t xml:space="preserve"> </w:t>
            </w:r>
          </w:p>
        </w:tc>
      </w:tr>
      <w:tr w:rsidR="00F5326F" w14:paraId="7A2E621E" w14:textId="77777777" w:rsidTr="006B0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</w:tcPr>
          <w:p w14:paraId="4E575F46" w14:textId="60311C48" w:rsidR="00F5326F" w:rsidRDefault="006B094E" w:rsidP="006B094E">
            <w:pPr>
              <w:spacing w:line="360" w:lineRule="auto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2745" w:type="dxa"/>
          </w:tcPr>
          <w:p w14:paraId="08EEE450" w14:textId="244114E5" w:rsidR="00F5326F" w:rsidRDefault="006B094E" w:rsidP="006B094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746" w:type="dxa"/>
          </w:tcPr>
          <w:p w14:paraId="4FB98968" w14:textId="6FCB5806" w:rsidR="00F5326F" w:rsidRDefault="006B094E" w:rsidP="006B094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645" w:type="dxa"/>
          </w:tcPr>
          <w:p w14:paraId="1BD94B67" w14:textId="66FCDF47" w:rsidR="00F5326F" w:rsidRDefault="006B094E" w:rsidP="006B094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14:paraId="6076FF79" w14:textId="77777777" w:rsidR="004E08FC" w:rsidRDefault="004E08FC" w:rsidP="004E08FC">
      <w:pPr>
        <w:pStyle w:val="Heading2"/>
        <w:shd w:val="clear" w:color="auto" w:fill="1F497D" w:themeFill="text2"/>
      </w:pPr>
      <w:r>
        <w:t>Observers</w:t>
      </w:r>
      <w:r w:rsidR="00A17FC5">
        <w:t>’</w:t>
      </w:r>
      <w:r>
        <w:t xml:space="preserve"> </w:t>
      </w:r>
      <w:r w:rsidR="00A17FC5">
        <w:t xml:space="preserve">Engagement </w:t>
      </w:r>
      <w:r>
        <w:t>Task</w:t>
      </w:r>
    </w:p>
    <w:p w14:paraId="5033B86C" w14:textId="77777777" w:rsidR="004E08FC" w:rsidRDefault="004E08FC" w:rsidP="00A17FC5">
      <w:pPr>
        <w:shd w:val="clear" w:color="auto" w:fill="FFFFFF" w:themeFill="background1"/>
      </w:pPr>
    </w:p>
    <w:p w14:paraId="6B36DD8D" w14:textId="77777777" w:rsidR="004E08FC" w:rsidRPr="00BB5694" w:rsidRDefault="004E08FC" w:rsidP="00A17FC5">
      <w:pPr>
        <w:shd w:val="clear" w:color="auto" w:fill="FFFFFF" w:themeFill="background1"/>
      </w:pPr>
    </w:p>
    <w:p w14:paraId="32DE4DA7" w14:textId="77777777" w:rsidR="00232B3A" w:rsidRPr="00A17FC5" w:rsidRDefault="004E08FC" w:rsidP="00A17FC5">
      <w:pPr>
        <w:pStyle w:val="Heading2"/>
        <w:shd w:val="clear" w:color="auto" w:fill="1F497D" w:themeFill="text2"/>
        <w:spacing w:line="276" w:lineRule="auto"/>
        <w:sectPr w:rsidR="00232B3A" w:rsidRPr="00A17FC5" w:rsidSect="00232B3A">
          <w:footerReference w:type="default" r:id="rId9"/>
          <w:pgSz w:w="11900" w:h="16840"/>
          <w:pgMar w:top="794" w:right="567" w:bottom="851" w:left="567" w:header="709" w:footer="709" w:gutter="0"/>
          <w:cols w:space="708"/>
          <w:docGrid w:linePitch="360"/>
        </w:sectPr>
      </w:pPr>
      <w:r>
        <w:t>Eq</w:t>
      </w:r>
      <w:r w:rsidR="002259A5">
        <w:t>uipment Checklist</w:t>
      </w:r>
    </w:p>
    <w:tbl>
      <w:tblPr>
        <w:tblStyle w:val="TableGrid"/>
        <w:tblW w:w="0" w:type="auto"/>
        <w:tblInd w:w="108" w:type="dxa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1843"/>
        <w:gridCol w:w="8930"/>
      </w:tblGrid>
      <w:tr w:rsidR="00A17FC5" w14:paraId="674F93C1" w14:textId="77777777" w:rsidTr="00B4234C">
        <w:tc>
          <w:tcPr>
            <w:tcW w:w="1843" w:type="dxa"/>
          </w:tcPr>
          <w:p w14:paraId="1555DB02" w14:textId="77777777" w:rsidR="00A17FC5" w:rsidRDefault="00A17FC5" w:rsidP="00A17FC5">
            <w:pPr>
              <w:spacing w:line="360" w:lineRule="auto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Mannikin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8930" w:type="dxa"/>
          </w:tcPr>
          <w:p w14:paraId="19BF9F51" w14:textId="62FB5860" w:rsidR="00A17FC5" w:rsidRDefault="00A17FC5" w:rsidP="006B094E">
            <w:pPr>
              <w:spacing w:line="360" w:lineRule="auto"/>
              <w:rPr>
                <w:b/>
              </w:rPr>
            </w:pPr>
            <w:r w:rsidRPr="00A17FC5">
              <w:t>3G</w:t>
            </w:r>
          </w:p>
        </w:tc>
      </w:tr>
      <w:tr w:rsidR="00A17FC5" w14:paraId="29EB0490" w14:textId="77777777" w:rsidTr="00B4234C">
        <w:tc>
          <w:tcPr>
            <w:tcW w:w="1843" w:type="dxa"/>
          </w:tcPr>
          <w:p w14:paraId="72E44F31" w14:textId="77777777" w:rsidR="00A17FC5" w:rsidRDefault="00A17FC5" w:rsidP="00A17FC5">
            <w:pPr>
              <w:spacing w:line="360" w:lineRule="auto"/>
              <w:rPr>
                <w:b/>
              </w:rPr>
            </w:pPr>
            <w:r>
              <w:rPr>
                <w:b/>
              </w:rPr>
              <w:t>Monitoring:</w:t>
            </w:r>
          </w:p>
        </w:tc>
        <w:tc>
          <w:tcPr>
            <w:tcW w:w="8930" w:type="dxa"/>
          </w:tcPr>
          <w:p w14:paraId="3BBF0336" w14:textId="5D20280A" w:rsidR="00A17FC5" w:rsidRPr="00A17FC5" w:rsidRDefault="006B094E" w:rsidP="00A17FC5">
            <w:pPr>
              <w:spacing w:line="360" w:lineRule="auto"/>
            </w:pPr>
            <w:proofErr w:type="spellStart"/>
            <w:proofErr w:type="gramStart"/>
            <w:r>
              <w:t>iSimulate</w:t>
            </w:r>
            <w:proofErr w:type="spellEnd"/>
            <w:proofErr w:type="gramEnd"/>
          </w:p>
        </w:tc>
      </w:tr>
      <w:tr w:rsidR="00A17FC5" w14:paraId="0F4E8358" w14:textId="77777777" w:rsidTr="00B4234C">
        <w:tc>
          <w:tcPr>
            <w:tcW w:w="1843" w:type="dxa"/>
          </w:tcPr>
          <w:p w14:paraId="381AC8E7" w14:textId="77777777" w:rsidR="00A17FC5" w:rsidRDefault="00B4234C" w:rsidP="00B4234C">
            <w:pPr>
              <w:shd w:val="clear" w:color="auto" w:fill="FFFFFF" w:themeFill="background1"/>
              <w:spacing w:line="360" w:lineRule="auto"/>
              <w:rPr>
                <w:b/>
              </w:rPr>
            </w:pPr>
            <w:r w:rsidRPr="00C152D4">
              <w:rPr>
                <w:b/>
              </w:rPr>
              <w:t>Docs and Forms</w:t>
            </w:r>
            <w:r>
              <w:rPr>
                <w:b/>
              </w:rPr>
              <w:t xml:space="preserve"> </w:t>
            </w:r>
          </w:p>
        </w:tc>
        <w:tc>
          <w:tcPr>
            <w:tcW w:w="8930" w:type="dxa"/>
          </w:tcPr>
          <w:p w14:paraId="769A0F6B" w14:textId="77777777" w:rsidR="00A17FC5" w:rsidRPr="00B4234C" w:rsidRDefault="00B4234C" w:rsidP="00A17FC5">
            <w:pPr>
              <w:spacing w:line="360" w:lineRule="auto"/>
            </w:pPr>
            <w:r w:rsidRPr="00B4234C">
              <w:t>EDNA, Green sheet, Vent sheet</w:t>
            </w:r>
          </w:p>
        </w:tc>
      </w:tr>
      <w:tr w:rsidR="00A17FC5" w14:paraId="5B37E3A3" w14:textId="77777777" w:rsidTr="00B4234C">
        <w:tc>
          <w:tcPr>
            <w:tcW w:w="1843" w:type="dxa"/>
          </w:tcPr>
          <w:p w14:paraId="52118A07" w14:textId="77777777" w:rsidR="00A17FC5" w:rsidRDefault="00B4234C" w:rsidP="00A17FC5">
            <w:pPr>
              <w:spacing w:line="360" w:lineRule="auto"/>
              <w:rPr>
                <w:b/>
              </w:rPr>
            </w:pPr>
            <w:r>
              <w:rPr>
                <w:b/>
              </w:rPr>
              <w:t>Equipment</w:t>
            </w:r>
          </w:p>
        </w:tc>
        <w:tc>
          <w:tcPr>
            <w:tcW w:w="8930" w:type="dxa"/>
          </w:tcPr>
          <w:p w14:paraId="05E91E31" w14:textId="24A50C1D" w:rsidR="00A17FC5" w:rsidRPr="00B4234C" w:rsidRDefault="00C47CB5" w:rsidP="00C47CB5">
            <w:pPr>
              <w:spacing w:line="360" w:lineRule="auto"/>
            </w:pPr>
            <w:r>
              <w:t>IV Pumps</w:t>
            </w:r>
            <w:bookmarkStart w:id="0" w:name="_GoBack"/>
            <w:bookmarkEnd w:id="0"/>
            <w:r w:rsidR="00B4234C" w:rsidRPr="00B4234C">
              <w:t xml:space="preserve">, </w:t>
            </w:r>
            <w:proofErr w:type="spellStart"/>
            <w:r w:rsidR="00B4234C" w:rsidRPr="00B4234C">
              <w:t>Oxylog</w:t>
            </w:r>
            <w:proofErr w:type="spellEnd"/>
            <w:r w:rsidR="00B4234C" w:rsidRPr="00B4234C">
              <w:t xml:space="preserve">, </w:t>
            </w:r>
            <w:r w:rsidR="00B4234C">
              <w:t>Other:</w:t>
            </w:r>
          </w:p>
        </w:tc>
      </w:tr>
      <w:tr w:rsidR="00B4234C" w14:paraId="2C086516" w14:textId="77777777" w:rsidTr="00B4234C">
        <w:tc>
          <w:tcPr>
            <w:tcW w:w="1843" w:type="dxa"/>
          </w:tcPr>
          <w:p w14:paraId="0A24DA01" w14:textId="77777777" w:rsidR="00B4234C" w:rsidRDefault="00B4234C" w:rsidP="00A17FC5">
            <w:pPr>
              <w:spacing w:line="360" w:lineRule="auto"/>
              <w:rPr>
                <w:b/>
              </w:rPr>
            </w:pPr>
            <w:r>
              <w:rPr>
                <w:b/>
              </w:rPr>
              <w:t>Consumables</w:t>
            </w:r>
          </w:p>
        </w:tc>
        <w:tc>
          <w:tcPr>
            <w:tcW w:w="8930" w:type="dxa"/>
          </w:tcPr>
          <w:p w14:paraId="42CC2085" w14:textId="0C35C8B4" w:rsidR="00B4234C" w:rsidRPr="00B4234C" w:rsidRDefault="006B094E" w:rsidP="00A17FC5">
            <w:pPr>
              <w:spacing w:line="360" w:lineRule="auto"/>
            </w:pPr>
            <w:r>
              <w:t>Blood pump set and saline</w:t>
            </w:r>
          </w:p>
        </w:tc>
      </w:tr>
      <w:tr w:rsidR="00B4234C" w14:paraId="7575AC11" w14:textId="77777777" w:rsidTr="00B4234C">
        <w:tc>
          <w:tcPr>
            <w:tcW w:w="1843" w:type="dxa"/>
          </w:tcPr>
          <w:p w14:paraId="591ABD81" w14:textId="77777777" w:rsidR="00B4234C" w:rsidRDefault="00B4234C" w:rsidP="00A17FC5">
            <w:pPr>
              <w:spacing w:line="360" w:lineRule="auto"/>
              <w:rPr>
                <w:b/>
              </w:rPr>
            </w:pPr>
            <w:r>
              <w:rPr>
                <w:b/>
              </w:rPr>
              <w:t>Medications</w:t>
            </w:r>
          </w:p>
        </w:tc>
        <w:tc>
          <w:tcPr>
            <w:tcW w:w="8930" w:type="dxa"/>
          </w:tcPr>
          <w:p w14:paraId="71E4E6C3" w14:textId="0BCB2ACE" w:rsidR="00B4234C" w:rsidRPr="00B4234C" w:rsidRDefault="006B094E" w:rsidP="00A17FC5">
            <w:pPr>
              <w:spacing w:line="360" w:lineRule="auto"/>
            </w:pPr>
            <w:r>
              <w:t xml:space="preserve">Ketamine and Roc – being given at start of SIM, Adrenaline, </w:t>
            </w:r>
            <w:proofErr w:type="spellStart"/>
            <w:r>
              <w:t>Metaraminol</w:t>
            </w:r>
            <w:proofErr w:type="spellEnd"/>
            <w:r>
              <w:t>, 2</w:t>
            </w:r>
            <w:r w:rsidRPr="006B094E">
              <w:rPr>
                <w:vertAlign w:val="superscript"/>
              </w:rPr>
              <w:t>nd</w:t>
            </w:r>
            <w:r>
              <w:t xml:space="preserve"> dose Roc,</w:t>
            </w:r>
          </w:p>
        </w:tc>
      </w:tr>
    </w:tbl>
    <w:p w14:paraId="3E56F14D" w14:textId="77777777" w:rsidR="00A17FC5" w:rsidRDefault="00A17FC5" w:rsidP="00A17FC5">
      <w:pPr>
        <w:shd w:val="clear" w:color="auto" w:fill="FFFFFF" w:themeFill="background1"/>
        <w:spacing w:line="360" w:lineRule="auto"/>
        <w:rPr>
          <w:b/>
        </w:rPr>
      </w:pPr>
    </w:p>
    <w:tbl>
      <w:tblPr>
        <w:tblStyle w:val="TableGrid"/>
        <w:tblW w:w="0" w:type="auto"/>
        <w:tblInd w:w="108" w:type="dxa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1843"/>
        <w:gridCol w:w="8930"/>
      </w:tblGrid>
      <w:tr w:rsidR="00B4234C" w14:paraId="76D518EE" w14:textId="77777777" w:rsidTr="006B094E">
        <w:tc>
          <w:tcPr>
            <w:tcW w:w="1843" w:type="dxa"/>
          </w:tcPr>
          <w:p w14:paraId="2873EAD2" w14:textId="77777777" w:rsidR="00B4234C" w:rsidRDefault="00B4234C" w:rsidP="006B094E">
            <w:pPr>
              <w:spacing w:line="360" w:lineRule="auto"/>
              <w:rPr>
                <w:b/>
              </w:rPr>
            </w:pPr>
            <w:r>
              <w:rPr>
                <w:b/>
              </w:rPr>
              <w:t>Sim Prompts</w:t>
            </w:r>
          </w:p>
        </w:tc>
        <w:tc>
          <w:tcPr>
            <w:tcW w:w="8930" w:type="dxa"/>
          </w:tcPr>
          <w:p w14:paraId="02043796" w14:textId="01646C4C" w:rsidR="00B4234C" w:rsidRPr="00B4234C" w:rsidRDefault="006334E2" w:rsidP="006B094E">
            <w:pPr>
              <w:spacing w:line="360" w:lineRule="auto"/>
            </w:pPr>
            <w:r>
              <w:t>Normal VBG/CXR</w:t>
            </w:r>
          </w:p>
        </w:tc>
      </w:tr>
      <w:tr w:rsidR="00B4234C" w14:paraId="566B1538" w14:textId="77777777" w:rsidTr="006B094E">
        <w:tc>
          <w:tcPr>
            <w:tcW w:w="1843" w:type="dxa"/>
          </w:tcPr>
          <w:p w14:paraId="682A5F71" w14:textId="77777777" w:rsidR="00B4234C" w:rsidRDefault="00B4234C" w:rsidP="006B094E">
            <w:pPr>
              <w:spacing w:line="360" w:lineRule="auto"/>
              <w:rPr>
                <w:b/>
              </w:rPr>
            </w:pPr>
            <w:r>
              <w:rPr>
                <w:b/>
              </w:rPr>
              <w:t>Sim Equipment</w:t>
            </w:r>
          </w:p>
        </w:tc>
        <w:tc>
          <w:tcPr>
            <w:tcW w:w="8930" w:type="dxa"/>
          </w:tcPr>
          <w:p w14:paraId="3C9C6212" w14:textId="5100B704" w:rsidR="00B4234C" w:rsidRPr="00A17FC5" w:rsidRDefault="005C0151" w:rsidP="005C0151">
            <w:pPr>
              <w:spacing w:line="360" w:lineRule="auto"/>
            </w:pPr>
            <w:r>
              <w:t xml:space="preserve">Full airway set up for ETT/LMA, </w:t>
            </w:r>
            <w:r w:rsidR="006334E2">
              <w:t>CICO kit</w:t>
            </w:r>
            <w:r>
              <w:t xml:space="preserve">, </w:t>
            </w:r>
          </w:p>
        </w:tc>
      </w:tr>
    </w:tbl>
    <w:p w14:paraId="70FF0363" w14:textId="77777777" w:rsidR="00B4234C" w:rsidRDefault="00B4234C" w:rsidP="00A17FC5">
      <w:pPr>
        <w:shd w:val="clear" w:color="auto" w:fill="FFFFFF" w:themeFill="background1"/>
        <w:spacing w:line="360" w:lineRule="auto"/>
        <w:rPr>
          <w:b/>
        </w:rPr>
      </w:pPr>
    </w:p>
    <w:p w14:paraId="6D3D18AA" w14:textId="77777777" w:rsidR="006334E2" w:rsidRDefault="006334E2" w:rsidP="00A17FC5">
      <w:pPr>
        <w:shd w:val="clear" w:color="auto" w:fill="FFFFFF" w:themeFill="background1"/>
        <w:spacing w:line="360" w:lineRule="auto"/>
        <w:rPr>
          <w:b/>
        </w:rPr>
      </w:pPr>
    </w:p>
    <w:p w14:paraId="0231DF62" w14:textId="77777777" w:rsidR="000A6EF1" w:rsidRDefault="000A6EF1" w:rsidP="000A6EF1">
      <w:pPr>
        <w:pStyle w:val="Heading2"/>
        <w:shd w:val="clear" w:color="auto" w:fill="1F497D" w:themeFill="text2"/>
        <w:spacing w:line="276" w:lineRule="auto"/>
      </w:pPr>
      <w:r>
        <w:lastRenderedPageBreak/>
        <w:t>Participants</w:t>
      </w:r>
    </w:p>
    <w:p w14:paraId="4E53742A" w14:textId="77777777" w:rsidR="000A6EF1" w:rsidRDefault="000A6EF1" w:rsidP="000A6EF1">
      <w:pPr>
        <w:shd w:val="clear" w:color="auto" w:fill="C6D9F1" w:themeFill="text2" w:themeFillTint="33"/>
        <w:spacing w:line="360" w:lineRule="auto"/>
        <w:rPr>
          <w:b/>
        </w:rPr>
        <w:sectPr w:rsidR="000A6EF1" w:rsidSect="00232B3A">
          <w:type w:val="continuous"/>
          <w:pgSz w:w="11900" w:h="16840"/>
          <w:pgMar w:top="794" w:right="567" w:bottom="851" w:left="567" w:header="709" w:footer="709" w:gutter="0"/>
          <w:cols w:space="708"/>
          <w:docGrid w:linePitch="360"/>
        </w:sectPr>
      </w:pPr>
    </w:p>
    <w:p w14:paraId="729C46A0" w14:textId="77777777" w:rsidR="000A6EF1" w:rsidRDefault="000A6EF1" w:rsidP="000A6EF1">
      <w:pPr>
        <w:shd w:val="clear" w:color="auto" w:fill="FFFFFF" w:themeFill="background1"/>
        <w:spacing w:line="360" w:lineRule="auto"/>
        <w:rPr>
          <w:b/>
        </w:rPr>
      </w:pPr>
      <w:r w:rsidRPr="00C152D4">
        <w:rPr>
          <w:b/>
        </w:rPr>
        <w:t>Staff</w:t>
      </w:r>
    </w:p>
    <w:p w14:paraId="5BE8340F" w14:textId="1046D9D6" w:rsidR="006334E2" w:rsidRDefault="006334E2" w:rsidP="000A6EF1">
      <w:pPr>
        <w:shd w:val="clear" w:color="auto" w:fill="FFFFFF" w:themeFill="background1"/>
        <w:spacing w:line="360" w:lineRule="auto"/>
        <w:rPr>
          <w:b/>
        </w:rPr>
      </w:pPr>
      <w:proofErr w:type="gramStart"/>
      <w:r>
        <w:rPr>
          <w:b/>
        </w:rPr>
        <w:t>Doctors</w:t>
      </w:r>
      <w:proofErr w:type="gramEnd"/>
      <w:r>
        <w:rPr>
          <w:b/>
        </w:rPr>
        <w:t xml:space="preserve"> x3</w:t>
      </w:r>
    </w:p>
    <w:p w14:paraId="7621F87D" w14:textId="091F9520" w:rsidR="006334E2" w:rsidRPr="00C152D4" w:rsidRDefault="006334E2" w:rsidP="000A6EF1">
      <w:pPr>
        <w:shd w:val="clear" w:color="auto" w:fill="FFFFFF" w:themeFill="background1"/>
        <w:spacing w:line="360" w:lineRule="auto"/>
        <w:rPr>
          <w:b/>
        </w:rPr>
      </w:pPr>
      <w:proofErr w:type="gramStart"/>
      <w:r>
        <w:rPr>
          <w:b/>
        </w:rPr>
        <w:t>Nurses</w:t>
      </w:r>
      <w:proofErr w:type="gramEnd"/>
      <w:r>
        <w:rPr>
          <w:b/>
        </w:rPr>
        <w:t xml:space="preserve"> x3</w:t>
      </w:r>
    </w:p>
    <w:p w14:paraId="704E5106" w14:textId="77777777" w:rsidR="000A6EF1" w:rsidRPr="00C152D4" w:rsidRDefault="000A6EF1" w:rsidP="000A6EF1">
      <w:pPr>
        <w:shd w:val="clear" w:color="auto" w:fill="FFFFFF" w:themeFill="background1"/>
        <w:spacing w:line="360" w:lineRule="auto"/>
        <w:rPr>
          <w:b/>
        </w:rPr>
      </w:pPr>
      <w:r w:rsidRPr="00C152D4">
        <w:rPr>
          <w:b/>
        </w:rPr>
        <w:t>Instructor Roles</w:t>
      </w:r>
    </w:p>
    <w:p w14:paraId="07873869" w14:textId="77777777" w:rsidR="000A6EF1" w:rsidRDefault="000A6EF1" w:rsidP="000A6EF1">
      <w:pPr>
        <w:spacing w:line="276" w:lineRule="auto"/>
        <w:sectPr w:rsidR="000A6EF1" w:rsidSect="00232B3A">
          <w:type w:val="continuous"/>
          <w:pgSz w:w="11900" w:h="16840"/>
          <w:pgMar w:top="794" w:right="567" w:bottom="851" w:left="567" w:header="709" w:footer="709" w:gutter="0"/>
          <w:cols w:num="2" w:space="284"/>
          <w:docGrid w:linePitch="360"/>
        </w:sectPr>
      </w:pPr>
    </w:p>
    <w:p w14:paraId="698BD6E7" w14:textId="77777777" w:rsidR="000A6EF1" w:rsidRDefault="000A6EF1" w:rsidP="000A6EF1">
      <w:pPr>
        <w:pStyle w:val="Heading2"/>
        <w:shd w:val="clear" w:color="auto" w:fill="1F497D" w:themeFill="text2"/>
        <w:spacing w:line="276" w:lineRule="auto"/>
      </w:pPr>
      <w:r>
        <w:t>Additional Information/Medical History</w:t>
      </w:r>
    </w:p>
    <w:p w14:paraId="34C0560D" w14:textId="39BE087D" w:rsidR="000A6EF1" w:rsidRPr="00C152D4" w:rsidRDefault="000A6EF1" w:rsidP="000A6EF1">
      <w:pPr>
        <w:shd w:val="clear" w:color="auto" w:fill="FFFFFF" w:themeFill="background1"/>
        <w:spacing w:line="360" w:lineRule="auto"/>
        <w:rPr>
          <w:b/>
        </w:rPr>
      </w:pPr>
      <w:r w:rsidRPr="00C152D4">
        <w:rPr>
          <w:b/>
        </w:rPr>
        <w:t>Demographics</w:t>
      </w:r>
      <w:r w:rsidR="006334E2">
        <w:rPr>
          <w:b/>
        </w:rPr>
        <w:t xml:space="preserve">: 37M </w:t>
      </w:r>
    </w:p>
    <w:p w14:paraId="51B20D68" w14:textId="46ACDAC1" w:rsidR="000A6EF1" w:rsidRDefault="000A6EF1" w:rsidP="000A6EF1">
      <w:pPr>
        <w:shd w:val="clear" w:color="auto" w:fill="FFFFFF" w:themeFill="background1"/>
        <w:spacing w:line="360" w:lineRule="auto"/>
        <w:rPr>
          <w:b/>
        </w:rPr>
      </w:pPr>
      <w:r w:rsidRPr="00C152D4">
        <w:rPr>
          <w:b/>
        </w:rPr>
        <w:t>HPC</w:t>
      </w:r>
      <w:r w:rsidR="006334E2">
        <w:rPr>
          <w:b/>
        </w:rPr>
        <w:t>: TF form Katherine. Found confused and sleepy, friend said he had “taken something” but friend took off when the police arrived</w:t>
      </w:r>
    </w:p>
    <w:p w14:paraId="0F1C2B11" w14:textId="01D9E522" w:rsidR="006334E2" w:rsidRPr="00C152D4" w:rsidRDefault="006334E2" w:rsidP="000A6EF1">
      <w:pPr>
        <w:shd w:val="clear" w:color="auto" w:fill="FFFFFF" w:themeFill="background1"/>
        <w:spacing w:line="360" w:lineRule="auto"/>
        <w:rPr>
          <w:b/>
        </w:rPr>
      </w:pPr>
      <w:r>
        <w:rPr>
          <w:b/>
        </w:rPr>
        <w:t xml:space="preserve">Initially compliant but confused. TF </w:t>
      </w:r>
      <w:proofErr w:type="spellStart"/>
      <w:r>
        <w:rPr>
          <w:b/>
        </w:rPr>
        <w:t>unintubated</w:t>
      </w:r>
      <w:proofErr w:type="spellEnd"/>
      <w:r w:rsidR="004966EC">
        <w:rPr>
          <w:b/>
        </w:rPr>
        <w:t xml:space="preserve"> by </w:t>
      </w:r>
      <w:proofErr w:type="spellStart"/>
      <w:r w:rsidR="004966EC">
        <w:rPr>
          <w:b/>
        </w:rPr>
        <w:t>helo</w:t>
      </w:r>
      <w:proofErr w:type="spellEnd"/>
      <w:r w:rsidR="004966EC">
        <w:rPr>
          <w:b/>
        </w:rPr>
        <w:t xml:space="preserve"> with </w:t>
      </w:r>
      <w:proofErr w:type="spellStart"/>
      <w:r w:rsidR="004966EC">
        <w:rPr>
          <w:b/>
        </w:rPr>
        <w:t>careflight</w:t>
      </w:r>
      <w:proofErr w:type="spellEnd"/>
      <w:r>
        <w:rPr>
          <w:b/>
        </w:rPr>
        <w:t xml:space="preserve"> as compliant. Became aggressive on the helipad on arrival at RDH. Given Ketamine 400mg. </w:t>
      </w:r>
      <w:proofErr w:type="spellStart"/>
      <w:r>
        <w:rPr>
          <w:b/>
        </w:rPr>
        <w:t>Obtunded</w:t>
      </w:r>
      <w:proofErr w:type="spellEnd"/>
      <w:r>
        <w:rPr>
          <w:b/>
        </w:rPr>
        <w:t xml:space="preserve"> with a partially obstructed airway on arrival.</w:t>
      </w:r>
    </w:p>
    <w:p w14:paraId="36B94312" w14:textId="1D27BE00" w:rsidR="000A6EF1" w:rsidRDefault="000A6EF1" w:rsidP="000A6EF1">
      <w:pPr>
        <w:shd w:val="clear" w:color="auto" w:fill="FFFFFF" w:themeFill="background1"/>
        <w:spacing w:line="360" w:lineRule="auto"/>
        <w:rPr>
          <w:b/>
        </w:rPr>
      </w:pPr>
      <w:r w:rsidRPr="00C152D4">
        <w:rPr>
          <w:b/>
        </w:rPr>
        <w:t>PMH</w:t>
      </w:r>
      <w:r w:rsidR="006334E2">
        <w:rPr>
          <w:b/>
        </w:rPr>
        <w:t>: History of depression and drug use</w:t>
      </w:r>
    </w:p>
    <w:p w14:paraId="7C4EDFC7" w14:textId="77777777" w:rsidR="000A6EF1" w:rsidRDefault="000A6EF1">
      <w:pPr>
        <w:rPr>
          <w:b/>
        </w:rPr>
      </w:pPr>
      <w:r>
        <w:rPr>
          <w:b/>
        </w:rPr>
        <w:br w:type="page"/>
      </w:r>
    </w:p>
    <w:p w14:paraId="78EBD81D" w14:textId="77777777" w:rsidR="000A6EF1" w:rsidRDefault="000A6EF1" w:rsidP="000A6EF1">
      <w:pPr>
        <w:pStyle w:val="Heading2"/>
        <w:shd w:val="clear" w:color="auto" w:fill="1F497D" w:themeFill="text2"/>
        <w:spacing w:line="276" w:lineRule="auto"/>
      </w:pPr>
      <w:r>
        <w:t>Proposed Scenario Progression</w:t>
      </w:r>
    </w:p>
    <w:p w14:paraId="0ACED670" w14:textId="77777777" w:rsidR="000A6EF1" w:rsidRDefault="005F768A" w:rsidP="000A6EF1">
      <w:pPr>
        <w:shd w:val="clear" w:color="auto" w:fill="FFFFFF" w:themeFill="background1"/>
        <w:spacing w:line="276" w:lineRule="auto"/>
        <w:rPr>
          <w:b/>
        </w:rPr>
      </w:pPr>
      <w:r w:rsidRPr="00EE5201">
        <w:rPr>
          <w:b/>
        </w:rPr>
        <w:t>Scenario Progression</w:t>
      </w:r>
    </w:p>
    <w:p w14:paraId="60916A29" w14:textId="77777777" w:rsidR="004966EC" w:rsidRDefault="004966EC" w:rsidP="000A6EF1">
      <w:pPr>
        <w:shd w:val="clear" w:color="auto" w:fill="FFFFFF" w:themeFill="background1"/>
        <w:spacing w:line="276" w:lineRule="auto"/>
        <w:rPr>
          <w:b/>
        </w:rPr>
      </w:pPr>
    </w:p>
    <w:p w14:paraId="010093E7" w14:textId="6B1130D7" w:rsidR="006334E2" w:rsidRDefault="006334E2" w:rsidP="000A6EF1">
      <w:pPr>
        <w:shd w:val="clear" w:color="auto" w:fill="FFFFFF" w:themeFill="background1"/>
        <w:spacing w:line="276" w:lineRule="auto"/>
        <w:rPr>
          <w:b/>
        </w:rPr>
      </w:pPr>
      <w:r>
        <w:rPr>
          <w:b/>
        </w:rPr>
        <w:t>Scenario starts at point of full and appropriate prep for what is predicted to be an uncomplicated intubation</w:t>
      </w:r>
      <w:r w:rsidR="004966EC">
        <w:rPr>
          <w:b/>
        </w:rPr>
        <w:t xml:space="preserve"> in a young thin male</w:t>
      </w:r>
    </w:p>
    <w:p w14:paraId="0E36C6DC" w14:textId="12CE70D2" w:rsidR="006334E2" w:rsidRDefault="006334E2" w:rsidP="000A6EF1">
      <w:pPr>
        <w:shd w:val="clear" w:color="auto" w:fill="FFFFFF" w:themeFill="background1"/>
        <w:spacing w:line="276" w:lineRule="auto"/>
        <w:rPr>
          <w:b/>
        </w:rPr>
      </w:pPr>
      <w:r>
        <w:rPr>
          <w:b/>
        </w:rPr>
        <w:t>Roc and Ketamine pushed</w:t>
      </w:r>
    </w:p>
    <w:p w14:paraId="145EC594" w14:textId="23457018" w:rsidR="006334E2" w:rsidRDefault="006334E2" w:rsidP="000A6EF1">
      <w:pPr>
        <w:shd w:val="clear" w:color="auto" w:fill="FFFFFF" w:themeFill="background1"/>
        <w:spacing w:line="276" w:lineRule="auto"/>
        <w:rPr>
          <w:b/>
        </w:rPr>
      </w:pPr>
      <w:r>
        <w:rPr>
          <w:b/>
        </w:rPr>
        <w:t>Attempt – failed</w:t>
      </w:r>
      <w:r w:rsidR="004966EC">
        <w:rPr>
          <w:b/>
        </w:rPr>
        <w:t xml:space="preserve"> x3 – GRADE 4</w:t>
      </w:r>
    </w:p>
    <w:p w14:paraId="39E9FF0B" w14:textId="57F3498A" w:rsidR="004966EC" w:rsidRDefault="004966EC" w:rsidP="000A6EF1">
      <w:pPr>
        <w:shd w:val="clear" w:color="auto" w:fill="FFFFFF" w:themeFill="background1"/>
        <w:spacing w:line="276" w:lineRule="auto"/>
        <w:rPr>
          <w:b/>
        </w:rPr>
      </w:pPr>
      <w:r>
        <w:rPr>
          <w:b/>
        </w:rPr>
        <w:t xml:space="preserve"> - Ideally optimise all of position/adjuncts/most senior operator </w:t>
      </w:r>
      <w:proofErr w:type="spellStart"/>
      <w:r>
        <w:rPr>
          <w:b/>
        </w:rPr>
        <w:t>etc</w:t>
      </w:r>
      <w:proofErr w:type="spellEnd"/>
    </w:p>
    <w:p w14:paraId="3087C3F8" w14:textId="77777777" w:rsidR="004966EC" w:rsidRDefault="004966EC" w:rsidP="000A6EF1">
      <w:pPr>
        <w:shd w:val="clear" w:color="auto" w:fill="FFFFFF" w:themeFill="background1"/>
        <w:spacing w:line="276" w:lineRule="auto"/>
        <w:rPr>
          <w:b/>
        </w:rPr>
      </w:pPr>
    </w:p>
    <w:p w14:paraId="14CAE8A8" w14:textId="19D2977D" w:rsidR="006334E2" w:rsidRDefault="006334E2" w:rsidP="000A6EF1">
      <w:pPr>
        <w:shd w:val="clear" w:color="auto" w:fill="FFFFFF" w:themeFill="background1"/>
        <w:spacing w:line="276" w:lineRule="auto"/>
        <w:rPr>
          <w:b/>
        </w:rPr>
      </w:pPr>
      <w:r>
        <w:rPr>
          <w:b/>
        </w:rPr>
        <w:t>Unable to BVM effectively</w:t>
      </w:r>
      <w:r w:rsidR="007914F6">
        <w:rPr>
          <w:b/>
        </w:rPr>
        <w:t xml:space="preserve"> at any stage</w:t>
      </w:r>
    </w:p>
    <w:p w14:paraId="2C9ABFEB" w14:textId="1897FD06" w:rsidR="007914F6" w:rsidRDefault="007914F6" w:rsidP="000A6EF1">
      <w:pPr>
        <w:shd w:val="clear" w:color="auto" w:fill="FFFFFF" w:themeFill="background1"/>
        <w:spacing w:line="276" w:lineRule="auto"/>
        <w:rPr>
          <w:b/>
        </w:rPr>
      </w:pPr>
      <w:proofErr w:type="spellStart"/>
      <w:r>
        <w:rPr>
          <w:b/>
        </w:rPr>
        <w:t>Sats</w:t>
      </w:r>
      <w:proofErr w:type="spellEnd"/>
      <w:r>
        <w:rPr>
          <w:b/>
        </w:rPr>
        <w:t xml:space="preserve"> continue to drop</w:t>
      </w:r>
    </w:p>
    <w:p w14:paraId="3F0A54C0" w14:textId="3732647A" w:rsidR="007914F6" w:rsidRDefault="007914F6" w:rsidP="000A6EF1">
      <w:pPr>
        <w:shd w:val="clear" w:color="auto" w:fill="FFFFFF" w:themeFill="background1"/>
        <w:spacing w:line="276" w:lineRule="auto"/>
        <w:rPr>
          <w:b/>
        </w:rPr>
      </w:pPr>
      <w:r>
        <w:rPr>
          <w:b/>
        </w:rPr>
        <w:t>LMA – unable to bag</w:t>
      </w:r>
      <w:r w:rsidR="004966EC">
        <w:rPr>
          <w:b/>
        </w:rPr>
        <w:t xml:space="preserve"> effectively</w:t>
      </w:r>
    </w:p>
    <w:p w14:paraId="726EF299" w14:textId="276BFA43" w:rsidR="007914F6" w:rsidRDefault="007914F6" w:rsidP="000A6EF1">
      <w:pPr>
        <w:shd w:val="clear" w:color="auto" w:fill="FFFFFF" w:themeFill="background1"/>
        <w:spacing w:line="276" w:lineRule="auto"/>
        <w:rPr>
          <w:b/>
        </w:rPr>
      </w:pPr>
      <w:r>
        <w:rPr>
          <w:b/>
        </w:rPr>
        <w:t>CICO declared</w:t>
      </w:r>
      <w:r w:rsidR="00395ED3">
        <w:rPr>
          <w:b/>
        </w:rPr>
        <w:t xml:space="preserve"> – algorithm and box sourced</w:t>
      </w:r>
    </w:p>
    <w:p w14:paraId="63CC15C4" w14:textId="4DBA6A3A" w:rsidR="00395ED3" w:rsidRDefault="00395ED3" w:rsidP="000A6EF1">
      <w:pPr>
        <w:shd w:val="clear" w:color="auto" w:fill="FFFFFF" w:themeFill="background1"/>
        <w:spacing w:line="276" w:lineRule="auto"/>
        <w:rPr>
          <w:b/>
        </w:rPr>
      </w:pPr>
      <w:r>
        <w:rPr>
          <w:b/>
        </w:rPr>
        <w:t xml:space="preserve">Bag 1a - Needle </w:t>
      </w:r>
      <w:proofErr w:type="spellStart"/>
      <w:r>
        <w:rPr>
          <w:b/>
        </w:rPr>
        <w:t>cric</w:t>
      </w:r>
      <w:proofErr w:type="spellEnd"/>
      <w:r>
        <w:rPr>
          <w:b/>
        </w:rPr>
        <w:t xml:space="preserve"> – Jet insufflation – 4</w:t>
      </w:r>
      <w:r w:rsidR="008B7542">
        <w:rPr>
          <w:b/>
        </w:rPr>
        <w:t>s</w:t>
      </w:r>
      <w:r>
        <w:rPr>
          <w:b/>
        </w:rPr>
        <w:t xml:space="preserve"> on – let </w:t>
      </w:r>
      <w:proofErr w:type="spellStart"/>
      <w:r>
        <w:rPr>
          <w:b/>
        </w:rPr>
        <w:t>sats</w:t>
      </w:r>
      <w:proofErr w:type="spellEnd"/>
      <w:r>
        <w:rPr>
          <w:b/>
        </w:rPr>
        <w:t xml:space="preserve"> rise </w:t>
      </w:r>
      <w:r w:rsidR="004966EC">
        <w:rPr>
          <w:b/>
        </w:rPr>
        <w:t>for 20s and wait for 5% drop</w:t>
      </w:r>
      <w:r w:rsidR="008B7542">
        <w:rPr>
          <w:b/>
        </w:rPr>
        <w:t xml:space="preserve"> </w:t>
      </w:r>
      <w:r>
        <w:rPr>
          <w:b/>
        </w:rPr>
        <w:t xml:space="preserve"> - 2</w:t>
      </w:r>
      <w:r w:rsidR="008B7542">
        <w:rPr>
          <w:b/>
        </w:rPr>
        <w:t>s</w:t>
      </w:r>
      <w:r>
        <w:rPr>
          <w:b/>
        </w:rPr>
        <w:t xml:space="preserve"> on – l</w:t>
      </w:r>
      <w:r w:rsidR="008B7542">
        <w:rPr>
          <w:b/>
        </w:rPr>
        <w:t xml:space="preserve">et </w:t>
      </w:r>
      <w:proofErr w:type="spellStart"/>
      <w:r w:rsidR="008B7542">
        <w:rPr>
          <w:b/>
        </w:rPr>
        <w:t>sats</w:t>
      </w:r>
      <w:proofErr w:type="spellEnd"/>
      <w:r w:rsidR="004966EC">
        <w:rPr>
          <w:b/>
        </w:rPr>
        <w:t xml:space="preserve"> rise for 20s and wait for 5% drop</w:t>
      </w:r>
    </w:p>
    <w:p w14:paraId="2A753FED" w14:textId="038A0293" w:rsidR="008B7542" w:rsidRDefault="008B7542" w:rsidP="000A6EF1">
      <w:pPr>
        <w:shd w:val="clear" w:color="auto" w:fill="FFFFFF" w:themeFill="background1"/>
        <w:spacing w:line="276" w:lineRule="auto"/>
        <w:rPr>
          <w:b/>
        </w:rPr>
      </w:pPr>
      <w:r>
        <w:rPr>
          <w:b/>
        </w:rPr>
        <w:t xml:space="preserve">Bag 1b – Convert to </w:t>
      </w:r>
      <w:proofErr w:type="spellStart"/>
      <w:r w:rsidR="004966EC">
        <w:rPr>
          <w:b/>
        </w:rPr>
        <w:t>Melker</w:t>
      </w:r>
      <w:proofErr w:type="spellEnd"/>
      <w:r w:rsidR="004966EC">
        <w:rPr>
          <w:b/>
        </w:rPr>
        <w:t xml:space="preserve"> </w:t>
      </w:r>
    </w:p>
    <w:p w14:paraId="4DCBAC90" w14:textId="77777777" w:rsidR="008B7542" w:rsidRDefault="008B7542" w:rsidP="000A6EF1">
      <w:pPr>
        <w:shd w:val="clear" w:color="auto" w:fill="FFFFFF" w:themeFill="background1"/>
        <w:spacing w:line="276" w:lineRule="auto"/>
        <w:rPr>
          <w:b/>
        </w:rPr>
      </w:pPr>
    </w:p>
    <w:p w14:paraId="5B21DC94" w14:textId="5CB53E49" w:rsidR="008B7542" w:rsidRDefault="008B7542" w:rsidP="000A6EF1">
      <w:pPr>
        <w:shd w:val="clear" w:color="auto" w:fill="FFFFFF" w:themeFill="background1"/>
        <w:spacing w:line="276" w:lineRule="auto"/>
        <w:rPr>
          <w:b/>
        </w:rPr>
      </w:pPr>
      <w:r>
        <w:rPr>
          <w:b/>
        </w:rPr>
        <w:t>Alternatively can proceed as follows</w:t>
      </w:r>
    </w:p>
    <w:p w14:paraId="3D17FF98" w14:textId="5A693612" w:rsidR="008B7542" w:rsidRDefault="008B7542" w:rsidP="000A6EF1">
      <w:pPr>
        <w:shd w:val="clear" w:color="auto" w:fill="FFFFFF" w:themeFill="background1"/>
        <w:spacing w:line="276" w:lineRule="auto"/>
        <w:rPr>
          <w:b/>
        </w:rPr>
      </w:pPr>
      <w:r>
        <w:rPr>
          <w:b/>
        </w:rPr>
        <w:t>CICO</w:t>
      </w:r>
    </w:p>
    <w:p w14:paraId="30236F15" w14:textId="63432116" w:rsidR="008B7542" w:rsidRDefault="008B7542" w:rsidP="000A6EF1">
      <w:pPr>
        <w:shd w:val="clear" w:color="auto" w:fill="FFFFFF" w:themeFill="background1"/>
        <w:spacing w:line="276" w:lineRule="auto"/>
        <w:rPr>
          <w:b/>
        </w:rPr>
      </w:pPr>
      <w:r>
        <w:rPr>
          <w:b/>
        </w:rPr>
        <w:t xml:space="preserve">Bag </w:t>
      </w:r>
      <w:proofErr w:type="gramStart"/>
      <w:r>
        <w:rPr>
          <w:b/>
        </w:rPr>
        <w:t xml:space="preserve">2 – surgical </w:t>
      </w:r>
      <w:proofErr w:type="spellStart"/>
      <w:r>
        <w:rPr>
          <w:b/>
        </w:rPr>
        <w:t>cric</w:t>
      </w:r>
      <w:proofErr w:type="spellEnd"/>
      <w:r>
        <w:rPr>
          <w:b/>
        </w:rPr>
        <w:t xml:space="preserve"> – scalpel-</w:t>
      </w:r>
      <w:proofErr w:type="spellStart"/>
      <w:r>
        <w:rPr>
          <w:b/>
        </w:rPr>
        <w:t>bougie</w:t>
      </w:r>
      <w:proofErr w:type="spellEnd"/>
      <w:proofErr w:type="gramEnd"/>
    </w:p>
    <w:p w14:paraId="1F380093" w14:textId="77777777" w:rsidR="004966EC" w:rsidRDefault="004966EC" w:rsidP="000A6EF1">
      <w:pPr>
        <w:shd w:val="clear" w:color="auto" w:fill="FFFFFF" w:themeFill="background1"/>
        <w:spacing w:line="276" w:lineRule="auto"/>
        <w:rPr>
          <w:b/>
        </w:rPr>
      </w:pPr>
    </w:p>
    <w:p w14:paraId="427ADC39" w14:textId="2674D4B7" w:rsidR="004966EC" w:rsidRDefault="004966EC" w:rsidP="000A6EF1">
      <w:pPr>
        <w:shd w:val="clear" w:color="auto" w:fill="FFFFFF" w:themeFill="background1"/>
        <w:spacing w:line="276" w:lineRule="auto"/>
        <w:rPr>
          <w:b/>
        </w:rPr>
      </w:pPr>
      <w:r>
        <w:rPr>
          <w:b/>
        </w:rPr>
        <w:t xml:space="preserve">Post intubation checks – CO2/vent/sedation/CXR/NG </w:t>
      </w:r>
      <w:proofErr w:type="spellStart"/>
      <w:r>
        <w:rPr>
          <w:b/>
        </w:rPr>
        <w:t>etc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etc</w:t>
      </w:r>
      <w:proofErr w:type="spellEnd"/>
    </w:p>
    <w:p w14:paraId="1BD2EFB4" w14:textId="77777777" w:rsidR="007914F6" w:rsidRDefault="007914F6" w:rsidP="000A6EF1">
      <w:pPr>
        <w:shd w:val="clear" w:color="auto" w:fill="FFFFFF" w:themeFill="background1"/>
        <w:spacing w:line="276" w:lineRule="auto"/>
        <w:rPr>
          <w:b/>
        </w:rPr>
      </w:pPr>
    </w:p>
    <w:p w14:paraId="415C9A4B" w14:textId="77777777" w:rsidR="007914F6" w:rsidRPr="00056293" w:rsidRDefault="007914F6" w:rsidP="000A6EF1">
      <w:pPr>
        <w:shd w:val="clear" w:color="auto" w:fill="FFFFFF" w:themeFill="background1"/>
        <w:spacing w:line="276" w:lineRule="auto"/>
        <w:rPr>
          <w:b/>
        </w:rPr>
      </w:pPr>
    </w:p>
    <w:p w14:paraId="3C052A94" w14:textId="77777777" w:rsidR="000A6EF1" w:rsidRDefault="000A6EF1" w:rsidP="000A6EF1">
      <w:pPr>
        <w:shd w:val="clear" w:color="auto" w:fill="FFFFFF" w:themeFill="background1"/>
        <w:spacing w:line="276" w:lineRule="auto"/>
      </w:pPr>
    </w:p>
    <w:p w14:paraId="2D3F49D5" w14:textId="77777777" w:rsidR="000A6EF1" w:rsidRDefault="000A6EF1" w:rsidP="000A6EF1">
      <w:pPr>
        <w:shd w:val="clear" w:color="auto" w:fill="FFFFFF" w:themeFill="background1"/>
        <w:spacing w:line="276" w:lineRule="auto"/>
      </w:pPr>
    </w:p>
    <w:p w14:paraId="70003097" w14:textId="77777777" w:rsidR="000A6EF1" w:rsidRDefault="000A6EF1" w:rsidP="000A6EF1">
      <w:pPr>
        <w:shd w:val="clear" w:color="auto" w:fill="FFFFFF" w:themeFill="background1"/>
        <w:spacing w:line="276" w:lineRule="auto"/>
      </w:pPr>
    </w:p>
    <w:p w14:paraId="5255043F" w14:textId="77777777" w:rsidR="000A6EF1" w:rsidRPr="005C6A36" w:rsidRDefault="000A6EF1" w:rsidP="000A6EF1">
      <w:pPr>
        <w:spacing w:line="276" w:lineRule="auto"/>
      </w:pPr>
    </w:p>
    <w:p w14:paraId="2290B43D" w14:textId="77777777" w:rsidR="002259A5" w:rsidRDefault="002259A5" w:rsidP="00C152D4">
      <w:pPr>
        <w:pStyle w:val="Heading2"/>
        <w:shd w:val="clear" w:color="auto" w:fill="1F497D" w:themeFill="text2"/>
        <w:spacing w:line="276" w:lineRule="auto"/>
      </w:pPr>
      <w:r>
        <w:t>Scenario Preparation/Baseline Parameters</w:t>
      </w:r>
    </w:p>
    <w:p w14:paraId="245F495A" w14:textId="77777777" w:rsidR="00232B3A" w:rsidRDefault="00232B3A" w:rsidP="003D6D39">
      <w:pPr>
        <w:shd w:val="clear" w:color="auto" w:fill="C6D9F1" w:themeFill="text2" w:themeFillTint="33"/>
        <w:spacing w:line="360" w:lineRule="auto"/>
        <w:rPr>
          <w:b/>
        </w:rPr>
        <w:sectPr w:rsidR="00232B3A" w:rsidSect="00232B3A">
          <w:type w:val="continuous"/>
          <w:pgSz w:w="11900" w:h="16840"/>
          <w:pgMar w:top="794" w:right="567" w:bottom="851" w:left="567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Ind w:w="108" w:type="dxa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1378"/>
        <w:gridCol w:w="1982"/>
        <w:gridCol w:w="1712"/>
        <w:gridCol w:w="1982"/>
        <w:gridCol w:w="1838"/>
        <w:gridCol w:w="1982"/>
      </w:tblGrid>
      <w:tr w:rsidR="00F5326F" w14:paraId="4DDEDB93" w14:textId="77777777" w:rsidTr="00F5326F">
        <w:tc>
          <w:tcPr>
            <w:tcW w:w="1378" w:type="dxa"/>
          </w:tcPr>
          <w:p w14:paraId="768DB638" w14:textId="77777777" w:rsidR="00F5326F" w:rsidRDefault="00F5326F" w:rsidP="006B094E">
            <w:pPr>
              <w:spacing w:line="360" w:lineRule="auto"/>
              <w:rPr>
                <w:b/>
              </w:rPr>
            </w:pPr>
          </w:p>
        </w:tc>
        <w:tc>
          <w:tcPr>
            <w:tcW w:w="1982" w:type="dxa"/>
          </w:tcPr>
          <w:p w14:paraId="359468D9" w14:textId="77777777" w:rsidR="00F5326F" w:rsidRDefault="00F5326F" w:rsidP="006B094E">
            <w:pPr>
              <w:spacing w:line="360" w:lineRule="auto"/>
              <w:rPr>
                <w:b/>
              </w:rPr>
            </w:pPr>
            <w:r>
              <w:rPr>
                <w:b/>
              </w:rPr>
              <w:t>Stage 1</w:t>
            </w:r>
          </w:p>
        </w:tc>
        <w:tc>
          <w:tcPr>
            <w:tcW w:w="1712" w:type="dxa"/>
            <w:vMerge w:val="restart"/>
            <w:textDirection w:val="btLr"/>
          </w:tcPr>
          <w:p w14:paraId="547F3C82" w14:textId="77777777" w:rsidR="00F5326F" w:rsidRDefault="00F5326F" w:rsidP="000A6EF1">
            <w:pPr>
              <w:spacing w:line="360" w:lineRule="auto"/>
              <w:ind w:left="113" w:right="113"/>
              <w:jc w:val="center"/>
            </w:pPr>
            <w:r w:rsidRPr="00F5326F">
              <w:t xml:space="preserve">Progression </w:t>
            </w:r>
            <w:r w:rsidR="000A6EF1">
              <w:t>Trigger</w:t>
            </w:r>
          </w:p>
          <w:p w14:paraId="198712E5" w14:textId="4D8D1BA0" w:rsidR="006334E2" w:rsidRPr="00F5326F" w:rsidRDefault="006334E2" w:rsidP="000A6EF1">
            <w:pPr>
              <w:spacing w:line="360" w:lineRule="auto"/>
              <w:ind w:left="113" w:right="113"/>
              <w:jc w:val="center"/>
            </w:pPr>
            <w:r>
              <w:t>At 3</w:t>
            </w:r>
            <w:r w:rsidRPr="006334E2">
              <w:rPr>
                <w:vertAlign w:val="superscript"/>
              </w:rPr>
              <w:t>rd</w:t>
            </w:r>
            <w:r>
              <w:t xml:space="preserve"> failed ETT</w:t>
            </w:r>
          </w:p>
        </w:tc>
        <w:tc>
          <w:tcPr>
            <w:tcW w:w="1982" w:type="dxa"/>
          </w:tcPr>
          <w:p w14:paraId="6DEC884C" w14:textId="77777777" w:rsidR="00F5326F" w:rsidRDefault="00F5326F" w:rsidP="006B094E">
            <w:pPr>
              <w:spacing w:line="360" w:lineRule="auto"/>
              <w:rPr>
                <w:b/>
              </w:rPr>
            </w:pPr>
            <w:r>
              <w:rPr>
                <w:b/>
              </w:rPr>
              <w:t>Stage 2</w:t>
            </w:r>
          </w:p>
        </w:tc>
        <w:tc>
          <w:tcPr>
            <w:tcW w:w="1838" w:type="dxa"/>
            <w:vMerge w:val="restart"/>
            <w:textDirection w:val="btLr"/>
          </w:tcPr>
          <w:p w14:paraId="54A9185D" w14:textId="77777777" w:rsidR="00F5326F" w:rsidRDefault="00F5326F" w:rsidP="000A6EF1">
            <w:pPr>
              <w:spacing w:line="360" w:lineRule="auto"/>
              <w:ind w:left="113" w:right="113"/>
              <w:jc w:val="center"/>
            </w:pPr>
            <w:r w:rsidRPr="00F5326F">
              <w:t xml:space="preserve">Progression </w:t>
            </w:r>
            <w:r w:rsidR="000A6EF1">
              <w:t>Trigger</w:t>
            </w:r>
          </w:p>
          <w:p w14:paraId="2635B2CA" w14:textId="76187C4D" w:rsidR="006334E2" w:rsidRPr="00F5326F" w:rsidRDefault="006334E2" w:rsidP="000A6EF1">
            <w:pPr>
              <w:spacing w:line="360" w:lineRule="auto"/>
              <w:ind w:left="113" w:right="113"/>
              <w:jc w:val="center"/>
            </w:pPr>
            <w:r>
              <w:t>At failed BVM</w:t>
            </w:r>
          </w:p>
        </w:tc>
        <w:tc>
          <w:tcPr>
            <w:tcW w:w="1982" w:type="dxa"/>
          </w:tcPr>
          <w:p w14:paraId="7518A780" w14:textId="77777777" w:rsidR="00F5326F" w:rsidRDefault="00F5326F" w:rsidP="006B094E">
            <w:pPr>
              <w:spacing w:line="360" w:lineRule="auto"/>
              <w:rPr>
                <w:b/>
              </w:rPr>
            </w:pPr>
            <w:r>
              <w:rPr>
                <w:b/>
              </w:rPr>
              <w:t>Stage 3</w:t>
            </w:r>
          </w:p>
        </w:tc>
      </w:tr>
      <w:tr w:rsidR="00F5326F" w14:paraId="123306DC" w14:textId="77777777" w:rsidTr="00F5326F">
        <w:tc>
          <w:tcPr>
            <w:tcW w:w="1378" w:type="dxa"/>
          </w:tcPr>
          <w:p w14:paraId="799A7CD3" w14:textId="77777777" w:rsidR="00F5326F" w:rsidRDefault="00F5326F" w:rsidP="006B094E">
            <w:pPr>
              <w:spacing w:line="360" w:lineRule="auto"/>
              <w:rPr>
                <w:b/>
              </w:rPr>
            </w:pPr>
            <w:r>
              <w:rPr>
                <w:b/>
              </w:rPr>
              <w:t>RR</w:t>
            </w:r>
          </w:p>
        </w:tc>
        <w:tc>
          <w:tcPr>
            <w:tcW w:w="1982" w:type="dxa"/>
          </w:tcPr>
          <w:p w14:paraId="36B3B678" w14:textId="507D3B55" w:rsidR="00F5326F" w:rsidRPr="00A17FC5" w:rsidRDefault="006334E2" w:rsidP="006B094E">
            <w:pPr>
              <w:spacing w:line="360" w:lineRule="auto"/>
            </w:pPr>
            <w:r>
              <w:t>10</w:t>
            </w:r>
          </w:p>
        </w:tc>
        <w:tc>
          <w:tcPr>
            <w:tcW w:w="1712" w:type="dxa"/>
            <w:vMerge/>
          </w:tcPr>
          <w:p w14:paraId="276BF156" w14:textId="77777777" w:rsidR="00F5326F" w:rsidRPr="00A17FC5" w:rsidRDefault="00F5326F" w:rsidP="006B094E">
            <w:pPr>
              <w:spacing w:line="360" w:lineRule="auto"/>
            </w:pPr>
          </w:p>
        </w:tc>
        <w:tc>
          <w:tcPr>
            <w:tcW w:w="1982" w:type="dxa"/>
          </w:tcPr>
          <w:p w14:paraId="73163E9D" w14:textId="396994E1" w:rsidR="00F5326F" w:rsidRPr="00A17FC5" w:rsidRDefault="006334E2" w:rsidP="006B094E">
            <w:pPr>
              <w:spacing w:line="360" w:lineRule="auto"/>
            </w:pPr>
            <w:r>
              <w:t>0</w:t>
            </w:r>
          </w:p>
        </w:tc>
        <w:tc>
          <w:tcPr>
            <w:tcW w:w="1838" w:type="dxa"/>
            <w:vMerge/>
          </w:tcPr>
          <w:p w14:paraId="376D0D17" w14:textId="77777777" w:rsidR="00F5326F" w:rsidRPr="00A17FC5" w:rsidRDefault="00F5326F" w:rsidP="006B094E">
            <w:pPr>
              <w:spacing w:line="360" w:lineRule="auto"/>
            </w:pPr>
          </w:p>
        </w:tc>
        <w:tc>
          <w:tcPr>
            <w:tcW w:w="1982" w:type="dxa"/>
          </w:tcPr>
          <w:p w14:paraId="6D9BEF2A" w14:textId="36A56533" w:rsidR="00F5326F" w:rsidRPr="00A17FC5" w:rsidRDefault="006334E2" w:rsidP="006B094E">
            <w:pPr>
              <w:spacing w:line="360" w:lineRule="auto"/>
            </w:pPr>
            <w:r>
              <w:t>0</w:t>
            </w:r>
          </w:p>
        </w:tc>
      </w:tr>
      <w:tr w:rsidR="00F5326F" w14:paraId="6341302D" w14:textId="77777777" w:rsidTr="00F5326F">
        <w:tc>
          <w:tcPr>
            <w:tcW w:w="1378" w:type="dxa"/>
          </w:tcPr>
          <w:p w14:paraId="4A9AEF47" w14:textId="77777777" w:rsidR="00F5326F" w:rsidRDefault="00F5326F" w:rsidP="006B094E">
            <w:pPr>
              <w:shd w:val="clear" w:color="auto" w:fill="FFFFFF" w:themeFill="background1"/>
              <w:spacing w:line="360" w:lineRule="auto"/>
              <w:rPr>
                <w:b/>
              </w:rPr>
            </w:pPr>
            <w:r>
              <w:rPr>
                <w:b/>
              </w:rPr>
              <w:t>SpO</w:t>
            </w:r>
            <w:r w:rsidRPr="00F5326F">
              <w:rPr>
                <w:b/>
                <w:vertAlign w:val="subscript"/>
              </w:rPr>
              <w:t>2</w:t>
            </w:r>
          </w:p>
        </w:tc>
        <w:tc>
          <w:tcPr>
            <w:tcW w:w="1982" w:type="dxa"/>
          </w:tcPr>
          <w:p w14:paraId="34DA49F7" w14:textId="6F5A1F0B" w:rsidR="00F5326F" w:rsidRPr="00B4234C" w:rsidRDefault="006334E2" w:rsidP="006B094E">
            <w:pPr>
              <w:spacing w:line="360" w:lineRule="auto"/>
            </w:pPr>
            <w:r>
              <w:t>98</w:t>
            </w:r>
          </w:p>
        </w:tc>
        <w:tc>
          <w:tcPr>
            <w:tcW w:w="1712" w:type="dxa"/>
            <w:vMerge/>
          </w:tcPr>
          <w:p w14:paraId="35545409" w14:textId="77777777" w:rsidR="00F5326F" w:rsidRPr="00B4234C" w:rsidRDefault="00F5326F" w:rsidP="006B094E">
            <w:pPr>
              <w:spacing w:line="360" w:lineRule="auto"/>
            </w:pPr>
          </w:p>
        </w:tc>
        <w:tc>
          <w:tcPr>
            <w:tcW w:w="1982" w:type="dxa"/>
          </w:tcPr>
          <w:p w14:paraId="7F28A5CC" w14:textId="228147B8" w:rsidR="00F5326F" w:rsidRPr="00B4234C" w:rsidRDefault="006334E2" w:rsidP="006B094E">
            <w:pPr>
              <w:spacing w:line="360" w:lineRule="auto"/>
            </w:pPr>
            <w:r>
              <w:t>85</w:t>
            </w:r>
          </w:p>
        </w:tc>
        <w:tc>
          <w:tcPr>
            <w:tcW w:w="1838" w:type="dxa"/>
            <w:vMerge/>
          </w:tcPr>
          <w:p w14:paraId="556D7CB8" w14:textId="77777777" w:rsidR="00F5326F" w:rsidRPr="00B4234C" w:rsidRDefault="00F5326F" w:rsidP="006B094E">
            <w:pPr>
              <w:spacing w:line="360" w:lineRule="auto"/>
            </w:pPr>
          </w:p>
        </w:tc>
        <w:tc>
          <w:tcPr>
            <w:tcW w:w="1982" w:type="dxa"/>
          </w:tcPr>
          <w:p w14:paraId="64567130" w14:textId="02283105" w:rsidR="00F5326F" w:rsidRPr="00B4234C" w:rsidRDefault="006334E2" w:rsidP="006B094E">
            <w:pPr>
              <w:spacing w:line="360" w:lineRule="auto"/>
            </w:pPr>
            <w:r>
              <w:t>75</w:t>
            </w:r>
          </w:p>
        </w:tc>
      </w:tr>
      <w:tr w:rsidR="00F5326F" w14:paraId="1FD06E93" w14:textId="77777777" w:rsidTr="00F5326F">
        <w:tc>
          <w:tcPr>
            <w:tcW w:w="1378" w:type="dxa"/>
          </w:tcPr>
          <w:p w14:paraId="56E22435" w14:textId="77777777" w:rsidR="00F5326F" w:rsidRDefault="00F5326F" w:rsidP="006B094E">
            <w:pPr>
              <w:spacing w:line="360" w:lineRule="auto"/>
              <w:rPr>
                <w:b/>
              </w:rPr>
            </w:pPr>
            <w:r>
              <w:rPr>
                <w:b/>
              </w:rPr>
              <w:t>HR/Rhythm</w:t>
            </w:r>
          </w:p>
        </w:tc>
        <w:tc>
          <w:tcPr>
            <w:tcW w:w="1982" w:type="dxa"/>
          </w:tcPr>
          <w:p w14:paraId="3C93FABE" w14:textId="6F65C9CD" w:rsidR="00F5326F" w:rsidRPr="00B4234C" w:rsidRDefault="006334E2" w:rsidP="006B094E">
            <w:pPr>
              <w:spacing w:line="360" w:lineRule="auto"/>
            </w:pPr>
            <w:r>
              <w:t>110</w:t>
            </w:r>
          </w:p>
        </w:tc>
        <w:tc>
          <w:tcPr>
            <w:tcW w:w="1712" w:type="dxa"/>
            <w:vMerge/>
          </w:tcPr>
          <w:p w14:paraId="14071DAC" w14:textId="77777777" w:rsidR="00F5326F" w:rsidRPr="00B4234C" w:rsidRDefault="00F5326F" w:rsidP="006B094E">
            <w:pPr>
              <w:spacing w:line="360" w:lineRule="auto"/>
            </w:pPr>
          </w:p>
        </w:tc>
        <w:tc>
          <w:tcPr>
            <w:tcW w:w="1982" w:type="dxa"/>
          </w:tcPr>
          <w:p w14:paraId="700A105F" w14:textId="246591FB" w:rsidR="00F5326F" w:rsidRPr="00B4234C" w:rsidRDefault="006334E2" w:rsidP="006B094E">
            <w:pPr>
              <w:spacing w:line="360" w:lineRule="auto"/>
            </w:pPr>
            <w:r>
              <w:t>130</w:t>
            </w:r>
          </w:p>
        </w:tc>
        <w:tc>
          <w:tcPr>
            <w:tcW w:w="1838" w:type="dxa"/>
            <w:vMerge/>
          </w:tcPr>
          <w:p w14:paraId="4D22F1E4" w14:textId="77777777" w:rsidR="00F5326F" w:rsidRPr="00B4234C" w:rsidRDefault="00F5326F" w:rsidP="006B094E">
            <w:pPr>
              <w:spacing w:line="360" w:lineRule="auto"/>
            </w:pPr>
          </w:p>
        </w:tc>
        <w:tc>
          <w:tcPr>
            <w:tcW w:w="1982" w:type="dxa"/>
          </w:tcPr>
          <w:p w14:paraId="50A68886" w14:textId="5AED37F9" w:rsidR="00F5326F" w:rsidRPr="00B4234C" w:rsidRDefault="006334E2" w:rsidP="006B094E">
            <w:pPr>
              <w:spacing w:line="360" w:lineRule="auto"/>
            </w:pPr>
            <w:r>
              <w:t>100</w:t>
            </w:r>
          </w:p>
        </w:tc>
      </w:tr>
      <w:tr w:rsidR="00F5326F" w14:paraId="6EE225A1" w14:textId="77777777" w:rsidTr="00F5326F">
        <w:tc>
          <w:tcPr>
            <w:tcW w:w="1378" w:type="dxa"/>
          </w:tcPr>
          <w:p w14:paraId="1A2EB47A" w14:textId="77777777" w:rsidR="00F5326F" w:rsidRDefault="00F5326F" w:rsidP="006B094E">
            <w:pPr>
              <w:spacing w:line="360" w:lineRule="auto"/>
              <w:rPr>
                <w:b/>
              </w:rPr>
            </w:pPr>
            <w:r>
              <w:rPr>
                <w:b/>
              </w:rPr>
              <w:t>BP</w:t>
            </w:r>
          </w:p>
        </w:tc>
        <w:tc>
          <w:tcPr>
            <w:tcW w:w="1982" w:type="dxa"/>
          </w:tcPr>
          <w:p w14:paraId="0CCE7335" w14:textId="2EFBB163" w:rsidR="00F5326F" w:rsidRPr="00B4234C" w:rsidRDefault="006334E2" w:rsidP="006B094E">
            <w:pPr>
              <w:spacing w:line="360" w:lineRule="auto"/>
            </w:pPr>
            <w:r>
              <w:t>140/90</w:t>
            </w:r>
          </w:p>
        </w:tc>
        <w:tc>
          <w:tcPr>
            <w:tcW w:w="1712" w:type="dxa"/>
            <w:vMerge/>
          </w:tcPr>
          <w:p w14:paraId="67266549" w14:textId="77777777" w:rsidR="00F5326F" w:rsidRPr="00B4234C" w:rsidRDefault="00F5326F" w:rsidP="006B094E">
            <w:pPr>
              <w:spacing w:line="360" w:lineRule="auto"/>
            </w:pPr>
          </w:p>
        </w:tc>
        <w:tc>
          <w:tcPr>
            <w:tcW w:w="1982" w:type="dxa"/>
          </w:tcPr>
          <w:p w14:paraId="470881BA" w14:textId="679E1556" w:rsidR="00F5326F" w:rsidRPr="00B4234C" w:rsidRDefault="006334E2" w:rsidP="006B094E">
            <w:pPr>
              <w:spacing w:line="360" w:lineRule="auto"/>
            </w:pPr>
            <w:r>
              <w:t>130/90</w:t>
            </w:r>
          </w:p>
        </w:tc>
        <w:tc>
          <w:tcPr>
            <w:tcW w:w="1838" w:type="dxa"/>
            <w:vMerge/>
          </w:tcPr>
          <w:p w14:paraId="2C659F1A" w14:textId="77777777" w:rsidR="00F5326F" w:rsidRPr="00B4234C" w:rsidRDefault="00F5326F" w:rsidP="006B094E">
            <w:pPr>
              <w:spacing w:line="360" w:lineRule="auto"/>
            </w:pPr>
          </w:p>
        </w:tc>
        <w:tc>
          <w:tcPr>
            <w:tcW w:w="1982" w:type="dxa"/>
          </w:tcPr>
          <w:p w14:paraId="51957CD0" w14:textId="59893D46" w:rsidR="00F5326F" w:rsidRPr="00B4234C" w:rsidRDefault="006334E2" w:rsidP="006B094E">
            <w:pPr>
              <w:spacing w:line="360" w:lineRule="auto"/>
            </w:pPr>
            <w:r>
              <w:t>120/90</w:t>
            </w:r>
          </w:p>
        </w:tc>
      </w:tr>
      <w:tr w:rsidR="00F5326F" w14:paraId="19839C77" w14:textId="77777777" w:rsidTr="00F5326F">
        <w:tc>
          <w:tcPr>
            <w:tcW w:w="1378" w:type="dxa"/>
          </w:tcPr>
          <w:p w14:paraId="74CA8B2B" w14:textId="77777777" w:rsidR="00F5326F" w:rsidRDefault="00F5326F" w:rsidP="006B094E">
            <w:pPr>
              <w:spacing w:line="360" w:lineRule="auto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1982" w:type="dxa"/>
          </w:tcPr>
          <w:p w14:paraId="1949F03A" w14:textId="08D0FCCF" w:rsidR="00F5326F" w:rsidRPr="00B4234C" w:rsidRDefault="006334E2" w:rsidP="006B094E">
            <w:pPr>
              <w:spacing w:line="360" w:lineRule="auto"/>
            </w:pPr>
            <w:r>
              <w:t>37.1</w:t>
            </w:r>
          </w:p>
        </w:tc>
        <w:tc>
          <w:tcPr>
            <w:tcW w:w="1712" w:type="dxa"/>
            <w:vMerge/>
          </w:tcPr>
          <w:p w14:paraId="4491A16F" w14:textId="77777777" w:rsidR="00F5326F" w:rsidRPr="00B4234C" w:rsidRDefault="00F5326F" w:rsidP="006B094E">
            <w:pPr>
              <w:spacing w:line="360" w:lineRule="auto"/>
            </w:pPr>
          </w:p>
        </w:tc>
        <w:tc>
          <w:tcPr>
            <w:tcW w:w="1982" w:type="dxa"/>
          </w:tcPr>
          <w:p w14:paraId="21EAFA4A" w14:textId="77777777" w:rsidR="00F5326F" w:rsidRPr="00B4234C" w:rsidRDefault="00F5326F" w:rsidP="006B094E">
            <w:pPr>
              <w:spacing w:line="360" w:lineRule="auto"/>
            </w:pPr>
          </w:p>
        </w:tc>
        <w:tc>
          <w:tcPr>
            <w:tcW w:w="1838" w:type="dxa"/>
            <w:vMerge/>
          </w:tcPr>
          <w:p w14:paraId="4E90AFFD" w14:textId="77777777" w:rsidR="00F5326F" w:rsidRPr="00B4234C" w:rsidRDefault="00F5326F" w:rsidP="006B094E">
            <w:pPr>
              <w:spacing w:line="360" w:lineRule="auto"/>
            </w:pPr>
          </w:p>
        </w:tc>
        <w:tc>
          <w:tcPr>
            <w:tcW w:w="1982" w:type="dxa"/>
          </w:tcPr>
          <w:p w14:paraId="1FBC6536" w14:textId="77777777" w:rsidR="00F5326F" w:rsidRPr="00B4234C" w:rsidRDefault="00F5326F" w:rsidP="006B094E">
            <w:pPr>
              <w:spacing w:line="360" w:lineRule="auto"/>
            </w:pPr>
          </w:p>
        </w:tc>
      </w:tr>
      <w:tr w:rsidR="00F5326F" w14:paraId="13789229" w14:textId="77777777" w:rsidTr="00F5326F">
        <w:tc>
          <w:tcPr>
            <w:tcW w:w="1378" w:type="dxa"/>
          </w:tcPr>
          <w:p w14:paraId="69163E85" w14:textId="77777777" w:rsidR="00F5326F" w:rsidRDefault="00F5326F" w:rsidP="006B094E">
            <w:pPr>
              <w:spacing w:line="360" w:lineRule="auto"/>
              <w:rPr>
                <w:b/>
              </w:rPr>
            </w:pPr>
            <w:r>
              <w:rPr>
                <w:b/>
              </w:rPr>
              <w:t>Other</w:t>
            </w:r>
          </w:p>
        </w:tc>
        <w:tc>
          <w:tcPr>
            <w:tcW w:w="1982" w:type="dxa"/>
          </w:tcPr>
          <w:p w14:paraId="1569647D" w14:textId="77777777" w:rsidR="00F5326F" w:rsidRPr="00B4234C" w:rsidRDefault="00F5326F" w:rsidP="006B094E">
            <w:pPr>
              <w:spacing w:line="360" w:lineRule="auto"/>
            </w:pPr>
          </w:p>
        </w:tc>
        <w:tc>
          <w:tcPr>
            <w:tcW w:w="1712" w:type="dxa"/>
            <w:vMerge/>
          </w:tcPr>
          <w:p w14:paraId="0740BFAB" w14:textId="77777777" w:rsidR="00F5326F" w:rsidRPr="00B4234C" w:rsidRDefault="00F5326F" w:rsidP="006B094E">
            <w:pPr>
              <w:spacing w:line="360" w:lineRule="auto"/>
            </w:pPr>
          </w:p>
        </w:tc>
        <w:tc>
          <w:tcPr>
            <w:tcW w:w="1982" w:type="dxa"/>
          </w:tcPr>
          <w:p w14:paraId="5A05B5B2" w14:textId="77777777" w:rsidR="00F5326F" w:rsidRPr="00B4234C" w:rsidRDefault="00F5326F" w:rsidP="006B094E">
            <w:pPr>
              <w:spacing w:line="360" w:lineRule="auto"/>
            </w:pPr>
          </w:p>
        </w:tc>
        <w:tc>
          <w:tcPr>
            <w:tcW w:w="1838" w:type="dxa"/>
            <w:vMerge/>
          </w:tcPr>
          <w:p w14:paraId="28185ECF" w14:textId="77777777" w:rsidR="00F5326F" w:rsidRPr="00B4234C" w:rsidRDefault="00F5326F" w:rsidP="006B094E">
            <w:pPr>
              <w:spacing w:line="360" w:lineRule="auto"/>
            </w:pPr>
          </w:p>
        </w:tc>
        <w:tc>
          <w:tcPr>
            <w:tcW w:w="1982" w:type="dxa"/>
          </w:tcPr>
          <w:p w14:paraId="49F9E951" w14:textId="77777777" w:rsidR="00F5326F" w:rsidRPr="00B4234C" w:rsidRDefault="00F5326F" w:rsidP="006B094E">
            <w:pPr>
              <w:spacing w:line="360" w:lineRule="auto"/>
            </w:pPr>
          </w:p>
        </w:tc>
      </w:tr>
      <w:tr w:rsidR="00F5326F" w14:paraId="2C0A8EB9" w14:textId="77777777" w:rsidTr="00F5326F">
        <w:tc>
          <w:tcPr>
            <w:tcW w:w="1378" w:type="dxa"/>
          </w:tcPr>
          <w:p w14:paraId="138BD82F" w14:textId="77777777" w:rsidR="00F5326F" w:rsidRDefault="00F5326F" w:rsidP="006B094E">
            <w:pPr>
              <w:spacing w:line="360" w:lineRule="auto"/>
              <w:rPr>
                <w:b/>
              </w:rPr>
            </w:pPr>
          </w:p>
        </w:tc>
        <w:tc>
          <w:tcPr>
            <w:tcW w:w="1982" w:type="dxa"/>
          </w:tcPr>
          <w:p w14:paraId="76F139C5" w14:textId="77777777" w:rsidR="00F5326F" w:rsidRPr="00B4234C" w:rsidRDefault="00F5326F" w:rsidP="006B094E">
            <w:pPr>
              <w:spacing w:line="360" w:lineRule="auto"/>
            </w:pPr>
          </w:p>
        </w:tc>
        <w:tc>
          <w:tcPr>
            <w:tcW w:w="1712" w:type="dxa"/>
            <w:vMerge/>
          </w:tcPr>
          <w:p w14:paraId="1F422B56" w14:textId="77777777" w:rsidR="00F5326F" w:rsidRPr="00B4234C" w:rsidRDefault="00F5326F" w:rsidP="006B094E">
            <w:pPr>
              <w:spacing w:line="360" w:lineRule="auto"/>
            </w:pPr>
          </w:p>
        </w:tc>
        <w:tc>
          <w:tcPr>
            <w:tcW w:w="1982" w:type="dxa"/>
          </w:tcPr>
          <w:p w14:paraId="488543F4" w14:textId="77777777" w:rsidR="00F5326F" w:rsidRPr="00B4234C" w:rsidRDefault="00F5326F" w:rsidP="006B094E">
            <w:pPr>
              <w:spacing w:line="360" w:lineRule="auto"/>
            </w:pPr>
          </w:p>
        </w:tc>
        <w:tc>
          <w:tcPr>
            <w:tcW w:w="1838" w:type="dxa"/>
            <w:vMerge/>
          </w:tcPr>
          <w:p w14:paraId="3B8CCCF2" w14:textId="77777777" w:rsidR="00F5326F" w:rsidRPr="00B4234C" w:rsidRDefault="00F5326F" w:rsidP="006B094E">
            <w:pPr>
              <w:spacing w:line="360" w:lineRule="auto"/>
            </w:pPr>
          </w:p>
        </w:tc>
        <w:tc>
          <w:tcPr>
            <w:tcW w:w="1982" w:type="dxa"/>
          </w:tcPr>
          <w:p w14:paraId="239F2992" w14:textId="77777777" w:rsidR="00F5326F" w:rsidRPr="00B4234C" w:rsidRDefault="00F5326F" w:rsidP="006B094E">
            <w:pPr>
              <w:spacing w:line="360" w:lineRule="auto"/>
            </w:pPr>
          </w:p>
        </w:tc>
      </w:tr>
    </w:tbl>
    <w:p w14:paraId="2C120A07" w14:textId="77777777" w:rsidR="00A17FC5" w:rsidRPr="004E08FC" w:rsidRDefault="00A17FC5" w:rsidP="00A17FC5">
      <w:pPr>
        <w:shd w:val="clear" w:color="auto" w:fill="FFFFFF" w:themeFill="background1"/>
        <w:spacing w:line="360" w:lineRule="auto"/>
        <w:rPr>
          <w:b/>
        </w:rPr>
        <w:sectPr w:rsidR="00A17FC5" w:rsidRPr="004E08FC" w:rsidSect="00F5326F">
          <w:type w:val="continuous"/>
          <w:pgSz w:w="11900" w:h="16840"/>
          <w:pgMar w:top="794" w:right="567" w:bottom="851" w:left="567" w:header="709" w:footer="709" w:gutter="0"/>
          <w:cols w:space="284"/>
          <w:docGrid w:linePitch="360"/>
        </w:sectPr>
      </w:pPr>
    </w:p>
    <w:p w14:paraId="4B177892" w14:textId="77777777" w:rsidR="002259A5" w:rsidRDefault="002259A5" w:rsidP="00C152D4">
      <w:pPr>
        <w:pStyle w:val="Heading2"/>
        <w:shd w:val="clear" w:color="auto" w:fill="1F497D" w:themeFill="text2"/>
        <w:spacing w:line="276" w:lineRule="auto"/>
      </w:pPr>
      <w:r>
        <w:t>Debriefing/Guided Reflection Overview</w:t>
      </w:r>
    </w:p>
    <w:tbl>
      <w:tblPr>
        <w:tblStyle w:val="TableGrid"/>
        <w:tblW w:w="0" w:type="auto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5491"/>
        <w:gridCol w:w="5491"/>
      </w:tblGrid>
      <w:tr w:rsidR="003133E0" w:rsidRPr="00D84B24" w14:paraId="12A2EA6C" w14:textId="77777777" w:rsidTr="009E1CB9">
        <w:tc>
          <w:tcPr>
            <w:tcW w:w="5491" w:type="dxa"/>
          </w:tcPr>
          <w:p w14:paraId="5E79648F" w14:textId="77777777" w:rsidR="003133E0" w:rsidRPr="00EE5201" w:rsidRDefault="003133E0" w:rsidP="003133E0">
            <w:pPr>
              <w:shd w:val="clear" w:color="auto" w:fill="FFFFFF" w:themeFill="background1"/>
              <w:spacing w:line="360" w:lineRule="auto"/>
              <w:rPr>
                <w:b/>
              </w:rPr>
            </w:pPr>
            <w:r w:rsidRPr="00EE5201">
              <w:rPr>
                <w:b/>
              </w:rPr>
              <w:t>Opening Gambit</w:t>
            </w:r>
          </w:p>
          <w:p w14:paraId="7213B4E3" w14:textId="77777777" w:rsidR="003133E0" w:rsidRPr="00EE5201" w:rsidRDefault="003133E0" w:rsidP="003133E0">
            <w:pPr>
              <w:pStyle w:val="ListParagraph"/>
              <w:numPr>
                <w:ilvl w:val="0"/>
                <w:numId w:val="7"/>
              </w:numPr>
              <w:shd w:val="clear" w:color="auto" w:fill="FFFFFF" w:themeFill="background1"/>
              <w:spacing w:line="360" w:lineRule="auto"/>
              <w:rPr>
                <w:b/>
              </w:rPr>
            </w:pPr>
          </w:p>
        </w:tc>
        <w:tc>
          <w:tcPr>
            <w:tcW w:w="5491" w:type="dxa"/>
          </w:tcPr>
          <w:p w14:paraId="790F5ABA" w14:textId="77777777" w:rsidR="003133E0" w:rsidRPr="00EE5201" w:rsidRDefault="003133E0" w:rsidP="003133E0">
            <w:pPr>
              <w:shd w:val="clear" w:color="auto" w:fill="FFFFFF" w:themeFill="background1"/>
              <w:spacing w:line="360" w:lineRule="auto"/>
              <w:rPr>
                <w:b/>
              </w:rPr>
            </w:pPr>
            <w:r w:rsidRPr="00EE5201">
              <w:rPr>
                <w:b/>
              </w:rPr>
              <w:t>Anticipated themes:</w:t>
            </w:r>
          </w:p>
          <w:p w14:paraId="5D1891EC" w14:textId="77777777" w:rsidR="003133E0" w:rsidRPr="00EE5201" w:rsidRDefault="003133E0" w:rsidP="00A17FC5">
            <w:pPr>
              <w:spacing w:line="276" w:lineRule="auto"/>
            </w:pPr>
          </w:p>
        </w:tc>
      </w:tr>
      <w:tr w:rsidR="003133E0" w:rsidRPr="00D84B24" w14:paraId="0A29AE7F" w14:textId="77777777" w:rsidTr="009E1CB9">
        <w:tc>
          <w:tcPr>
            <w:tcW w:w="5491" w:type="dxa"/>
          </w:tcPr>
          <w:p w14:paraId="0F07E2FD" w14:textId="77777777" w:rsidR="003133E0" w:rsidRPr="00EE5201" w:rsidRDefault="003133E0" w:rsidP="003133E0">
            <w:pPr>
              <w:shd w:val="clear" w:color="auto" w:fill="FFFFFF" w:themeFill="background1"/>
              <w:spacing w:line="360" w:lineRule="auto"/>
              <w:rPr>
                <w:b/>
              </w:rPr>
            </w:pPr>
            <w:r w:rsidRPr="00EE5201">
              <w:rPr>
                <w:b/>
              </w:rPr>
              <w:t>Exploration with key players</w:t>
            </w:r>
          </w:p>
          <w:p w14:paraId="3C9BCEC4" w14:textId="77777777" w:rsidR="003133E0" w:rsidRPr="00EE5201" w:rsidRDefault="003133E0" w:rsidP="003133E0">
            <w:pPr>
              <w:pStyle w:val="ListParagraph"/>
              <w:numPr>
                <w:ilvl w:val="0"/>
                <w:numId w:val="7"/>
              </w:numPr>
            </w:pPr>
          </w:p>
        </w:tc>
        <w:tc>
          <w:tcPr>
            <w:tcW w:w="5491" w:type="dxa"/>
          </w:tcPr>
          <w:p w14:paraId="4057FA4A" w14:textId="77777777" w:rsidR="003133E0" w:rsidRPr="00D84B24" w:rsidRDefault="003133E0" w:rsidP="00A17FC5">
            <w:pPr>
              <w:spacing w:line="276" w:lineRule="auto"/>
              <w:rPr>
                <w:highlight w:val="yellow"/>
              </w:rPr>
            </w:pPr>
          </w:p>
        </w:tc>
      </w:tr>
      <w:tr w:rsidR="003133E0" w:rsidRPr="00D84B24" w14:paraId="47C470FA" w14:textId="77777777" w:rsidTr="009E1CB9">
        <w:tc>
          <w:tcPr>
            <w:tcW w:w="5491" w:type="dxa"/>
          </w:tcPr>
          <w:p w14:paraId="7C17E7CB" w14:textId="77777777" w:rsidR="003133E0" w:rsidRPr="00EE5201" w:rsidRDefault="003133E0" w:rsidP="003133E0">
            <w:pPr>
              <w:shd w:val="clear" w:color="auto" w:fill="FFFFFF" w:themeFill="background1"/>
              <w:spacing w:line="360" w:lineRule="auto"/>
              <w:rPr>
                <w:b/>
              </w:rPr>
            </w:pPr>
            <w:r w:rsidRPr="00EE5201">
              <w:rPr>
                <w:b/>
              </w:rPr>
              <w:t>Engaging the general group</w:t>
            </w:r>
          </w:p>
          <w:p w14:paraId="3C2456A6" w14:textId="77777777" w:rsidR="003133E0" w:rsidRPr="00EE5201" w:rsidRDefault="003133E0" w:rsidP="003133E0">
            <w:pPr>
              <w:pStyle w:val="ListParagraph"/>
              <w:numPr>
                <w:ilvl w:val="0"/>
                <w:numId w:val="7"/>
              </w:numPr>
            </w:pPr>
          </w:p>
        </w:tc>
        <w:tc>
          <w:tcPr>
            <w:tcW w:w="5491" w:type="dxa"/>
          </w:tcPr>
          <w:p w14:paraId="591CFA8A" w14:textId="77777777" w:rsidR="003133E0" w:rsidRPr="00D84B24" w:rsidRDefault="003133E0" w:rsidP="00A17FC5">
            <w:pPr>
              <w:spacing w:line="276" w:lineRule="auto"/>
              <w:rPr>
                <w:highlight w:val="yellow"/>
              </w:rPr>
            </w:pPr>
          </w:p>
        </w:tc>
      </w:tr>
      <w:tr w:rsidR="003133E0" w:rsidRPr="00D84B24" w14:paraId="3E573844" w14:textId="77777777" w:rsidTr="009E1CB9">
        <w:tc>
          <w:tcPr>
            <w:tcW w:w="5491" w:type="dxa"/>
          </w:tcPr>
          <w:p w14:paraId="562EEF6D" w14:textId="77777777" w:rsidR="003133E0" w:rsidRPr="00EE5201" w:rsidRDefault="003133E0" w:rsidP="003133E0">
            <w:pPr>
              <w:shd w:val="clear" w:color="auto" w:fill="FFFFFF" w:themeFill="background1"/>
              <w:spacing w:line="360" w:lineRule="auto"/>
              <w:rPr>
                <w:b/>
              </w:rPr>
            </w:pPr>
            <w:r w:rsidRPr="00EE5201">
              <w:rPr>
                <w:b/>
              </w:rPr>
              <w:t>Sharing facilitator’s thoughts</w:t>
            </w:r>
          </w:p>
          <w:p w14:paraId="61A402CF" w14:textId="77777777" w:rsidR="003133E0" w:rsidRPr="00EE5201" w:rsidRDefault="003133E0" w:rsidP="003133E0">
            <w:pPr>
              <w:pStyle w:val="ListParagraph"/>
              <w:numPr>
                <w:ilvl w:val="0"/>
                <w:numId w:val="7"/>
              </w:numPr>
              <w:shd w:val="clear" w:color="auto" w:fill="FFFFFF" w:themeFill="background1"/>
              <w:spacing w:line="360" w:lineRule="auto"/>
              <w:rPr>
                <w:b/>
              </w:rPr>
            </w:pPr>
          </w:p>
        </w:tc>
        <w:tc>
          <w:tcPr>
            <w:tcW w:w="5491" w:type="dxa"/>
          </w:tcPr>
          <w:p w14:paraId="6C0CB3B6" w14:textId="77777777" w:rsidR="003133E0" w:rsidRPr="00D84B24" w:rsidRDefault="003133E0" w:rsidP="00A17FC5">
            <w:pPr>
              <w:spacing w:line="276" w:lineRule="auto"/>
              <w:rPr>
                <w:highlight w:val="yellow"/>
              </w:rPr>
            </w:pPr>
          </w:p>
        </w:tc>
      </w:tr>
      <w:tr w:rsidR="003133E0" w:rsidRPr="00D84B24" w14:paraId="6902A66F" w14:textId="77777777" w:rsidTr="009E1CB9">
        <w:tc>
          <w:tcPr>
            <w:tcW w:w="5491" w:type="dxa"/>
          </w:tcPr>
          <w:p w14:paraId="331658F4" w14:textId="77777777" w:rsidR="003133E0" w:rsidRPr="00EE5201" w:rsidRDefault="003133E0" w:rsidP="003133E0">
            <w:pPr>
              <w:shd w:val="clear" w:color="auto" w:fill="FFFFFF" w:themeFill="background1"/>
              <w:spacing w:line="360" w:lineRule="auto"/>
              <w:rPr>
                <w:b/>
              </w:rPr>
            </w:pPr>
            <w:r w:rsidRPr="00EE5201">
              <w:rPr>
                <w:b/>
              </w:rPr>
              <w:t>Any other questions or issues to discuss?</w:t>
            </w:r>
          </w:p>
          <w:p w14:paraId="7B5F50B8" w14:textId="77777777" w:rsidR="003133E0" w:rsidRPr="00EE5201" w:rsidRDefault="003133E0" w:rsidP="003133E0">
            <w:pPr>
              <w:pStyle w:val="ListParagraph"/>
              <w:numPr>
                <w:ilvl w:val="0"/>
                <w:numId w:val="7"/>
              </w:numPr>
              <w:shd w:val="clear" w:color="auto" w:fill="FFFFFF" w:themeFill="background1"/>
              <w:spacing w:line="360" w:lineRule="auto"/>
              <w:rPr>
                <w:b/>
              </w:rPr>
            </w:pPr>
          </w:p>
        </w:tc>
        <w:tc>
          <w:tcPr>
            <w:tcW w:w="5491" w:type="dxa"/>
          </w:tcPr>
          <w:p w14:paraId="12A89902" w14:textId="77777777" w:rsidR="003133E0" w:rsidRPr="00D84B24" w:rsidRDefault="003133E0" w:rsidP="00A17FC5">
            <w:pPr>
              <w:spacing w:line="276" w:lineRule="auto"/>
              <w:rPr>
                <w:highlight w:val="yellow"/>
              </w:rPr>
            </w:pPr>
          </w:p>
        </w:tc>
      </w:tr>
      <w:tr w:rsidR="003133E0" w14:paraId="7A798904" w14:textId="77777777" w:rsidTr="009E1CB9">
        <w:tc>
          <w:tcPr>
            <w:tcW w:w="5491" w:type="dxa"/>
          </w:tcPr>
          <w:p w14:paraId="25B7DFD2" w14:textId="77777777" w:rsidR="003133E0" w:rsidRPr="00EE5201" w:rsidRDefault="003133E0" w:rsidP="003133E0">
            <w:pPr>
              <w:shd w:val="clear" w:color="auto" w:fill="FFFFFF" w:themeFill="background1"/>
              <w:spacing w:line="360" w:lineRule="auto"/>
              <w:rPr>
                <w:b/>
              </w:rPr>
            </w:pPr>
            <w:r w:rsidRPr="00EE5201">
              <w:rPr>
                <w:b/>
              </w:rPr>
              <w:t>Summary</w:t>
            </w:r>
          </w:p>
          <w:p w14:paraId="1A12398F" w14:textId="77777777" w:rsidR="003133E0" w:rsidRPr="00EE5201" w:rsidRDefault="003133E0" w:rsidP="003133E0">
            <w:pPr>
              <w:pStyle w:val="ListParagraph"/>
              <w:numPr>
                <w:ilvl w:val="0"/>
                <w:numId w:val="7"/>
              </w:numPr>
              <w:shd w:val="clear" w:color="auto" w:fill="FFFFFF" w:themeFill="background1"/>
              <w:spacing w:line="360" w:lineRule="auto"/>
              <w:rPr>
                <w:b/>
              </w:rPr>
            </w:pPr>
          </w:p>
        </w:tc>
        <w:tc>
          <w:tcPr>
            <w:tcW w:w="5491" w:type="dxa"/>
          </w:tcPr>
          <w:p w14:paraId="4836D440" w14:textId="77777777" w:rsidR="003133E0" w:rsidRDefault="003133E0" w:rsidP="00A17FC5">
            <w:pPr>
              <w:spacing w:line="276" w:lineRule="auto"/>
            </w:pPr>
          </w:p>
        </w:tc>
      </w:tr>
    </w:tbl>
    <w:p w14:paraId="238A62A1" w14:textId="77777777" w:rsidR="005C6A36" w:rsidRDefault="005C6A36" w:rsidP="00A17FC5">
      <w:pPr>
        <w:shd w:val="clear" w:color="auto" w:fill="FFFFFF" w:themeFill="background1"/>
        <w:spacing w:line="276" w:lineRule="auto"/>
      </w:pPr>
    </w:p>
    <w:p w14:paraId="0EF67DDA" w14:textId="77777777" w:rsidR="004E08FC" w:rsidRDefault="004E08FC" w:rsidP="004E08FC">
      <w:pPr>
        <w:pStyle w:val="Heading2"/>
        <w:shd w:val="clear" w:color="auto" w:fill="1F497D" w:themeFill="text2"/>
      </w:pPr>
      <w:r>
        <w:t xml:space="preserve">The </w:t>
      </w:r>
      <w:proofErr w:type="spellStart"/>
      <w:r>
        <w:t>Soundbite</w:t>
      </w:r>
      <w:proofErr w:type="spellEnd"/>
    </w:p>
    <w:p w14:paraId="2146D2FD" w14:textId="77777777" w:rsidR="003D6D39" w:rsidRDefault="003D6D39" w:rsidP="00A17FC5">
      <w:pPr>
        <w:shd w:val="clear" w:color="auto" w:fill="FFFFFF" w:themeFill="background1"/>
        <w:spacing w:line="276" w:lineRule="auto"/>
      </w:pPr>
    </w:p>
    <w:p w14:paraId="3518EFA1" w14:textId="45A29FE7" w:rsidR="000A6EF1" w:rsidRDefault="004966EC" w:rsidP="00A17FC5">
      <w:pPr>
        <w:shd w:val="clear" w:color="auto" w:fill="FFFFFF" w:themeFill="background1"/>
        <w:spacing w:line="276" w:lineRule="auto"/>
      </w:pPr>
      <w:r>
        <w:t>TBA</w:t>
      </w:r>
    </w:p>
    <w:p w14:paraId="18ADC46A" w14:textId="77777777" w:rsidR="000A6EF1" w:rsidRDefault="000A6EF1" w:rsidP="00A17FC5">
      <w:pPr>
        <w:shd w:val="clear" w:color="auto" w:fill="FFFFFF" w:themeFill="background1"/>
        <w:spacing w:line="276" w:lineRule="auto"/>
      </w:pPr>
    </w:p>
    <w:p w14:paraId="5D54D093" w14:textId="77777777" w:rsidR="000A6EF1" w:rsidRDefault="000A6EF1" w:rsidP="00A17FC5">
      <w:pPr>
        <w:shd w:val="clear" w:color="auto" w:fill="FFFFFF" w:themeFill="background1"/>
        <w:spacing w:line="276" w:lineRule="auto"/>
      </w:pPr>
    </w:p>
    <w:p w14:paraId="19D28ED7" w14:textId="77777777" w:rsidR="003133E0" w:rsidRDefault="003133E0">
      <w:r>
        <w:br w:type="page"/>
      </w:r>
    </w:p>
    <w:p w14:paraId="3DBE961D" w14:textId="77777777" w:rsidR="000A6EF1" w:rsidRDefault="000A6EF1" w:rsidP="003133E0">
      <w:pPr>
        <w:pStyle w:val="Title"/>
      </w:pPr>
      <w:r>
        <w:t>General Feedback Prompts/Examples:</w:t>
      </w:r>
    </w:p>
    <w:p w14:paraId="53919F5D" w14:textId="77777777" w:rsidR="000A6EF1" w:rsidRDefault="009E1CB9" w:rsidP="000A6EF1">
      <w:pPr>
        <w:shd w:val="clear" w:color="auto" w:fill="FFFFFF" w:themeFill="background1"/>
        <w:spacing w:line="276" w:lineRule="auto"/>
        <w:rPr>
          <w:rStyle w:val="IntenseEmphasis"/>
        </w:rPr>
      </w:pPr>
      <w:r>
        <w:rPr>
          <w:rStyle w:val="IntenseEmphasis"/>
        </w:rPr>
        <w:t>Opening Gambit</w:t>
      </w:r>
      <w:r w:rsidR="000A6EF1" w:rsidRPr="003133E0">
        <w:rPr>
          <w:rStyle w:val="IntenseEmphasis"/>
        </w:rPr>
        <w:t>:</w:t>
      </w:r>
    </w:p>
    <w:p w14:paraId="149BA1E8" w14:textId="77777777" w:rsidR="000A6EF1" w:rsidRDefault="000A6EF1" w:rsidP="000A6EF1">
      <w:pPr>
        <w:pStyle w:val="ListParagraph"/>
        <w:numPr>
          <w:ilvl w:val="0"/>
          <w:numId w:val="6"/>
        </w:numPr>
        <w:shd w:val="clear" w:color="auto" w:fill="FFFFFF" w:themeFill="background1"/>
      </w:pPr>
      <w:r>
        <w:t>What did you feel were your specific challenges there?</w:t>
      </w:r>
    </w:p>
    <w:p w14:paraId="319F0312" w14:textId="77777777" w:rsidR="000A6EF1" w:rsidRDefault="000A6EF1" w:rsidP="000A6EF1">
      <w:pPr>
        <w:pStyle w:val="ListParagraph"/>
        <w:numPr>
          <w:ilvl w:val="0"/>
          <w:numId w:val="6"/>
        </w:numPr>
        <w:shd w:val="clear" w:color="auto" w:fill="FFFFFF" w:themeFill="background1"/>
      </w:pPr>
      <w:r>
        <w:t>Let’s talk.</w:t>
      </w:r>
    </w:p>
    <w:p w14:paraId="3C458F73" w14:textId="77777777" w:rsidR="000A6EF1" w:rsidRDefault="000A6EF1" w:rsidP="000A6EF1">
      <w:pPr>
        <w:pStyle w:val="ListParagraph"/>
        <w:numPr>
          <w:ilvl w:val="0"/>
          <w:numId w:val="6"/>
        </w:numPr>
        <w:shd w:val="clear" w:color="auto" w:fill="FFFFFF" w:themeFill="background1"/>
      </w:pPr>
      <w:r>
        <w:t>Can you describe to me what was happening to the patient during that scenario?</w:t>
      </w:r>
    </w:p>
    <w:p w14:paraId="539CF44F" w14:textId="77777777" w:rsidR="000A6EF1" w:rsidRDefault="000A6EF1" w:rsidP="000A6EF1">
      <w:pPr>
        <w:pStyle w:val="ListParagraph"/>
        <w:numPr>
          <w:ilvl w:val="0"/>
          <w:numId w:val="6"/>
        </w:numPr>
        <w:shd w:val="clear" w:color="auto" w:fill="FFFFFF" w:themeFill="background1"/>
      </w:pPr>
      <w:r>
        <w:t>Can you describe to me what was going on?</w:t>
      </w:r>
    </w:p>
    <w:p w14:paraId="47556A1E" w14:textId="77777777" w:rsidR="000A6EF1" w:rsidRDefault="000A6EF1" w:rsidP="000A6EF1">
      <w:pPr>
        <w:pStyle w:val="ListParagraph"/>
        <w:numPr>
          <w:ilvl w:val="0"/>
          <w:numId w:val="6"/>
        </w:numPr>
        <w:shd w:val="clear" w:color="auto" w:fill="FFFFFF" w:themeFill="background1"/>
      </w:pPr>
      <w:r>
        <w:t>What was important to you in choosing to manage that situation?</w:t>
      </w:r>
    </w:p>
    <w:p w14:paraId="32D4DE8F" w14:textId="77777777" w:rsidR="000A6EF1" w:rsidRDefault="000A6EF1" w:rsidP="000A6EF1">
      <w:pPr>
        <w:pStyle w:val="ListParagraph"/>
        <w:numPr>
          <w:ilvl w:val="0"/>
          <w:numId w:val="6"/>
        </w:numPr>
        <w:shd w:val="clear" w:color="auto" w:fill="FFFFFF" w:themeFill="background1"/>
      </w:pPr>
      <w:r>
        <w:t>Can you tell me what your plan was and to what extent that went according to plan?</w:t>
      </w:r>
    </w:p>
    <w:p w14:paraId="2B6AEFBD" w14:textId="77777777" w:rsidR="000A6EF1" w:rsidRDefault="000A6EF1" w:rsidP="000A6EF1">
      <w:pPr>
        <w:pStyle w:val="ListParagraph"/>
        <w:numPr>
          <w:ilvl w:val="0"/>
          <w:numId w:val="6"/>
        </w:numPr>
        <w:shd w:val="clear" w:color="auto" w:fill="FFFFFF" w:themeFill="background1"/>
      </w:pPr>
      <w:r>
        <w:t>That seemed to me to go smoothly, what was your impression?</w:t>
      </w:r>
    </w:p>
    <w:p w14:paraId="407BECB1" w14:textId="77777777" w:rsidR="000A6EF1" w:rsidRDefault="000A6EF1" w:rsidP="000A6EF1">
      <w:pPr>
        <w:pStyle w:val="ListParagraph"/>
        <w:numPr>
          <w:ilvl w:val="0"/>
          <w:numId w:val="6"/>
        </w:numPr>
        <w:shd w:val="clear" w:color="auto" w:fill="FFFFFF" w:themeFill="background1"/>
      </w:pPr>
      <w:r>
        <w:t>That looked pretty tough. Shall we see if we can work out together what was going on there so that you can find a way to avoid that situation in the future?</w:t>
      </w:r>
    </w:p>
    <w:p w14:paraId="6D3423A1" w14:textId="77777777" w:rsidR="000A6EF1" w:rsidRDefault="000A6EF1" w:rsidP="000A6EF1">
      <w:pPr>
        <w:shd w:val="clear" w:color="auto" w:fill="FFFFFF" w:themeFill="background1"/>
      </w:pPr>
    </w:p>
    <w:p w14:paraId="0447D5D2" w14:textId="77777777" w:rsidR="000A6EF1" w:rsidRPr="003133E0" w:rsidRDefault="000A6EF1" w:rsidP="000A6EF1">
      <w:pPr>
        <w:shd w:val="clear" w:color="auto" w:fill="FFFFFF" w:themeFill="background1"/>
        <w:rPr>
          <w:rStyle w:val="IntenseEmphasis"/>
        </w:rPr>
      </w:pPr>
      <w:r w:rsidRPr="003133E0">
        <w:rPr>
          <w:rStyle w:val="IntenseEmphasis"/>
        </w:rPr>
        <w:t>Exploration</w:t>
      </w:r>
      <w:r w:rsidR="003133E0" w:rsidRPr="003133E0">
        <w:rPr>
          <w:rStyle w:val="IntenseEmphasis"/>
        </w:rPr>
        <w:t xml:space="preserve"> with key players</w:t>
      </w:r>
    </w:p>
    <w:p w14:paraId="52E2965B" w14:textId="77777777" w:rsidR="000A6EF1" w:rsidRDefault="000A6EF1" w:rsidP="009E1CB9">
      <w:pPr>
        <w:pStyle w:val="ListParagraph"/>
        <w:numPr>
          <w:ilvl w:val="0"/>
          <w:numId w:val="11"/>
        </w:numPr>
        <w:shd w:val="clear" w:color="auto" w:fill="FFFFFF" w:themeFill="background1"/>
      </w:pPr>
      <w:r>
        <w:t>Questions to deepen thinking</w:t>
      </w:r>
    </w:p>
    <w:p w14:paraId="59AEFC52" w14:textId="77777777" w:rsidR="000A6EF1" w:rsidRDefault="000A6EF1" w:rsidP="009E1CB9">
      <w:pPr>
        <w:pStyle w:val="ListParagraph"/>
        <w:numPr>
          <w:ilvl w:val="0"/>
          <w:numId w:val="11"/>
        </w:numPr>
        <w:shd w:val="clear" w:color="auto" w:fill="FFFFFF" w:themeFill="background1"/>
      </w:pPr>
      <w:r>
        <w:t>Questions to widen conversation</w:t>
      </w:r>
    </w:p>
    <w:p w14:paraId="2912B8C5" w14:textId="77777777" w:rsidR="000A6EF1" w:rsidRDefault="009E1CB9" w:rsidP="009E1CB9">
      <w:pPr>
        <w:pStyle w:val="ListParagraph"/>
        <w:numPr>
          <w:ilvl w:val="0"/>
          <w:numId w:val="11"/>
        </w:numPr>
        <w:shd w:val="clear" w:color="auto" w:fill="FFFFFF" w:themeFill="background1"/>
      </w:pPr>
      <w:r>
        <w:t>I</w:t>
      </w:r>
      <w:r w:rsidR="000A6EF1">
        <w:t>ntroduce new concepts; challenge perceptions; listen and build</w:t>
      </w:r>
    </w:p>
    <w:p w14:paraId="4E473562" w14:textId="77777777" w:rsidR="000A6EF1" w:rsidRDefault="000A6EF1" w:rsidP="009E1CB9">
      <w:pPr>
        <w:pStyle w:val="ListParagraph"/>
        <w:numPr>
          <w:ilvl w:val="0"/>
          <w:numId w:val="8"/>
        </w:numPr>
        <w:shd w:val="clear" w:color="auto" w:fill="FFFFFF" w:themeFill="background1"/>
      </w:pPr>
      <w:r>
        <w:t>So what you’re saying is…</w:t>
      </w:r>
    </w:p>
    <w:p w14:paraId="1CD7C5F3" w14:textId="77777777" w:rsidR="000A6EF1" w:rsidRDefault="000A6EF1" w:rsidP="009E1CB9">
      <w:pPr>
        <w:pStyle w:val="ListParagraph"/>
        <w:numPr>
          <w:ilvl w:val="0"/>
          <w:numId w:val="8"/>
        </w:numPr>
        <w:shd w:val="clear" w:color="auto" w:fill="FFFFFF" w:themeFill="background1"/>
      </w:pPr>
      <w:r>
        <w:t xml:space="preserve">Can you expand </w:t>
      </w:r>
      <w:proofErr w:type="gramStart"/>
      <w:r>
        <w:t>on…</w:t>
      </w:r>
      <w:proofErr w:type="gramEnd"/>
    </w:p>
    <w:p w14:paraId="1CD1AA7C" w14:textId="77777777" w:rsidR="000A6EF1" w:rsidRDefault="000A6EF1" w:rsidP="009E1CB9">
      <w:pPr>
        <w:pStyle w:val="ListParagraph"/>
        <w:numPr>
          <w:ilvl w:val="0"/>
          <w:numId w:val="8"/>
        </w:numPr>
        <w:shd w:val="clear" w:color="auto" w:fill="FFFFFF" w:themeFill="background1"/>
      </w:pPr>
      <w:r>
        <w:t xml:space="preserve">Can you explain what you meant </w:t>
      </w:r>
      <w:proofErr w:type="gramStart"/>
      <w:r>
        <w:t>by…</w:t>
      </w:r>
      <w:proofErr w:type="gramEnd"/>
    </w:p>
    <w:p w14:paraId="32861B28" w14:textId="77777777" w:rsidR="000A6EF1" w:rsidRDefault="000A6EF1" w:rsidP="009E1CB9">
      <w:pPr>
        <w:pStyle w:val="ListParagraph"/>
        <w:numPr>
          <w:ilvl w:val="0"/>
          <w:numId w:val="8"/>
        </w:numPr>
        <w:shd w:val="clear" w:color="auto" w:fill="FFFFFF" w:themeFill="background1"/>
      </w:pPr>
      <w:r>
        <w:t>When you said…</w:t>
      </w:r>
    </w:p>
    <w:p w14:paraId="5DCCABA4" w14:textId="77777777" w:rsidR="000A6EF1" w:rsidRDefault="000A6EF1" w:rsidP="009E1CB9">
      <w:pPr>
        <w:pStyle w:val="ListParagraph"/>
        <w:numPr>
          <w:ilvl w:val="0"/>
          <w:numId w:val="8"/>
        </w:numPr>
        <w:shd w:val="clear" w:color="auto" w:fill="FFFFFF" w:themeFill="background1"/>
      </w:pPr>
      <w:r>
        <w:t>I noticed that you…</w:t>
      </w:r>
    </w:p>
    <w:p w14:paraId="0FE191D1" w14:textId="77777777" w:rsidR="000A6EF1" w:rsidRPr="003133E0" w:rsidRDefault="003133E0" w:rsidP="003133E0">
      <w:pPr>
        <w:shd w:val="clear" w:color="auto" w:fill="FFFFFF" w:themeFill="background1"/>
        <w:rPr>
          <w:rStyle w:val="IntenseEmphasis"/>
        </w:rPr>
      </w:pPr>
      <w:r w:rsidRPr="003133E0">
        <w:rPr>
          <w:rStyle w:val="IntenseEmphasis"/>
        </w:rPr>
        <w:t>Engaging the general group</w:t>
      </w:r>
    </w:p>
    <w:p w14:paraId="5BA3AD3B" w14:textId="77777777" w:rsidR="003133E0" w:rsidRDefault="003133E0" w:rsidP="003133E0">
      <w:pPr>
        <w:pStyle w:val="ListParagraph"/>
        <w:numPr>
          <w:ilvl w:val="0"/>
          <w:numId w:val="9"/>
        </w:numPr>
        <w:shd w:val="clear" w:color="auto" w:fill="FFFFFF" w:themeFill="background1"/>
      </w:pPr>
      <w:r>
        <w:t>Let’s check with the rest of the group how they reacted to you saying that.</w:t>
      </w:r>
    </w:p>
    <w:p w14:paraId="31399404" w14:textId="77777777" w:rsidR="003133E0" w:rsidRDefault="003133E0" w:rsidP="003133E0">
      <w:pPr>
        <w:pStyle w:val="ListParagraph"/>
        <w:numPr>
          <w:ilvl w:val="0"/>
          <w:numId w:val="9"/>
        </w:numPr>
        <w:shd w:val="clear" w:color="auto" w:fill="FFFFFF" w:themeFill="background1"/>
      </w:pPr>
      <w:r>
        <w:t>Did you [scenario participants/observers] feel the same?</w:t>
      </w:r>
    </w:p>
    <w:p w14:paraId="08F0204B" w14:textId="77777777" w:rsidR="003133E0" w:rsidRDefault="003133E0" w:rsidP="003133E0">
      <w:pPr>
        <w:pStyle w:val="ListParagraph"/>
        <w:numPr>
          <w:ilvl w:val="0"/>
          <w:numId w:val="9"/>
        </w:numPr>
        <w:shd w:val="clear" w:color="auto" w:fill="FFFFFF" w:themeFill="background1"/>
      </w:pPr>
      <w:r>
        <w:t>What did you [scenario participants/observers] want from [scenario participant] at that point?</w:t>
      </w:r>
    </w:p>
    <w:p w14:paraId="7F13919E" w14:textId="77777777" w:rsidR="003133E0" w:rsidRDefault="003133E0" w:rsidP="003133E0">
      <w:pPr>
        <w:pStyle w:val="ListParagraph"/>
        <w:numPr>
          <w:ilvl w:val="0"/>
          <w:numId w:val="9"/>
        </w:numPr>
        <w:shd w:val="clear" w:color="auto" w:fill="FFFFFF" w:themeFill="background1"/>
      </w:pPr>
      <w:r>
        <w:t>What ideas or suggestions has anyone else got for how to deal with that situation?</w:t>
      </w:r>
    </w:p>
    <w:p w14:paraId="2CC65954" w14:textId="77777777" w:rsidR="003133E0" w:rsidRPr="003133E0" w:rsidRDefault="003133E0" w:rsidP="003133E0">
      <w:pPr>
        <w:shd w:val="clear" w:color="auto" w:fill="FFFFFF" w:themeFill="background1"/>
        <w:rPr>
          <w:rStyle w:val="IntenseEmphasis"/>
        </w:rPr>
      </w:pPr>
      <w:r w:rsidRPr="003133E0">
        <w:rPr>
          <w:rStyle w:val="IntenseEmphasis"/>
        </w:rPr>
        <w:t>Sharing facilitator’s thoughts</w:t>
      </w:r>
    </w:p>
    <w:p w14:paraId="505DB9F7" w14:textId="77777777" w:rsidR="003133E0" w:rsidRDefault="003133E0" w:rsidP="009E1CB9">
      <w:pPr>
        <w:pStyle w:val="ListParagraph"/>
        <w:numPr>
          <w:ilvl w:val="0"/>
          <w:numId w:val="12"/>
        </w:numPr>
        <w:shd w:val="clear" w:color="auto" w:fill="FFFFFF" w:themeFill="background1"/>
      </w:pPr>
      <w:r w:rsidRPr="003133E0">
        <w:t>Use advocacy with inquiry to share your observations and explore their perception</w:t>
      </w:r>
    </w:p>
    <w:p w14:paraId="36B41964" w14:textId="77777777" w:rsidR="003133E0" w:rsidRDefault="003133E0" w:rsidP="003133E0">
      <w:pPr>
        <w:pStyle w:val="ListParagraph"/>
        <w:numPr>
          <w:ilvl w:val="0"/>
          <w:numId w:val="10"/>
        </w:numPr>
        <w:shd w:val="clear" w:color="auto" w:fill="FFFFFF" w:themeFill="background1"/>
      </w:pPr>
      <w:r>
        <w:t xml:space="preserve">What does the protocol say </w:t>
      </w:r>
      <w:proofErr w:type="gramStart"/>
      <w:r>
        <w:t>on…..</w:t>
      </w:r>
      <w:proofErr w:type="gramEnd"/>
    </w:p>
    <w:p w14:paraId="363ED0F1" w14:textId="77777777" w:rsidR="003133E0" w:rsidRDefault="003133E0" w:rsidP="003133E0">
      <w:pPr>
        <w:pStyle w:val="ListParagraph"/>
        <w:numPr>
          <w:ilvl w:val="0"/>
          <w:numId w:val="10"/>
        </w:numPr>
        <w:shd w:val="clear" w:color="auto" w:fill="FFFFFF" w:themeFill="background1"/>
      </w:pPr>
      <w:r>
        <w:t>What do you think was happening ….?</w:t>
      </w:r>
    </w:p>
    <w:p w14:paraId="22E28F8F" w14:textId="77777777" w:rsidR="003133E0" w:rsidRDefault="003133E0" w:rsidP="003133E0">
      <w:pPr>
        <w:pStyle w:val="ListParagraph"/>
        <w:numPr>
          <w:ilvl w:val="0"/>
          <w:numId w:val="10"/>
        </w:numPr>
        <w:shd w:val="clear" w:color="auto" w:fill="FFFFFF" w:themeFill="background1"/>
      </w:pPr>
      <w:r>
        <w:t>How do you think … would respond to…</w:t>
      </w:r>
      <w:proofErr w:type="gramStart"/>
      <w:r>
        <w:t>. ?</w:t>
      </w:r>
      <w:proofErr w:type="gramEnd"/>
    </w:p>
    <w:p w14:paraId="68AA2AE7" w14:textId="77777777" w:rsidR="003133E0" w:rsidRDefault="003133E0" w:rsidP="003133E0">
      <w:pPr>
        <w:pStyle w:val="ListParagraph"/>
        <w:numPr>
          <w:ilvl w:val="0"/>
          <w:numId w:val="10"/>
        </w:numPr>
        <w:shd w:val="clear" w:color="auto" w:fill="FFFFFF" w:themeFill="background1"/>
      </w:pPr>
      <w:r>
        <w:t>What about next time…..?</w:t>
      </w:r>
    </w:p>
    <w:p w14:paraId="633CC478" w14:textId="77777777" w:rsidR="003133E0" w:rsidRDefault="003133E0" w:rsidP="003133E0">
      <w:pPr>
        <w:pStyle w:val="ListParagraph"/>
        <w:numPr>
          <w:ilvl w:val="0"/>
          <w:numId w:val="10"/>
        </w:numPr>
        <w:shd w:val="clear" w:color="auto" w:fill="FFFFFF" w:themeFill="background1"/>
      </w:pPr>
      <w:r>
        <w:t>Do you think there’s anything to be gained from…?</w:t>
      </w:r>
    </w:p>
    <w:p w14:paraId="2D4A26A8" w14:textId="77777777" w:rsidR="003133E0" w:rsidRDefault="003133E0" w:rsidP="003133E0">
      <w:pPr>
        <w:shd w:val="clear" w:color="auto" w:fill="FFFFFF" w:themeFill="background1"/>
        <w:rPr>
          <w:rStyle w:val="IntenseEmphasis"/>
        </w:rPr>
      </w:pPr>
      <w:r w:rsidRPr="003133E0">
        <w:rPr>
          <w:rStyle w:val="IntenseEmphasis"/>
        </w:rPr>
        <w:t xml:space="preserve">Any other </w:t>
      </w:r>
      <w:r>
        <w:rPr>
          <w:rStyle w:val="IntenseEmphasis"/>
        </w:rPr>
        <w:t>questions or issues to discuss?</w:t>
      </w:r>
    </w:p>
    <w:p w14:paraId="10B9C690" w14:textId="77777777" w:rsidR="003133E0" w:rsidRPr="003133E0" w:rsidRDefault="003133E0" w:rsidP="003133E0">
      <w:pPr>
        <w:shd w:val="clear" w:color="auto" w:fill="FFFFFF" w:themeFill="background1"/>
        <w:rPr>
          <w:rStyle w:val="IntenseEmphasis"/>
        </w:rPr>
      </w:pPr>
    </w:p>
    <w:p w14:paraId="42033963" w14:textId="77777777" w:rsidR="003133E0" w:rsidRDefault="003133E0" w:rsidP="003133E0">
      <w:pPr>
        <w:shd w:val="clear" w:color="auto" w:fill="FFFFFF" w:themeFill="background1"/>
        <w:rPr>
          <w:rStyle w:val="IntenseEmphasis"/>
        </w:rPr>
      </w:pPr>
      <w:r w:rsidRPr="003133E0">
        <w:rPr>
          <w:rStyle w:val="IntenseEmphasis"/>
        </w:rPr>
        <w:t>Summary</w:t>
      </w:r>
    </w:p>
    <w:p w14:paraId="215940BB" w14:textId="77777777" w:rsidR="008B7542" w:rsidRDefault="008B7542" w:rsidP="003133E0">
      <w:pPr>
        <w:shd w:val="clear" w:color="auto" w:fill="FFFFFF" w:themeFill="background1"/>
        <w:rPr>
          <w:rStyle w:val="IntenseEmphasis"/>
        </w:rPr>
      </w:pPr>
    </w:p>
    <w:p w14:paraId="78150372" w14:textId="797B1BFA" w:rsidR="008B7542" w:rsidRPr="003133E0" w:rsidRDefault="008B7542" w:rsidP="003133E0">
      <w:pPr>
        <w:shd w:val="clear" w:color="auto" w:fill="FFFFFF" w:themeFill="background1"/>
        <w:rPr>
          <w:rStyle w:val="IntenseEmphasis"/>
        </w:rPr>
      </w:pPr>
      <w:r>
        <w:rPr>
          <w:noProof/>
          <w:lang w:val="en-US"/>
        </w:rPr>
        <w:drawing>
          <wp:inline distT="0" distB="0" distL="0" distR="0" wp14:anchorId="02ED2E20" wp14:editId="0FFCFD30">
            <wp:extent cx="6853978" cy="4682490"/>
            <wp:effectExtent l="0" t="0" r="444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3978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7542" w:rsidRPr="003133E0" w:rsidSect="00232B3A">
      <w:type w:val="continuous"/>
      <w:pgSz w:w="11900" w:h="16840"/>
      <w:pgMar w:top="794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4DA486" w14:textId="77777777" w:rsidR="007C635C" w:rsidRDefault="007C635C" w:rsidP="009F0B7E">
      <w:r>
        <w:separator/>
      </w:r>
    </w:p>
  </w:endnote>
  <w:endnote w:type="continuationSeparator" w:id="0">
    <w:p w14:paraId="13BD594A" w14:textId="77777777" w:rsidR="007C635C" w:rsidRDefault="007C635C" w:rsidP="009F0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rebuchet MS Bold">
    <w:panose1 w:val="020B0703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altName w:val="ＭＳ ゴシック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03DF21" w14:textId="77777777" w:rsidR="007C635C" w:rsidRPr="009F0B7E" w:rsidRDefault="007C635C">
    <w:pPr>
      <w:pStyle w:val="Footer"/>
      <w:rPr>
        <w:color w:val="95B3D7" w:themeColor="accent1" w:themeTint="99"/>
        <w:sz w:val="20"/>
      </w:rPr>
    </w:pPr>
    <w:r w:rsidRPr="009F0B7E">
      <w:rPr>
        <w:color w:val="95B3D7" w:themeColor="accent1" w:themeTint="99"/>
        <w:sz w:val="20"/>
      </w:rPr>
      <w:fldChar w:fldCharType="begin"/>
    </w:r>
    <w:r w:rsidRPr="009F0B7E">
      <w:rPr>
        <w:color w:val="95B3D7" w:themeColor="accent1" w:themeTint="99"/>
        <w:sz w:val="20"/>
      </w:rPr>
      <w:instrText xml:space="preserve"> FILENAME  \p  \* MERGEFORMAT </w:instrText>
    </w:r>
    <w:r w:rsidRPr="009F0B7E">
      <w:rPr>
        <w:color w:val="95B3D7" w:themeColor="accent1" w:themeTint="99"/>
        <w:sz w:val="20"/>
      </w:rPr>
      <w:fldChar w:fldCharType="separate"/>
    </w:r>
    <w:r>
      <w:rPr>
        <w:noProof/>
        <w:color w:val="95B3D7" w:themeColor="accent1" w:themeTint="99"/>
        <w:sz w:val="20"/>
      </w:rPr>
      <w:t>Document2</w:t>
    </w:r>
    <w:r w:rsidRPr="009F0B7E">
      <w:rPr>
        <w:color w:val="95B3D7" w:themeColor="accent1" w:themeTint="99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BD51DA" w14:textId="77777777" w:rsidR="007C635C" w:rsidRDefault="007C635C" w:rsidP="009F0B7E">
      <w:r>
        <w:separator/>
      </w:r>
    </w:p>
  </w:footnote>
  <w:footnote w:type="continuationSeparator" w:id="0">
    <w:p w14:paraId="0E102248" w14:textId="77777777" w:rsidR="007C635C" w:rsidRDefault="007C635C" w:rsidP="009F0B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22793"/>
    <w:multiLevelType w:val="hybridMultilevel"/>
    <w:tmpl w:val="DD3847D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DB43D2"/>
    <w:multiLevelType w:val="hybridMultilevel"/>
    <w:tmpl w:val="12521970"/>
    <w:lvl w:ilvl="0" w:tplc="D88C1B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7B4782"/>
    <w:multiLevelType w:val="hybridMultilevel"/>
    <w:tmpl w:val="261458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645B21"/>
    <w:multiLevelType w:val="hybridMultilevel"/>
    <w:tmpl w:val="910277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AC5830"/>
    <w:multiLevelType w:val="hybridMultilevel"/>
    <w:tmpl w:val="3F1EC358"/>
    <w:lvl w:ilvl="0" w:tplc="433A9DDA"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756C44"/>
    <w:multiLevelType w:val="hybridMultilevel"/>
    <w:tmpl w:val="5268E17C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F6626D"/>
    <w:multiLevelType w:val="hybridMultilevel"/>
    <w:tmpl w:val="05BC6B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7A170D"/>
    <w:multiLevelType w:val="hybridMultilevel"/>
    <w:tmpl w:val="1768433A"/>
    <w:lvl w:ilvl="0" w:tplc="D88C1B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C51AE2"/>
    <w:multiLevelType w:val="hybridMultilevel"/>
    <w:tmpl w:val="006EBE70"/>
    <w:lvl w:ilvl="0" w:tplc="5EAC5B4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F4066F"/>
    <w:multiLevelType w:val="hybridMultilevel"/>
    <w:tmpl w:val="EE782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6F189C"/>
    <w:multiLevelType w:val="multilevel"/>
    <w:tmpl w:val="BDE48D72"/>
    <w:lvl w:ilvl="0">
      <w:start w:val="33"/>
      <w:numFmt w:val="bullet"/>
      <w:lvlText w:val="❑"/>
      <w:lvlJc w:val="left"/>
      <w:pPr>
        <w:tabs>
          <w:tab w:val="num" w:pos="330"/>
        </w:tabs>
        <w:ind w:left="330" w:hanging="330"/>
      </w:pPr>
      <w:rPr>
        <w:rFonts w:ascii="Trebuchet MS Bold" w:eastAsia="Trebuchet MS Bold" w:hAnsi="Trebuchet MS Bold" w:cs="Trebuchet MS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50"/>
        </w:tabs>
        <w:ind w:left="1050" w:hanging="33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770"/>
        </w:tabs>
        <w:ind w:left="1770" w:hanging="33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3210"/>
        </w:tabs>
        <w:ind w:left="3210" w:hanging="33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3930"/>
        </w:tabs>
        <w:ind w:left="3930" w:hanging="33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4650"/>
        </w:tabs>
        <w:ind w:left="4650" w:hanging="33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5370"/>
        </w:tabs>
        <w:ind w:left="5370" w:hanging="33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6090"/>
        </w:tabs>
        <w:ind w:left="6090" w:hanging="33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</w:rPr>
    </w:lvl>
  </w:abstractNum>
  <w:abstractNum w:abstractNumId="11">
    <w:nsid w:val="686F34BC"/>
    <w:multiLevelType w:val="hybridMultilevel"/>
    <w:tmpl w:val="7F846C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7D03AB"/>
    <w:multiLevelType w:val="hybridMultilevel"/>
    <w:tmpl w:val="C8A61042"/>
    <w:lvl w:ilvl="0" w:tplc="D88C1B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7"/>
  </w:num>
  <w:num w:numId="5">
    <w:abstractNumId w:val="1"/>
  </w:num>
  <w:num w:numId="6">
    <w:abstractNumId w:val="9"/>
  </w:num>
  <w:num w:numId="7">
    <w:abstractNumId w:val="6"/>
  </w:num>
  <w:num w:numId="8">
    <w:abstractNumId w:val="3"/>
  </w:num>
  <w:num w:numId="9">
    <w:abstractNumId w:val="2"/>
  </w:num>
  <w:num w:numId="10">
    <w:abstractNumId w:val="11"/>
  </w:num>
  <w:num w:numId="11">
    <w:abstractNumId w:val="5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201"/>
    <w:rsid w:val="00036A7C"/>
    <w:rsid w:val="00056293"/>
    <w:rsid w:val="000A6EF1"/>
    <w:rsid w:val="002259A5"/>
    <w:rsid w:val="00232B3A"/>
    <w:rsid w:val="003133E0"/>
    <w:rsid w:val="00395ED3"/>
    <w:rsid w:val="003D6D39"/>
    <w:rsid w:val="004233D8"/>
    <w:rsid w:val="00473F7E"/>
    <w:rsid w:val="004966EC"/>
    <w:rsid w:val="004E08FC"/>
    <w:rsid w:val="005C0151"/>
    <w:rsid w:val="005C6A36"/>
    <w:rsid w:val="005F768A"/>
    <w:rsid w:val="006334E2"/>
    <w:rsid w:val="0068593D"/>
    <w:rsid w:val="006B094E"/>
    <w:rsid w:val="007914F6"/>
    <w:rsid w:val="007C635C"/>
    <w:rsid w:val="008A025A"/>
    <w:rsid w:val="008B7542"/>
    <w:rsid w:val="0092170E"/>
    <w:rsid w:val="00954F4D"/>
    <w:rsid w:val="009E1CB9"/>
    <w:rsid w:val="009F0B7E"/>
    <w:rsid w:val="00A17FC5"/>
    <w:rsid w:val="00B4234C"/>
    <w:rsid w:val="00B52EDE"/>
    <w:rsid w:val="00C152D4"/>
    <w:rsid w:val="00C47CB5"/>
    <w:rsid w:val="00D84B24"/>
    <w:rsid w:val="00EE5201"/>
    <w:rsid w:val="00F53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12175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9A5"/>
    <w:rPr>
      <w:rFonts w:ascii="Trebuchet MS" w:hAnsi="Trebuchet MS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6D39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52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D6D39"/>
    <w:rPr>
      <w:rFonts w:ascii="Trebuchet MS" w:eastAsiaTheme="majorEastAsia" w:hAnsi="Trebuchet MS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152D4"/>
    <w:rPr>
      <w:rFonts w:eastAsiaTheme="majorEastAsia" w:cstheme="majorBidi"/>
      <w:b/>
      <w:bCs/>
      <w:color w:val="FFFFFF" w:themeColor="background1"/>
      <w:sz w:val="30"/>
      <w:szCs w:val="26"/>
    </w:rPr>
  </w:style>
  <w:style w:type="paragraph" w:customStyle="1" w:styleId="Style1">
    <w:name w:val="Style1"/>
    <w:basedOn w:val="Normal"/>
    <w:qFormat/>
    <w:rsid w:val="002259A5"/>
  </w:style>
  <w:style w:type="table" w:styleId="TableGrid">
    <w:name w:val="Table Grid"/>
    <w:basedOn w:val="TableNormal"/>
    <w:uiPriority w:val="59"/>
    <w:rsid w:val="00A17F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rsid w:val="00A17FC5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IntenseEmphasis">
    <w:name w:val="Intense Emphasis"/>
    <w:basedOn w:val="DefaultParagraphFont"/>
    <w:uiPriority w:val="21"/>
    <w:qFormat/>
    <w:rsid w:val="003133E0"/>
    <w:rPr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3133E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33E0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9F0B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0B7E"/>
    <w:rPr>
      <w:rFonts w:ascii="Trebuchet MS" w:hAnsi="Trebuchet MS"/>
      <w:sz w:val="22"/>
    </w:rPr>
  </w:style>
  <w:style w:type="paragraph" w:styleId="Footer">
    <w:name w:val="footer"/>
    <w:basedOn w:val="Normal"/>
    <w:link w:val="FooterChar"/>
    <w:uiPriority w:val="99"/>
    <w:unhideWhenUsed/>
    <w:rsid w:val="009F0B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0B7E"/>
    <w:rPr>
      <w:rFonts w:ascii="Trebuchet MS" w:hAnsi="Trebuchet MS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5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54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9A5"/>
    <w:rPr>
      <w:rFonts w:ascii="Trebuchet MS" w:hAnsi="Trebuchet MS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6D39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52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D6D39"/>
    <w:rPr>
      <w:rFonts w:ascii="Trebuchet MS" w:eastAsiaTheme="majorEastAsia" w:hAnsi="Trebuchet MS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152D4"/>
    <w:rPr>
      <w:rFonts w:eastAsiaTheme="majorEastAsia" w:cstheme="majorBidi"/>
      <w:b/>
      <w:bCs/>
      <w:color w:val="FFFFFF" w:themeColor="background1"/>
      <w:sz w:val="30"/>
      <w:szCs w:val="26"/>
    </w:rPr>
  </w:style>
  <w:style w:type="paragraph" w:customStyle="1" w:styleId="Style1">
    <w:name w:val="Style1"/>
    <w:basedOn w:val="Normal"/>
    <w:qFormat/>
    <w:rsid w:val="002259A5"/>
  </w:style>
  <w:style w:type="table" w:styleId="TableGrid">
    <w:name w:val="Table Grid"/>
    <w:basedOn w:val="TableNormal"/>
    <w:uiPriority w:val="59"/>
    <w:rsid w:val="00A17F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rsid w:val="00A17FC5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IntenseEmphasis">
    <w:name w:val="Intense Emphasis"/>
    <w:basedOn w:val="DefaultParagraphFont"/>
    <w:uiPriority w:val="21"/>
    <w:qFormat/>
    <w:rsid w:val="003133E0"/>
    <w:rPr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3133E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33E0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9F0B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0B7E"/>
    <w:rPr>
      <w:rFonts w:ascii="Trebuchet MS" w:hAnsi="Trebuchet MS"/>
      <w:sz w:val="22"/>
    </w:rPr>
  </w:style>
  <w:style w:type="paragraph" w:styleId="Footer">
    <w:name w:val="footer"/>
    <w:basedOn w:val="Normal"/>
    <w:link w:val="FooterChar"/>
    <w:uiPriority w:val="99"/>
    <w:unhideWhenUsed/>
    <w:rsid w:val="009F0B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0B7E"/>
    <w:rPr>
      <w:rFonts w:ascii="Trebuchet MS" w:hAnsi="Trebuchet MS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5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54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10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Beks:Downloads:Simulation%20Proforma%20_%20Hanika%20Haia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8E9805-C187-FD4F-BBD5-18819738E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Simulation Proforma _ Hanika Haiart.dotx</Template>
  <TotalTime>29</TotalTime>
  <Pages>6</Pages>
  <Words>792</Words>
  <Characters>4521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5303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Day</dc:creator>
  <cp:lastModifiedBy>Rebecca Day</cp:lastModifiedBy>
  <cp:revision>4</cp:revision>
  <dcterms:created xsi:type="dcterms:W3CDTF">2017-09-05T12:19:00Z</dcterms:created>
  <dcterms:modified xsi:type="dcterms:W3CDTF">2017-09-17T20:13:00Z</dcterms:modified>
</cp:coreProperties>
</file>