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9C75E" w14:textId="277B1BAC" w:rsidR="005D6FE4" w:rsidRDefault="005D6FE4" w:rsidP="005D6FE4">
      <w:pPr>
        <w:pStyle w:val="Heading1"/>
      </w:pPr>
      <w:r>
        <w:t xml:space="preserve">Fellowship </w:t>
      </w:r>
      <w:bookmarkStart w:id="0" w:name="_GoBack"/>
      <w:bookmarkEnd w:id="0"/>
      <w:proofErr w:type="spellStart"/>
      <w:r>
        <w:t>Questions_Respiratory</w:t>
      </w:r>
      <w:proofErr w:type="spellEnd"/>
      <w:r>
        <w:t xml:space="preserve"> Medicine</w:t>
      </w:r>
    </w:p>
    <w:p w14:paraId="5EB2222F" w14:textId="77777777" w:rsidR="005D6FE4" w:rsidRDefault="005D6FE4" w:rsidP="005D6FE4"/>
    <w:p w14:paraId="72D65863" w14:textId="77777777" w:rsidR="005D6FE4" w:rsidRPr="008F4104" w:rsidRDefault="005D6FE4" w:rsidP="005D6FE4">
      <w:pPr>
        <w:rPr>
          <w:b/>
        </w:rPr>
      </w:pPr>
      <w:r w:rsidRPr="008F4104">
        <w:rPr>
          <w:b/>
        </w:rPr>
        <w:t>Q1</w:t>
      </w:r>
    </w:p>
    <w:p w14:paraId="2409BCB6" w14:textId="77777777" w:rsidR="005D6FE4" w:rsidRPr="008F4104" w:rsidRDefault="005D6FE4" w:rsidP="005D6FE4">
      <w:pPr>
        <w:rPr>
          <w:b/>
        </w:rPr>
      </w:pPr>
      <w:r w:rsidRPr="008F4104">
        <w:rPr>
          <w:b/>
        </w:rPr>
        <w:t>A 38 year old, previously well pregnant female presents with 1 hour of SOB and chest pain. She is 26 weeks pregnant. The registrar is concerned that she has a PE</w:t>
      </w:r>
    </w:p>
    <w:p w14:paraId="24995794" w14:textId="77777777" w:rsidR="005D6FE4" w:rsidRPr="008F4104" w:rsidRDefault="005D6FE4" w:rsidP="005D6FE4">
      <w:pPr>
        <w:rPr>
          <w:b/>
        </w:rPr>
      </w:pPr>
    </w:p>
    <w:p w14:paraId="29C18ADB" w14:textId="77777777" w:rsidR="005D6FE4" w:rsidRPr="008F4104" w:rsidRDefault="005D6FE4" w:rsidP="005D6FE4">
      <w:pPr>
        <w:rPr>
          <w:b/>
        </w:rPr>
      </w:pPr>
      <w:r w:rsidRPr="008F4104">
        <w:rPr>
          <w:b/>
        </w:rPr>
        <w:t>She has the following observations.</w:t>
      </w:r>
    </w:p>
    <w:p w14:paraId="00F8AEFB" w14:textId="77777777" w:rsidR="005D6FE4" w:rsidRPr="008F4104" w:rsidRDefault="005D6FE4" w:rsidP="005D6FE4">
      <w:pPr>
        <w:rPr>
          <w:b/>
        </w:rPr>
      </w:pPr>
    </w:p>
    <w:p w14:paraId="5F5D883B" w14:textId="77777777" w:rsidR="005D6FE4" w:rsidRPr="008F4104" w:rsidRDefault="005D6FE4" w:rsidP="005D6FE4">
      <w:pPr>
        <w:rPr>
          <w:b/>
        </w:rPr>
      </w:pPr>
      <w:r w:rsidRPr="008F4104">
        <w:rPr>
          <w:b/>
        </w:rPr>
        <w:t>P 130</w:t>
      </w:r>
    </w:p>
    <w:p w14:paraId="2240305B" w14:textId="77777777" w:rsidR="005D6FE4" w:rsidRPr="008F4104" w:rsidRDefault="005D6FE4" w:rsidP="005D6FE4">
      <w:pPr>
        <w:rPr>
          <w:b/>
        </w:rPr>
      </w:pPr>
      <w:r w:rsidRPr="008F4104">
        <w:rPr>
          <w:b/>
        </w:rPr>
        <w:t>BP 70/40</w:t>
      </w:r>
    </w:p>
    <w:p w14:paraId="138BC7BC" w14:textId="77777777" w:rsidR="005D6FE4" w:rsidRPr="008F4104" w:rsidRDefault="005D6FE4" w:rsidP="005D6FE4">
      <w:pPr>
        <w:rPr>
          <w:b/>
        </w:rPr>
      </w:pPr>
      <w:proofErr w:type="spellStart"/>
      <w:r w:rsidRPr="008F4104">
        <w:rPr>
          <w:b/>
        </w:rPr>
        <w:t>Sats</w:t>
      </w:r>
      <w:proofErr w:type="spellEnd"/>
      <w:r w:rsidRPr="008F4104">
        <w:rPr>
          <w:b/>
        </w:rPr>
        <w:t xml:space="preserve"> 91%RA</w:t>
      </w:r>
    </w:p>
    <w:p w14:paraId="747A455F" w14:textId="77777777" w:rsidR="005D6FE4" w:rsidRPr="008F4104" w:rsidRDefault="005D6FE4" w:rsidP="005D6FE4">
      <w:pPr>
        <w:rPr>
          <w:b/>
        </w:rPr>
      </w:pPr>
      <w:r w:rsidRPr="008F4104">
        <w:rPr>
          <w:b/>
        </w:rPr>
        <w:t>T 37.2</w:t>
      </w:r>
    </w:p>
    <w:p w14:paraId="11C431B2" w14:textId="77777777" w:rsidR="005D6FE4" w:rsidRPr="008F4104" w:rsidRDefault="005D6FE4" w:rsidP="005D6FE4">
      <w:pPr>
        <w:rPr>
          <w:b/>
        </w:rPr>
      </w:pPr>
      <w:r w:rsidRPr="008F4104">
        <w:rPr>
          <w:b/>
        </w:rPr>
        <w:t>RR 40</w:t>
      </w:r>
    </w:p>
    <w:p w14:paraId="2EB32799" w14:textId="77777777" w:rsidR="005D6FE4" w:rsidRPr="008F4104" w:rsidRDefault="005D6FE4" w:rsidP="005D6FE4">
      <w:pPr>
        <w:rPr>
          <w:b/>
        </w:rPr>
      </w:pPr>
    </w:p>
    <w:p w14:paraId="2A02D952" w14:textId="77777777" w:rsidR="005D6FE4" w:rsidRPr="008F4104" w:rsidRDefault="005D6FE4" w:rsidP="005D6FE4">
      <w:pPr>
        <w:rPr>
          <w:b/>
        </w:rPr>
      </w:pPr>
      <w:r w:rsidRPr="008F4104">
        <w:rPr>
          <w:b/>
        </w:rPr>
        <w:t>VBG</w:t>
      </w:r>
    </w:p>
    <w:p w14:paraId="4A57F63B" w14:textId="77777777" w:rsidR="005D6FE4" w:rsidRPr="008F4104" w:rsidRDefault="005D6FE4" w:rsidP="005D6FE4">
      <w:pPr>
        <w:rPr>
          <w:b/>
        </w:rPr>
      </w:pPr>
      <w:proofErr w:type="gramStart"/>
      <w:r w:rsidRPr="008F4104">
        <w:rPr>
          <w:b/>
        </w:rPr>
        <w:t>pH</w:t>
      </w:r>
      <w:proofErr w:type="gramEnd"/>
      <w:r w:rsidRPr="008F4104">
        <w:rPr>
          <w:b/>
        </w:rPr>
        <w:t xml:space="preserve"> </w:t>
      </w:r>
      <w:r w:rsidRPr="008F4104">
        <w:rPr>
          <w:b/>
        </w:rPr>
        <w:tab/>
      </w:r>
      <w:r w:rsidRPr="008F4104">
        <w:rPr>
          <w:b/>
        </w:rPr>
        <w:tab/>
        <w:t>7.52</w:t>
      </w:r>
    </w:p>
    <w:p w14:paraId="2B8E0E4D" w14:textId="77777777" w:rsidR="005D6FE4" w:rsidRPr="008F4104" w:rsidRDefault="005D6FE4" w:rsidP="005D6FE4">
      <w:pPr>
        <w:rPr>
          <w:b/>
        </w:rPr>
      </w:pPr>
      <w:proofErr w:type="gramStart"/>
      <w:r w:rsidRPr="008F4104">
        <w:rPr>
          <w:b/>
        </w:rPr>
        <w:t>pCO2</w:t>
      </w:r>
      <w:proofErr w:type="gramEnd"/>
      <w:r w:rsidRPr="008F4104">
        <w:rPr>
          <w:b/>
        </w:rPr>
        <w:t xml:space="preserve"> </w:t>
      </w:r>
      <w:r w:rsidRPr="008F4104">
        <w:rPr>
          <w:b/>
        </w:rPr>
        <w:tab/>
      </w:r>
      <w:r w:rsidRPr="008F4104">
        <w:rPr>
          <w:b/>
        </w:rPr>
        <w:tab/>
        <w:t>20</w:t>
      </w:r>
    </w:p>
    <w:p w14:paraId="03C763C9" w14:textId="77777777" w:rsidR="005D6FE4" w:rsidRPr="008F4104" w:rsidRDefault="005D6FE4" w:rsidP="005D6FE4">
      <w:pPr>
        <w:rPr>
          <w:b/>
        </w:rPr>
      </w:pPr>
      <w:r w:rsidRPr="008F4104">
        <w:rPr>
          <w:b/>
        </w:rPr>
        <w:t>HCO3</w:t>
      </w:r>
      <w:r w:rsidRPr="008F4104">
        <w:rPr>
          <w:b/>
        </w:rPr>
        <w:tab/>
      </w:r>
      <w:r w:rsidRPr="008F4104">
        <w:rPr>
          <w:b/>
        </w:rPr>
        <w:tab/>
        <w:t>12</w:t>
      </w:r>
    </w:p>
    <w:p w14:paraId="134BD842" w14:textId="77777777" w:rsidR="005D6FE4" w:rsidRPr="008F4104" w:rsidRDefault="005D6FE4" w:rsidP="005D6FE4">
      <w:pPr>
        <w:rPr>
          <w:b/>
        </w:rPr>
      </w:pPr>
      <w:proofErr w:type="spellStart"/>
      <w:r w:rsidRPr="008F4104">
        <w:rPr>
          <w:b/>
        </w:rPr>
        <w:t>Lact</w:t>
      </w:r>
      <w:proofErr w:type="spellEnd"/>
      <w:r w:rsidRPr="008F4104">
        <w:rPr>
          <w:b/>
        </w:rPr>
        <w:t xml:space="preserve"> </w:t>
      </w:r>
      <w:r w:rsidRPr="008F4104">
        <w:rPr>
          <w:b/>
        </w:rPr>
        <w:tab/>
      </w:r>
      <w:r w:rsidRPr="008F4104">
        <w:rPr>
          <w:b/>
        </w:rPr>
        <w:tab/>
        <w:t>6.0</w:t>
      </w:r>
    </w:p>
    <w:p w14:paraId="5FB42554" w14:textId="77777777" w:rsidR="005D6FE4" w:rsidRPr="008F4104" w:rsidRDefault="005D6FE4" w:rsidP="005D6FE4">
      <w:pPr>
        <w:rPr>
          <w:b/>
        </w:rPr>
      </w:pPr>
      <w:r w:rsidRPr="008F4104">
        <w:rPr>
          <w:b/>
        </w:rPr>
        <w:t>Cr</w:t>
      </w:r>
      <w:r w:rsidRPr="008F4104">
        <w:rPr>
          <w:b/>
        </w:rPr>
        <w:tab/>
      </w:r>
      <w:r w:rsidRPr="008F4104">
        <w:rPr>
          <w:b/>
        </w:rPr>
        <w:tab/>
        <w:t>67</w:t>
      </w:r>
    </w:p>
    <w:p w14:paraId="1D09010D" w14:textId="77777777" w:rsidR="005D6FE4" w:rsidRPr="008F4104" w:rsidRDefault="005D6FE4" w:rsidP="005D6FE4">
      <w:pPr>
        <w:rPr>
          <w:b/>
        </w:rPr>
      </w:pPr>
    </w:p>
    <w:p w14:paraId="7D7A1B06" w14:textId="77777777" w:rsidR="005D6FE4" w:rsidRDefault="005D6FE4" w:rsidP="005D6FE4">
      <w:r>
        <w:rPr>
          <w:noProof/>
          <w:color w:val="0000FF"/>
          <w:lang w:val="en-US"/>
        </w:rPr>
        <w:drawing>
          <wp:inline distT="0" distB="0" distL="0" distR="0" wp14:anchorId="1168BC08" wp14:editId="7A022903">
            <wp:extent cx="6273800" cy="5600700"/>
            <wp:effectExtent l="0" t="0" r="0" b="0"/>
            <wp:docPr id="2" name="Picture 2" descr="Image result for cxr wedge infarct P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xr wedge infarct P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1101" b="6369"/>
                    <a:stretch/>
                  </pic:blipFill>
                  <pic:spPr bwMode="auto">
                    <a:xfrm>
                      <a:off x="0" y="0"/>
                      <a:ext cx="6273800" cy="5600700"/>
                    </a:xfrm>
                    <a:prstGeom prst="rect">
                      <a:avLst/>
                    </a:prstGeom>
                    <a:noFill/>
                    <a:ln>
                      <a:noFill/>
                    </a:ln>
                    <a:extLst>
                      <a:ext uri="{53640926-AAD7-44d8-BBD7-CCE9431645EC}">
                        <a14:shadowObscured xmlns:a14="http://schemas.microsoft.com/office/drawing/2010/main"/>
                      </a:ext>
                    </a:extLst>
                  </pic:spPr>
                </pic:pic>
              </a:graphicData>
            </a:graphic>
          </wp:inline>
        </w:drawing>
      </w:r>
    </w:p>
    <w:p w14:paraId="506BA413" w14:textId="77777777" w:rsidR="005D6FE4" w:rsidRDefault="005D6FE4" w:rsidP="005D6FE4"/>
    <w:p w14:paraId="4C824026" w14:textId="77777777" w:rsidR="005D6FE4" w:rsidRDefault="005D6FE4" w:rsidP="005D6FE4">
      <w:r>
        <w:t>a) What does the VBG show (2 marks</w:t>
      </w:r>
      <w:proofErr w:type="gramStart"/>
      <w:r>
        <w:t>)</w:t>
      </w:r>
      <w:proofErr w:type="gramEnd"/>
    </w:p>
    <w:p w14:paraId="3BE3C414" w14:textId="77777777" w:rsidR="005D6FE4" w:rsidRDefault="005D6FE4" w:rsidP="005D6FE4"/>
    <w:p w14:paraId="2BE5F7AD" w14:textId="77777777" w:rsidR="005D6FE4" w:rsidRDefault="005D6FE4" w:rsidP="005D6FE4">
      <w:r>
        <w:t>b) What is the most significant finding on the CXR (1 mark)</w:t>
      </w:r>
    </w:p>
    <w:p w14:paraId="305B7B78" w14:textId="77777777" w:rsidR="005D6FE4" w:rsidRDefault="005D6FE4" w:rsidP="005D6FE4"/>
    <w:p w14:paraId="409C7958" w14:textId="77777777" w:rsidR="005D6FE4" w:rsidRPr="00D4543B" w:rsidRDefault="005D6FE4" w:rsidP="005D6FE4">
      <w:proofErr w:type="gramStart"/>
      <w:r>
        <w:t>c)</w:t>
      </w:r>
      <w:r w:rsidRPr="00D4543B">
        <w:t>The</w:t>
      </w:r>
      <w:proofErr w:type="gramEnd"/>
      <w:r w:rsidRPr="00D4543B">
        <w:t xml:space="preserve"> RMO suggests that you could use the PERC rule to exclude a PE in this lady. How do you reply to his suggestion? (2 marks)</w:t>
      </w:r>
    </w:p>
    <w:p w14:paraId="4DE7FB23" w14:textId="77777777" w:rsidR="005D6FE4" w:rsidRDefault="005D6FE4" w:rsidP="005D6FE4"/>
    <w:p w14:paraId="579A4335" w14:textId="77777777" w:rsidR="005D6FE4" w:rsidRDefault="005D6FE4" w:rsidP="005D6FE4"/>
    <w:p w14:paraId="54112BC2" w14:textId="77777777" w:rsidR="005D6FE4" w:rsidRDefault="005D6FE4" w:rsidP="005D6FE4">
      <w:r>
        <w:t>d) In the table below list 4 tests that you could use to risk stratify whether there is there is a PE, include 2 pros and 2 cons of each modality (20 marks)</w:t>
      </w:r>
    </w:p>
    <w:p w14:paraId="31C893B5" w14:textId="77777777" w:rsidR="005D6FE4" w:rsidRDefault="005D6FE4" w:rsidP="005D6FE4"/>
    <w:tbl>
      <w:tblPr>
        <w:tblStyle w:val="TableGrid"/>
        <w:tblW w:w="0" w:type="auto"/>
        <w:tblLook w:val="04A0" w:firstRow="1" w:lastRow="0" w:firstColumn="1" w:lastColumn="0" w:noHBand="0" w:noVBand="1"/>
      </w:tblPr>
      <w:tblGrid>
        <w:gridCol w:w="2838"/>
        <w:gridCol w:w="2839"/>
        <w:gridCol w:w="2839"/>
      </w:tblGrid>
      <w:tr w:rsidR="005D6FE4" w14:paraId="061CBC07" w14:textId="77777777" w:rsidTr="004F0A16">
        <w:tc>
          <w:tcPr>
            <w:tcW w:w="2838" w:type="dxa"/>
          </w:tcPr>
          <w:p w14:paraId="76D7659C" w14:textId="77777777" w:rsidR="005D6FE4" w:rsidRDefault="005D6FE4" w:rsidP="004F0A16">
            <w:r>
              <w:t>TEST</w:t>
            </w:r>
          </w:p>
        </w:tc>
        <w:tc>
          <w:tcPr>
            <w:tcW w:w="2839" w:type="dxa"/>
          </w:tcPr>
          <w:p w14:paraId="4062103A" w14:textId="77777777" w:rsidR="005D6FE4" w:rsidRDefault="005D6FE4" w:rsidP="004F0A16">
            <w:r>
              <w:t>PROS</w:t>
            </w:r>
          </w:p>
        </w:tc>
        <w:tc>
          <w:tcPr>
            <w:tcW w:w="2839" w:type="dxa"/>
          </w:tcPr>
          <w:p w14:paraId="0D1552F8" w14:textId="77777777" w:rsidR="005D6FE4" w:rsidRDefault="005D6FE4" w:rsidP="004F0A16">
            <w:r>
              <w:t>CONS</w:t>
            </w:r>
          </w:p>
        </w:tc>
      </w:tr>
      <w:tr w:rsidR="005D6FE4" w14:paraId="34C0EFAC" w14:textId="77777777" w:rsidTr="004F0A16">
        <w:tc>
          <w:tcPr>
            <w:tcW w:w="2838" w:type="dxa"/>
          </w:tcPr>
          <w:p w14:paraId="17661A68" w14:textId="77777777" w:rsidR="005D6FE4" w:rsidRDefault="005D6FE4" w:rsidP="004F0A16">
            <w:pPr>
              <w:rPr>
                <w:highlight w:val="yellow"/>
              </w:rPr>
            </w:pPr>
          </w:p>
          <w:p w14:paraId="430FD4A8" w14:textId="77777777" w:rsidR="005D6FE4" w:rsidRDefault="005D6FE4" w:rsidP="004F0A16">
            <w:pPr>
              <w:rPr>
                <w:highlight w:val="yellow"/>
              </w:rPr>
            </w:pPr>
          </w:p>
          <w:p w14:paraId="515E18CE" w14:textId="77777777" w:rsidR="005D6FE4" w:rsidRPr="006020E2" w:rsidRDefault="005D6FE4" w:rsidP="004F0A16">
            <w:pPr>
              <w:rPr>
                <w:highlight w:val="yellow"/>
              </w:rPr>
            </w:pPr>
          </w:p>
        </w:tc>
        <w:tc>
          <w:tcPr>
            <w:tcW w:w="2839" w:type="dxa"/>
          </w:tcPr>
          <w:p w14:paraId="21EA86A2" w14:textId="77777777" w:rsidR="005D6FE4" w:rsidRPr="006020E2" w:rsidRDefault="005D6FE4" w:rsidP="004F0A16">
            <w:pPr>
              <w:rPr>
                <w:highlight w:val="yellow"/>
              </w:rPr>
            </w:pPr>
          </w:p>
        </w:tc>
        <w:tc>
          <w:tcPr>
            <w:tcW w:w="2839" w:type="dxa"/>
          </w:tcPr>
          <w:p w14:paraId="3D3BA8A1" w14:textId="77777777" w:rsidR="005D6FE4" w:rsidRPr="006020E2" w:rsidRDefault="005D6FE4" w:rsidP="004F0A16">
            <w:pPr>
              <w:rPr>
                <w:highlight w:val="yellow"/>
              </w:rPr>
            </w:pPr>
          </w:p>
        </w:tc>
      </w:tr>
      <w:tr w:rsidR="005D6FE4" w14:paraId="13059BFE" w14:textId="77777777" w:rsidTr="004F0A16">
        <w:tc>
          <w:tcPr>
            <w:tcW w:w="2838" w:type="dxa"/>
          </w:tcPr>
          <w:p w14:paraId="68B76263" w14:textId="77777777" w:rsidR="005D6FE4" w:rsidRDefault="005D6FE4" w:rsidP="004F0A16">
            <w:pPr>
              <w:rPr>
                <w:highlight w:val="yellow"/>
              </w:rPr>
            </w:pPr>
          </w:p>
          <w:p w14:paraId="5E46660D" w14:textId="77777777" w:rsidR="005D6FE4" w:rsidRDefault="005D6FE4" w:rsidP="004F0A16">
            <w:pPr>
              <w:rPr>
                <w:highlight w:val="yellow"/>
              </w:rPr>
            </w:pPr>
          </w:p>
          <w:p w14:paraId="4DC5E4C0" w14:textId="77777777" w:rsidR="005D6FE4" w:rsidRPr="006020E2" w:rsidRDefault="005D6FE4" w:rsidP="004F0A16">
            <w:pPr>
              <w:rPr>
                <w:highlight w:val="yellow"/>
              </w:rPr>
            </w:pPr>
          </w:p>
        </w:tc>
        <w:tc>
          <w:tcPr>
            <w:tcW w:w="2839" w:type="dxa"/>
          </w:tcPr>
          <w:p w14:paraId="3BE58666" w14:textId="77777777" w:rsidR="005D6FE4" w:rsidRPr="006020E2" w:rsidRDefault="005D6FE4" w:rsidP="004F0A16">
            <w:pPr>
              <w:rPr>
                <w:highlight w:val="yellow"/>
              </w:rPr>
            </w:pPr>
          </w:p>
        </w:tc>
        <w:tc>
          <w:tcPr>
            <w:tcW w:w="2839" w:type="dxa"/>
          </w:tcPr>
          <w:p w14:paraId="6F61B910" w14:textId="77777777" w:rsidR="005D6FE4" w:rsidRPr="006020E2" w:rsidRDefault="005D6FE4" w:rsidP="004F0A16">
            <w:pPr>
              <w:rPr>
                <w:highlight w:val="yellow"/>
              </w:rPr>
            </w:pPr>
          </w:p>
        </w:tc>
      </w:tr>
      <w:tr w:rsidR="005D6FE4" w14:paraId="0E742DA6" w14:textId="77777777" w:rsidTr="004F0A16">
        <w:tc>
          <w:tcPr>
            <w:tcW w:w="2838" w:type="dxa"/>
          </w:tcPr>
          <w:p w14:paraId="593E1871" w14:textId="77777777" w:rsidR="005D6FE4" w:rsidRDefault="005D6FE4" w:rsidP="004F0A16">
            <w:pPr>
              <w:rPr>
                <w:highlight w:val="yellow"/>
              </w:rPr>
            </w:pPr>
          </w:p>
          <w:p w14:paraId="3E3C9798" w14:textId="77777777" w:rsidR="005D6FE4" w:rsidRDefault="005D6FE4" w:rsidP="004F0A16">
            <w:pPr>
              <w:rPr>
                <w:highlight w:val="yellow"/>
              </w:rPr>
            </w:pPr>
          </w:p>
          <w:p w14:paraId="35907551" w14:textId="77777777" w:rsidR="005D6FE4" w:rsidRPr="006020E2" w:rsidRDefault="005D6FE4" w:rsidP="004F0A16">
            <w:pPr>
              <w:rPr>
                <w:highlight w:val="yellow"/>
              </w:rPr>
            </w:pPr>
          </w:p>
        </w:tc>
        <w:tc>
          <w:tcPr>
            <w:tcW w:w="2839" w:type="dxa"/>
          </w:tcPr>
          <w:p w14:paraId="01F168C4" w14:textId="77777777" w:rsidR="005D6FE4" w:rsidRPr="006020E2" w:rsidRDefault="005D6FE4" w:rsidP="004F0A16">
            <w:pPr>
              <w:rPr>
                <w:highlight w:val="yellow"/>
              </w:rPr>
            </w:pPr>
          </w:p>
        </w:tc>
        <w:tc>
          <w:tcPr>
            <w:tcW w:w="2839" w:type="dxa"/>
          </w:tcPr>
          <w:p w14:paraId="254CCD7E" w14:textId="77777777" w:rsidR="005D6FE4" w:rsidRPr="006020E2" w:rsidRDefault="005D6FE4" w:rsidP="004F0A16">
            <w:pPr>
              <w:rPr>
                <w:highlight w:val="yellow"/>
              </w:rPr>
            </w:pPr>
          </w:p>
        </w:tc>
      </w:tr>
      <w:tr w:rsidR="005D6FE4" w14:paraId="0D95297E" w14:textId="77777777" w:rsidTr="004F0A16">
        <w:tc>
          <w:tcPr>
            <w:tcW w:w="2838" w:type="dxa"/>
          </w:tcPr>
          <w:p w14:paraId="1A07FFBD" w14:textId="77777777" w:rsidR="005D6FE4" w:rsidRDefault="005D6FE4" w:rsidP="004F0A16">
            <w:pPr>
              <w:rPr>
                <w:highlight w:val="yellow"/>
              </w:rPr>
            </w:pPr>
          </w:p>
          <w:p w14:paraId="3FEAC59C" w14:textId="77777777" w:rsidR="005D6FE4" w:rsidRDefault="005D6FE4" w:rsidP="004F0A16">
            <w:pPr>
              <w:rPr>
                <w:highlight w:val="yellow"/>
              </w:rPr>
            </w:pPr>
          </w:p>
          <w:p w14:paraId="2CABC43F" w14:textId="77777777" w:rsidR="005D6FE4" w:rsidRPr="006020E2" w:rsidRDefault="005D6FE4" w:rsidP="004F0A16">
            <w:pPr>
              <w:rPr>
                <w:highlight w:val="yellow"/>
              </w:rPr>
            </w:pPr>
          </w:p>
        </w:tc>
        <w:tc>
          <w:tcPr>
            <w:tcW w:w="2839" w:type="dxa"/>
          </w:tcPr>
          <w:p w14:paraId="54945ECE" w14:textId="77777777" w:rsidR="005D6FE4" w:rsidRPr="006020E2" w:rsidRDefault="005D6FE4" w:rsidP="004F0A16">
            <w:pPr>
              <w:rPr>
                <w:highlight w:val="yellow"/>
              </w:rPr>
            </w:pPr>
          </w:p>
        </w:tc>
        <w:tc>
          <w:tcPr>
            <w:tcW w:w="2839" w:type="dxa"/>
          </w:tcPr>
          <w:p w14:paraId="5B05EE55" w14:textId="77777777" w:rsidR="005D6FE4" w:rsidRPr="006020E2" w:rsidRDefault="005D6FE4" w:rsidP="004F0A16">
            <w:pPr>
              <w:rPr>
                <w:highlight w:val="yellow"/>
              </w:rPr>
            </w:pPr>
          </w:p>
        </w:tc>
      </w:tr>
    </w:tbl>
    <w:p w14:paraId="2E658EDB" w14:textId="77777777" w:rsidR="005D6FE4" w:rsidRDefault="005D6FE4" w:rsidP="005D6FE4"/>
    <w:p w14:paraId="0926375C" w14:textId="77777777" w:rsidR="005D6FE4" w:rsidRPr="008F4104" w:rsidRDefault="005D6FE4" w:rsidP="005D6FE4">
      <w:pPr>
        <w:rPr>
          <w:b/>
        </w:rPr>
      </w:pPr>
      <w:r w:rsidRPr="008F4104">
        <w:rPr>
          <w:b/>
        </w:rPr>
        <w:t>Q2</w:t>
      </w:r>
    </w:p>
    <w:p w14:paraId="1A26890F" w14:textId="77777777" w:rsidR="005D6FE4" w:rsidRPr="008F4104" w:rsidRDefault="005D6FE4" w:rsidP="005D6FE4">
      <w:pPr>
        <w:rPr>
          <w:b/>
        </w:rPr>
      </w:pPr>
    </w:p>
    <w:p w14:paraId="5364C69C" w14:textId="77777777" w:rsidR="005D6FE4" w:rsidRPr="008F4104" w:rsidRDefault="005D6FE4" w:rsidP="005D6FE4">
      <w:pPr>
        <w:rPr>
          <w:b/>
        </w:rPr>
      </w:pPr>
      <w:r w:rsidRPr="008F4104">
        <w:rPr>
          <w:b/>
        </w:rPr>
        <w:t xml:space="preserve">A </w:t>
      </w:r>
      <w:proofErr w:type="gramStart"/>
      <w:r w:rsidRPr="008F4104">
        <w:rPr>
          <w:b/>
        </w:rPr>
        <w:t>54 year old</w:t>
      </w:r>
      <w:proofErr w:type="gramEnd"/>
      <w:r w:rsidRPr="008F4104">
        <w:rPr>
          <w:b/>
        </w:rPr>
        <w:t xml:space="preserve"> man with a history of COPD and bronchiectasis presents to ED with SOB and chest pain. He has no wheeze, fever or cough. </w:t>
      </w:r>
    </w:p>
    <w:p w14:paraId="5C24376C" w14:textId="77777777" w:rsidR="005D6FE4" w:rsidRPr="008F4104" w:rsidRDefault="005D6FE4" w:rsidP="005D6FE4">
      <w:pPr>
        <w:rPr>
          <w:b/>
        </w:rPr>
      </w:pPr>
    </w:p>
    <w:p w14:paraId="746F0186" w14:textId="77777777" w:rsidR="005D6FE4" w:rsidRPr="008F4104" w:rsidRDefault="005D6FE4" w:rsidP="005D6FE4">
      <w:pPr>
        <w:rPr>
          <w:b/>
        </w:rPr>
      </w:pPr>
      <w:r w:rsidRPr="008F4104">
        <w:rPr>
          <w:b/>
        </w:rPr>
        <w:t>P 130</w:t>
      </w:r>
    </w:p>
    <w:p w14:paraId="619A62F8" w14:textId="77777777" w:rsidR="005D6FE4" w:rsidRPr="008F4104" w:rsidRDefault="005D6FE4" w:rsidP="005D6FE4">
      <w:pPr>
        <w:rPr>
          <w:b/>
        </w:rPr>
      </w:pPr>
      <w:r w:rsidRPr="008F4104">
        <w:rPr>
          <w:b/>
        </w:rPr>
        <w:t>BP 90/30</w:t>
      </w:r>
    </w:p>
    <w:p w14:paraId="7AD3B682" w14:textId="77777777" w:rsidR="005D6FE4" w:rsidRPr="008F4104" w:rsidRDefault="005D6FE4" w:rsidP="005D6FE4">
      <w:pPr>
        <w:rPr>
          <w:b/>
        </w:rPr>
      </w:pPr>
      <w:proofErr w:type="spellStart"/>
      <w:r w:rsidRPr="008F4104">
        <w:rPr>
          <w:b/>
        </w:rPr>
        <w:t>Sats</w:t>
      </w:r>
      <w:proofErr w:type="spellEnd"/>
      <w:r w:rsidRPr="008F4104">
        <w:rPr>
          <w:b/>
        </w:rPr>
        <w:t xml:space="preserve"> 91%</w:t>
      </w:r>
    </w:p>
    <w:p w14:paraId="270D8114" w14:textId="77777777" w:rsidR="005D6FE4" w:rsidRPr="008F4104" w:rsidRDefault="005D6FE4" w:rsidP="005D6FE4">
      <w:pPr>
        <w:rPr>
          <w:b/>
        </w:rPr>
      </w:pPr>
      <w:r w:rsidRPr="008F4104">
        <w:rPr>
          <w:b/>
        </w:rPr>
        <w:t>RR 40</w:t>
      </w:r>
    </w:p>
    <w:p w14:paraId="4C1DACD0" w14:textId="77777777" w:rsidR="005D6FE4" w:rsidRPr="008F4104" w:rsidRDefault="005D6FE4" w:rsidP="005D6FE4">
      <w:pPr>
        <w:rPr>
          <w:b/>
        </w:rPr>
      </w:pPr>
      <w:r w:rsidRPr="008F4104">
        <w:rPr>
          <w:b/>
        </w:rPr>
        <w:t>Temp 37.0</w:t>
      </w:r>
    </w:p>
    <w:p w14:paraId="297B8B85" w14:textId="77777777" w:rsidR="005D6FE4" w:rsidRPr="008F4104" w:rsidRDefault="005D6FE4" w:rsidP="005D6FE4">
      <w:pPr>
        <w:rPr>
          <w:b/>
        </w:rPr>
      </w:pPr>
    </w:p>
    <w:p w14:paraId="03A42CA3" w14:textId="77777777" w:rsidR="005D6FE4" w:rsidRPr="008F4104" w:rsidRDefault="005D6FE4" w:rsidP="005D6FE4">
      <w:pPr>
        <w:rPr>
          <w:b/>
        </w:rPr>
      </w:pPr>
    </w:p>
    <w:p w14:paraId="4C5108FC" w14:textId="77777777" w:rsidR="005D6FE4" w:rsidRPr="008F4104" w:rsidRDefault="005D6FE4" w:rsidP="005D6FE4">
      <w:pPr>
        <w:rPr>
          <w:b/>
        </w:rPr>
      </w:pPr>
      <w:r w:rsidRPr="008F4104">
        <w:rPr>
          <w:b/>
        </w:rPr>
        <w:t xml:space="preserve">His Chest </w:t>
      </w:r>
      <w:proofErr w:type="spellStart"/>
      <w:r w:rsidRPr="008F4104">
        <w:rPr>
          <w:b/>
        </w:rPr>
        <w:t>XRay</w:t>
      </w:r>
      <w:proofErr w:type="spellEnd"/>
      <w:r>
        <w:rPr>
          <w:b/>
        </w:rPr>
        <w:t xml:space="preserve"> is shown below </w:t>
      </w:r>
    </w:p>
    <w:p w14:paraId="5BD285FC" w14:textId="77777777" w:rsidR="005D6FE4" w:rsidRDefault="005D6FE4" w:rsidP="005D6FE4"/>
    <w:p w14:paraId="366AF79A" w14:textId="77777777" w:rsidR="005D6FE4" w:rsidRDefault="005D6FE4" w:rsidP="005D6FE4">
      <w:r>
        <w:rPr>
          <w:noProof/>
          <w:color w:val="0000FF"/>
          <w:lang w:val="en-US"/>
        </w:rPr>
        <w:drawing>
          <wp:inline distT="0" distB="0" distL="0" distR="0" wp14:anchorId="3FEC5B71" wp14:editId="697CC18F">
            <wp:extent cx="6667500" cy="8135732"/>
            <wp:effectExtent l="0" t="0" r="0" b="0"/>
            <wp:docPr id="5" name="Picture 5" descr="Image result for Tension Pneumothorax">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nsion Pneumothorax">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8135732"/>
                    </a:xfrm>
                    <a:prstGeom prst="rect">
                      <a:avLst/>
                    </a:prstGeom>
                    <a:noFill/>
                    <a:ln>
                      <a:noFill/>
                    </a:ln>
                  </pic:spPr>
                </pic:pic>
              </a:graphicData>
            </a:graphic>
          </wp:inline>
        </w:drawing>
      </w:r>
    </w:p>
    <w:p w14:paraId="40A9ADBB" w14:textId="77777777" w:rsidR="005D6FE4" w:rsidRDefault="005D6FE4" w:rsidP="005D6FE4"/>
    <w:p w14:paraId="487AB028" w14:textId="77777777" w:rsidR="005D6FE4" w:rsidRDefault="005D6FE4" w:rsidP="005D6FE4">
      <w:r>
        <w:t>a) List the management steps you will perform for this patient (4 marks)</w:t>
      </w:r>
    </w:p>
    <w:p w14:paraId="25C4C47A" w14:textId="77777777" w:rsidR="005D6FE4" w:rsidRDefault="005D6FE4" w:rsidP="005D6FE4"/>
    <w:p w14:paraId="08B23CEA" w14:textId="77777777" w:rsidR="005D6FE4" w:rsidRPr="00513034" w:rsidRDefault="005D6FE4" w:rsidP="005D6FE4">
      <w:pPr>
        <w:rPr>
          <w:b/>
        </w:rPr>
      </w:pPr>
      <w:r w:rsidRPr="00513034">
        <w:rPr>
          <w:b/>
        </w:rPr>
        <w:t xml:space="preserve">There are no beds in the hospital and the patient remains in the ED short stay area for 24hrs </w:t>
      </w:r>
    </w:p>
    <w:p w14:paraId="38D78026" w14:textId="77777777" w:rsidR="005D6FE4" w:rsidRDefault="005D6FE4" w:rsidP="005D6FE4"/>
    <w:p w14:paraId="3E5C12EA" w14:textId="77777777" w:rsidR="005D6FE4" w:rsidRDefault="005D6FE4" w:rsidP="005D6FE4">
      <w:r>
        <w:t>b) What criteria must be met before this patient can be safely discharged home (3 marks)</w:t>
      </w:r>
    </w:p>
    <w:p w14:paraId="6D4E5E11" w14:textId="77777777" w:rsidR="005D6FE4" w:rsidRDefault="005D6FE4" w:rsidP="005D6FE4"/>
    <w:p w14:paraId="727BA1D1" w14:textId="77777777" w:rsidR="005D6FE4" w:rsidRPr="002C6F95" w:rsidRDefault="005D6FE4" w:rsidP="005D6FE4">
      <w:pPr>
        <w:rPr>
          <w:highlight w:val="yellow"/>
        </w:rPr>
      </w:pPr>
      <w:r>
        <w:t xml:space="preserve">c) Outline the discharge advice that you would give to this patient prior to him </w:t>
      </w:r>
      <w:r w:rsidRPr="002C6F95">
        <w:t>leaving the hospital</w:t>
      </w:r>
      <w:r>
        <w:t xml:space="preserve"> (6 marks)</w:t>
      </w:r>
    </w:p>
    <w:p w14:paraId="0BFBC1A5" w14:textId="77777777" w:rsidR="005D6FE4" w:rsidRPr="001B51D4" w:rsidRDefault="005D6FE4" w:rsidP="005D6FE4">
      <w:pPr>
        <w:rPr>
          <w:b/>
        </w:rPr>
      </w:pPr>
    </w:p>
    <w:p w14:paraId="54408E03" w14:textId="77777777" w:rsidR="005D6FE4" w:rsidRDefault="005D6FE4" w:rsidP="005D6FE4"/>
    <w:p w14:paraId="4B94F656" w14:textId="77777777" w:rsidR="005D6FE4" w:rsidRPr="00513034" w:rsidRDefault="005D6FE4" w:rsidP="005D6FE4">
      <w:pPr>
        <w:rPr>
          <w:b/>
        </w:rPr>
      </w:pPr>
      <w:r w:rsidRPr="00513034">
        <w:rPr>
          <w:b/>
        </w:rPr>
        <w:t>Q3</w:t>
      </w:r>
    </w:p>
    <w:p w14:paraId="2CBB14A4" w14:textId="77777777" w:rsidR="005D6FE4" w:rsidRDefault="005D6FE4" w:rsidP="005D6FE4"/>
    <w:p w14:paraId="2013916D" w14:textId="77777777" w:rsidR="005D6FE4" w:rsidRPr="008F4104" w:rsidRDefault="005D6FE4" w:rsidP="005D6FE4">
      <w:pPr>
        <w:rPr>
          <w:b/>
        </w:rPr>
      </w:pPr>
      <w:r w:rsidRPr="008F4104">
        <w:rPr>
          <w:b/>
        </w:rPr>
        <w:t xml:space="preserve">A </w:t>
      </w:r>
      <w:proofErr w:type="gramStart"/>
      <w:r w:rsidRPr="008F4104">
        <w:rPr>
          <w:b/>
        </w:rPr>
        <w:t>7 year old</w:t>
      </w:r>
      <w:proofErr w:type="gramEnd"/>
      <w:r w:rsidRPr="008F4104">
        <w:rPr>
          <w:b/>
        </w:rPr>
        <w:t xml:space="preserve"> boy presents with worsening asthma for the past 12 hours.</w:t>
      </w:r>
    </w:p>
    <w:p w14:paraId="29BEBEC4" w14:textId="77777777" w:rsidR="005D6FE4" w:rsidRDefault="005D6FE4" w:rsidP="005D6FE4"/>
    <w:p w14:paraId="15A93993" w14:textId="77777777" w:rsidR="005D6FE4" w:rsidRDefault="005D6FE4" w:rsidP="005D6FE4">
      <w:proofErr w:type="gramStart"/>
      <w:r>
        <w:t>a)List</w:t>
      </w:r>
      <w:proofErr w:type="gramEnd"/>
      <w:r>
        <w:t xml:space="preserve"> four features of life threatening asthma (4 marks)</w:t>
      </w:r>
    </w:p>
    <w:p w14:paraId="1812841D" w14:textId="77777777" w:rsidR="005D6FE4" w:rsidRDefault="005D6FE4" w:rsidP="005D6FE4">
      <w:pPr>
        <w:pStyle w:val="ListParagraph"/>
        <w:numPr>
          <w:ilvl w:val="0"/>
          <w:numId w:val="0"/>
        </w:numPr>
        <w:ind w:left="360"/>
      </w:pPr>
    </w:p>
    <w:p w14:paraId="1962F97F" w14:textId="77777777" w:rsidR="005D6FE4" w:rsidRDefault="005D6FE4" w:rsidP="005D6FE4">
      <w:r>
        <w:t xml:space="preserve">On examination he has marked use of respiratory muscles, appears emotionally distressed and is only able to speak single words.  </w:t>
      </w:r>
    </w:p>
    <w:p w14:paraId="050A3004" w14:textId="77777777" w:rsidR="005D6FE4" w:rsidRDefault="005D6FE4" w:rsidP="005D6FE4">
      <w:r>
        <w:t>HR 150, RR 60, SaO2 88% on room air.</w:t>
      </w:r>
    </w:p>
    <w:p w14:paraId="72E0C9BD" w14:textId="77777777" w:rsidR="005D6FE4" w:rsidRDefault="005D6FE4" w:rsidP="005D6FE4"/>
    <w:p w14:paraId="34A85205" w14:textId="77777777" w:rsidR="005D6FE4" w:rsidRDefault="005D6FE4" w:rsidP="005D6FE4">
      <w:proofErr w:type="gramStart"/>
      <w:r>
        <w:t>b)List</w:t>
      </w:r>
      <w:proofErr w:type="gramEnd"/>
      <w:r>
        <w:t xml:space="preserve"> your immediate management in the first 30 minutes, including drug doses (5 marks)</w:t>
      </w:r>
    </w:p>
    <w:p w14:paraId="385F551F" w14:textId="77777777" w:rsidR="005D6FE4" w:rsidRDefault="005D6FE4" w:rsidP="005D6FE4">
      <w:pPr>
        <w:spacing w:line="480" w:lineRule="auto"/>
      </w:pPr>
    </w:p>
    <w:p w14:paraId="3C514ECB" w14:textId="77777777" w:rsidR="005D6FE4" w:rsidRDefault="005D6FE4" w:rsidP="005D6FE4">
      <w:pPr>
        <w:spacing w:line="480" w:lineRule="auto"/>
      </w:pPr>
      <w:r>
        <w:t>c) What other therapies might you consider if your first line medications fail (2 marks</w:t>
      </w:r>
      <w:proofErr w:type="gramStart"/>
      <w:r>
        <w:t>)</w:t>
      </w:r>
      <w:proofErr w:type="gramEnd"/>
    </w:p>
    <w:p w14:paraId="164894FF" w14:textId="77777777" w:rsidR="005D6FE4" w:rsidRDefault="005D6FE4" w:rsidP="005D6FE4">
      <w:pPr>
        <w:spacing w:line="480" w:lineRule="auto"/>
      </w:pPr>
      <w:r>
        <w:t>d) The patient’s condition worsens and despite appropriate escalation of therapy he is intubated in the ED.</w:t>
      </w:r>
    </w:p>
    <w:p w14:paraId="7988A68B" w14:textId="77777777" w:rsidR="005D6FE4" w:rsidRDefault="005D6FE4" w:rsidP="005D6FE4">
      <w:pPr>
        <w:spacing w:line="480" w:lineRule="auto"/>
      </w:pPr>
      <w:r>
        <w:t>Outline your ventilator settings with rationale (10 marks)</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559"/>
        <w:gridCol w:w="5103"/>
      </w:tblGrid>
      <w:tr w:rsidR="005D6FE4" w14:paraId="31E990FF" w14:textId="77777777" w:rsidTr="004F0A16">
        <w:tc>
          <w:tcPr>
            <w:tcW w:w="2291" w:type="dxa"/>
            <w:tcBorders>
              <w:top w:val="single" w:sz="4" w:space="0" w:color="auto"/>
              <w:left w:val="single" w:sz="4" w:space="0" w:color="auto"/>
              <w:bottom w:val="single" w:sz="4" w:space="0" w:color="auto"/>
              <w:right w:val="single" w:sz="4" w:space="0" w:color="auto"/>
            </w:tcBorders>
            <w:hideMark/>
          </w:tcPr>
          <w:p w14:paraId="0A6A0D46" w14:textId="77777777" w:rsidR="005D6FE4" w:rsidRDefault="005D6FE4" w:rsidP="004F0A16">
            <w:pPr>
              <w:autoSpaceDE w:val="0"/>
              <w:autoSpaceDN w:val="0"/>
              <w:adjustRightInd w:val="0"/>
              <w:spacing w:after="200"/>
              <w:rPr>
                <w:rFonts w:ascii="Arial" w:eastAsia="Calibri" w:hAnsi="Arial" w:cs="Arial"/>
              </w:rPr>
            </w:pPr>
            <w:r>
              <w:rPr>
                <w:rFonts w:ascii="Arial" w:eastAsia="Calibri" w:hAnsi="Arial" w:cs="Arial"/>
              </w:rPr>
              <w:t>Parameter</w:t>
            </w:r>
          </w:p>
        </w:tc>
        <w:tc>
          <w:tcPr>
            <w:tcW w:w="1559" w:type="dxa"/>
            <w:tcBorders>
              <w:top w:val="single" w:sz="4" w:space="0" w:color="auto"/>
              <w:left w:val="single" w:sz="4" w:space="0" w:color="auto"/>
              <w:bottom w:val="single" w:sz="4" w:space="0" w:color="auto"/>
              <w:right w:val="single" w:sz="4" w:space="0" w:color="auto"/>
            </w:tcBorders>
            <w:hideMark/>
          </w:tcPr>
          <w:p w14:paraId="218BE3C3" w14:textId="77777777" w:rsidR="005D6FE4" w:rsidRDefault="005D6FE4" w:rsidP="004F0A16">
            <w:pPr>
              <w:autoSpaceDE w:val="0"/>
              <w:autoSpaceDN w:val="0"/>
              <w:adjustRightInd w:val="0"/>
              <w:spacing w:after="200"/>
              <w:rPr>
                <w:rFonts w:ascii="Arial" w:eastAsia="Calibri" w:hAnsi="Arial" w:cs="Arial"/>
              </w:rPr>
            </w:pPr>
            <w:r>
              <w:rPr>
                <w:rFonts w:ascii="Arial" w:eastAsia="Calibri" w:hAnsi="Arial" w:cs="Arial"/>
              </w:rPr>
              <w:t>Setting</w:t>
            </w:r>
          </w:p>
        </w:tc>
        <w:tc>
          <w:tcPr>
            <w:tcW w:w="5103" w:type="dxa"/>
            <w:tcBorders>
              <w:top w:val="single" w:sz="4" w:space="0" w:color="auto"/>
              <w:left w:val="single" w:sz="4" w:space="0" w:color="auto"/>
              <w:bottom w:val="single" w:sz="4" w:space="0" w:color="auto"/>
              <w:right w:val="single" w:sz="4" w:space="0" w:color="auto"/>
            </w:tcBorders>
            <w:hideMark/>
          </w:tcPr>
          <w:p w14:paraId="0EAD8590" w14:textId="77777777" w:rsidR="005D6FE4" w:rsidRDefault="005D6FE4" w:rsidP="004F0A16">
            <w:pPr>
              <w:autoSpaceDE w:val="0"/>
              <w:autoSpaceDN w:val="0"/>
              <w:adjustRightInd w:val="0"/>
              <w:spacing w:after="200"/>
              <w:rPr>
                <w:rFonts w:ascii="Arial" w:eastAsia="Calibri" w:hAnsi="Arial" w:cs="Arial"/>
              </w:rPr>
            </w:pPr>
            <w:r>
              <w:rPr>
                <w:rFonts w:ascii="Arial" w:eastAsia="Calibri" w:hAnsi="Arial" w:cs="Arial"/>
              </w:rPr>
              <w:t>Rationale</w:t>
            </w:r>
          </w:p>
        </w:tc>
      </w:tr>
      <w:tr w:rsidR="005D6FE4" w14:paraId="196BD33D" w14:textId="77777777" w:rsidTr="004F0A16">
        <w:tc>
          <w:tcPr>
            <w:tcW w:w="2291" w:type="dxa"/>
            <w:tcBorders>
              <w:top w:val="single" w:sz="4" w:space="0" w:color="auto"/>
              <w:left w:val="single" w:sz="4" w:space="0" w:color="auto"/>
              <w:bottom w:val="single" w:sz="4" w:space="0" w:color="auto"/>
              <w:right w:val="single" w:sz="4" w:space="0" w:color="auto"/>
            </w:tcBorders>
            <w:hideMark/>
          </w:tcPr>
          <w:p w14:paraId="686C5C81" w14:textId="77777777" w:rsidR="005D6FE4" w:rsidRDefault="005D6FE4" w:rsidP="004F0A16">
            <w:pPr>
              <w:autoSpaceDE w:val="0"/>
              <w:autoSpaceDN w:val="0"/>
              <w:adjustRightInd w:val="0"/>
              <w:spacing w:before="240" w:after="200"/>
              <w:contextualSpacing/>
              <w:rPr>
                <w:rFonts w:ascii="Arial" w:eastAsia="Calibri" w:hAnsi="Arial" w:cs="Arial"/>
              </w:rPr>
            </w:pPr>
            <w:r>
              <w:rPr>
                <w:rFonts w:ascii="Arial" w:eastAsia="Calibri" w:hAnsi="Arial" w:cs="Arial"/>
              </w:rPr>
              <w:t>Respiratory Rate</w:t>
            </w:r>
          </w:p>
        </w:tc>
        <w:tc>
          <w:tcPr>
            <w:tcW w:w="1559" w:type="dxa"/>
            <w:tcBorders>
              <w:top w:val="single" w:sz="4" w:space="0" w:color="auto"/>
              <w:left w:val="single" w:sz="4" w:space="0" w:color="auto"/>
              <w:bottom w:val="single" w:sz="4" w:space="0" w:color="auto"/>
              <w:right w:val="single" w:sz="4" w:space="0" w:color="auto"/>
            </w:tcBorders>
          </w:tcPr>
          <w:p w14:paraId="2025A0D9" w14:textId="77777777" w:rsidR="005D6FE4" w:rsidRDefault="005D6FE4" w:rsidP="004F0A16">
            <w:pPr>
              <w:autoSpaceDE w:val="0"/>
              <w:autoSpaceDN w:val="0"/>
              <w:adjustRightInd w:val="0"/>
              <w:spacing w:before="240" w:after="200"/>
              <w:contextualSpacing/>
              <w:rPr>
                <w:rFonts w:ascii="Arial" w:eastAsia="Calibri" w:hAnsi="Arial" w:cs="Arial"/>
              </w:rPr>
            </w:pPr>
          </w:p>
        </w:tc>
        <w:tc>
          <w:tcPr>
            <w:tcW w:w="5103" w:type="dxa"/>
            <w:tcBorders>
              <w:top w:val="single" w:sz="4" w:space="0" w:color="auto"/>
              <w:left w:val="single" w:sz="4" w:space="0" w:color="auto"/>
              <w:bottom w:val="single" w:sz="4" w:space="0" w:color="auto"/>
              <w:right w:val="single" w:sz="4" w:space="0" w:color="auto"/>
            </w:tcBorders>
          </w:tcPr>
          <w:p w14:paraId="5E987275" w14:textId="77777777" w:rsidR="005D6FE4" w:rsidRDefault="005D6FE4" w:rsidP="004F0A16">
            <w:pPr>
              <w:autoSpaceDE w:val="0"/>
              <w:autoSpaceDN w:val="0"/>
              <w:adjustRightInd w:val="0"/>
              <w:spacing w:before="240" w:after="200"/>
              <w:contextualSpacing/>
              <w:rPr>
                <w:rFonts w:ascii="Arial" w:eastAsia="Calibri" w:hAnsi="Arial" w:cs="Arial"/>
              </w:rPr>
            </w:pPr>
          </w:p>
        </w:tc>
      </w:tr>
      <w:tr w:rsidR="005D6FE4" w14:paraId="195AF07E" w14:textId="77777777" w:rsidTr="004F0A16">
        <w:tc>
          <w:tcPr>
            <w:tcW w:w="2291" w:type="dxa"/>
            <w:tcBorders>
              <w:top w:val="single" w:sz="4" w:space="0" w:color="auto"/>
              <w:left w:val="single" w:sz="4" w:space="0" w:color="auto"/>
              <w:bottom w:val="single" w:sz="4" w:space="0" w:color="auto"/>
              <w:right w:val="single" w:sz="4" w:space="0" w:color="auto"/>
            </w:tcBorders>
            <w:hideMark/>
          </w:tcPr>
          <w:p w14:paraId="589391BE" w14:textId="77777777" w:rsidR="005D6FE4" w:rsidRDefault="005D6FE4" w:rsidP="004F0A16">
            <w:pPr>
              <w:autoSpaceDE w:val="0"/>
              <w:autoSpaceDN w:val="0"/>
              <w:adjustRightInd w:val="0"/>
              <w:spacing w:before="240" w:after="200"/>
              <w:contextualSpacing/>
              <w:rPr>
                <w:rFonts w:ascii="Arial" w:eastAsia="Calibri" w:hAnsi="Arial" w:cs="Arial"/>
              </w:rPr>
            </w:pPr>
            <w:r>
              <w:rPr>
                <w:rFonts w:ascii="Arial" w:eastAsia="Calibri" w:hAnsi="Arial" w:cs="Arial"/>
              </w:rPr>
              <w:t>Tidal volume</w:t>
            </w:r>
          </w:p>
        </w:tc>
        <w:tc>
          <w:tcPr>
            <w:tcW w:w="1559" w:type="dxa"/>
            <w:tcBorders>
              <w:top w:val="single" w:sz="4" w:space="0" w:color="auto"/>
              <w:left w:val="single" w:sz="4" w:space="0" w:color="auto"/>
              <w:bottom w:val="single" w:sz="4" w:space="0" w:color="auto"/>
              <w:right w:val="single" w:sz="4" w:space="0" w:color="auto"/>
            </w:tcBorders>
          </w:tcPr>
          <w:p w14:paraId="304B03E9" w14:textId="77777777" w:rsidR="005D6FE4" w:rsidRDefault="005D6FE4" w:rsidP="004F0A16">
            <w:pPr>
              <w:autoSpaceDE w:val="0"/>
              <w:autoSpaceDN w:val="0"/>
              <w:adjustRightInd w:val="0"/>
              <w:spacing w:before="240" w:after="200"/>
              <w:contextualSpacing/>
              <w:rPr>
                <w:rFonts w:ascii="Arial" w:eastAsia="Calibri" w:hAnsi="Arial" w:cs="Arial"/>
              </w:rPr>
            </w:pPr>
          </w:p>
        </w:tc>
        <w:tc>
          <w:tcPr>
            <w:tcW w:w="5103" w:type="dxa"/>
            <w:tcBorders>
              <w:top w:val="single" w:sz="4" w:space="0" w:color="auto"/>
              <w:left w:val="single" w:sz="4" w:space="0" w:color="auto"/>
              <w:bottom w:val="single" w:sz="4" w:space="0" w:color="auto"/>
              <w:right w:val="single" w:sz="4" w:space="0" w:color="auto"/>
            </w:tcBorders>
          </w:tcPr>
          <w:p w14:paraId="48E1CBF9" w14:textId="77777777" w:rsidR="005D6FE4" w:rsidRDefault="005D6FE4" w:rsidP="004F0A16">
            <w:pPr>
              <w:autoSpaceDE w:val="0"/>
              <w:autoSpaceDN w:val="0"/>
              <w:adjustRightInd w:val="0"/>
              <w:spacing w:before="240" w:after="200"/>
              <w:contextualSpacing/>
              <w:rPr>
                <w:rFonts w:ascii="Arial" w:eastAsia="Calibri" w:hAnsi="Arial" w:cs="Arial"/>
              </w:rPr>
            </w:pPr>
          </w:p>
        </w:tc>
      </w:tr>
      <w:tr w:rsidR="005D6FE4" w14:paraId="533B1D2B" w14:textId="77777777" w:rsidTr="004F0A16">
        <w:tc>
          <w:tcPr>
            <w:tcW w:w="2291" w:type="dxa"/>
            <w:tcBorders>
              <w:top w:val="single" w:sz="4" w:space="0" w:color="auto"/>
              <w:left w:val="single" w:sz="4" w:space="0" w:color="auto"/>
              <w:bottom w:val="single" w:sz="4" w:space="0" w:color="auto"/>
              <w:right w:val="single" w:sz="4" w:space="0" w:color="auto"/>
            </w:tcBorders>
            <w:hideMark/>
          </w:tcPr>
          <w:p w14:paraId="50C8CDDD" w14:textId="77777777" w:rsidR="005D6FE4" w:rsidRDefault="005D6FE4" w:rsidP="004F0A16">
            <w:pPr>
              <w:autoSpaceDE w:val="0"/>
              <w:autoSpaceDN w:val="0"/>
              <w:adjustRightInd w:val="0"/>
              <w:spacing w:before="240" w:after="200"/>
              <w:contextualSpacing/>
              <w:rPr>
                <w:rFonts w:ascii="Arial" w:eastAsia="Calibri" w:hAnsi="Arial" w:cs="Arial"/>
              </w:rPr>
            </w:pPr>
            <w:r>
              <w:rPr>
                <w:rFonts w:ascii="Arial" w:eastAsia="Calibri" w:hAnsi="Arial" w:cs="Arial"/>
              </w:rPr>
              <w:t xml:space="preserve">Peak </w:t>
            </w:r>
            <w:proofErr w:type="spellStart"/>
            <w:r>
              <w:rPr>
                <w:rFonts w:ascii="Arial" w:eastAsia="Calibri" w:hAnsi="Arial" w:cs="Arial"/>
              </w:rPr>
              <w:t>insp</w:t>
            </w:r>
            <w:proofErr w:type="spellEnd"/>
            <w:r>
              <w:rPr>
                <w:rFonts w:ascii="Arial" w:eastAsia="Calibri" w:hAnsi="Arial" w:cs="Arial"/>
              </w:rPr>
              <w:t xml:space="preserve"> pressure</w:t>
            </w:r>
          </w:p>
        </w:tc>
        <w:tc>
          <w:tcPr>
            <w:tcW w:w="1559" w:type="dxa"/>
            <w:tcBorders>
              <w:top w:val="single" w:sz="4" w:space="0" w:color="auto"/>
              <w:left w:val="single" w:sz="4" w:space="0" w:color="auto"/>
              <w:bottom w:val="single" w:sz="4" w:space="0" w:color="auto"/>
              <w:right w:val="single" w:sz="4" w:space="0" w:color="auto"/>
            </w:tcBorders>
          </w:tcPr>
          <w:p w14:paraId="428E8B0D" w14:textId="77777777" w:rsidR="005D6FE4" w:rsidRDefault="005D6FE4" w:rsidP="004F0A16">
            <w:pPr>
              <w:autoSpaceDE w:val="0"/>
              <w:autoSpaceDN w:val="0"/>
              <w:adjustRightInd w:val="0"/>
              <w:spacing w:before="240" w:after="200"/>
              <w:contextualSpacing/>
              <w:rPr>
                <w:rFonts w:ascii="Arial" w:eastAsia="Calibri" w:hAnsi="Arial" w:cs="Arial"/>
              </w:rPr>
            </w:pPr>
          </w:p>
        </w:tc>
        <w:tc>
          <w:tcPr>
            <w:tcW w:w="5103" w:type="dxa"/>
            <w:tcBorders>
              <w:top w:val="single" w:sz="4" w:space="0" w:color="auto"/>
              <w:left w:val="single" w:sz="4" w:space="0" w:color="auto"/>
              <w:bottom w:val="single" w:sz="4" w:space="0" w:color="auto"/>
              <w:right w:val="single" w:sz="4" w:space="0" w:color="auto"/>
            </w:tcBorders>
          </w:tcPr>
          <w:p w14:paraId="71793D8C" w14:textId="77777777" w:rsidR="005D6FE4" w:rsidRDefault="005D6FE4" w:rsidP="004F0A16">
            <w:pPr>
              <w:autoSpaceDE w:val="0"/>
              <w:autoSpaceDN w:val="0"/>
              <w:adjustRightInd w:val="0"/>
              <w:spacing w:before="240" w:after="200"/>
              <w:contextualSpacing/>
              <w:rPr>
                <w:rFonts w:ascii="Arial" w:eastAsia="Calibri" w:hAnsi="Arial" w:cs="Arial"/>
              </w:rPr>
            </w:pPr>
          </w:p>
        </w:tc>
      </w:tr>
      <w:tr w:rsidR="005D6FE4" w14:paraId="0A9E1A18" w14:textId="77777777" w:rsidTr="004F0A16">
        <w:trPr>
          <w:trHeight w:val="327"/>
        </w:trPr>
        <w:tc>
          <w:tcPr>
            <w:tcW w:w="2291" w:type="dxa"/>
            <w:tcBorders>
              <w:top w:val="single" w:sz="4" w:space="0" w:color="auto"/>
              <w:left w:val="single" w:sz="4" w:space="0" w:color="auto"/>
              <w:bottom w:val="single" w:sz="4" w:space="0" w:color="auto"/>
              <w:right w:val="single" w:sz="4" w:space="0" w:color="auto"/>
            </w:tcBorders>
            <w:hideMark/>
          </w:tcPr>
          <w:p w14:paraId="1DDAD776" w14:textId="77777777" w:rsidR="005D6FE4" w:rsidRDefault="005D6FE4" w:rsidP="004F0A16">
            <w:pPr>
              <w:autoSpaceDE w:val="0"/>
              <w:autoSpaceDN w:val="0"/>
              <w:adjustRightInd w:val="0"/>
              <w:spacing w:before="240" w:after="200"/>
              <w:contextualSpacing/>
              <w:rPr>
                <w:rFonts w:ascii="Arial" w:eastAsia="Calibri" w:hAnsi="Arial" w:cs="Arial"/>
              </w:rPr>
            </w:pPr>
            <w:r>
              <w:rPr>
                <w:rFonts w:ascii="Arial" w:eastAsia="Calibri" w:hAnsi="Arial" w:cs="Arial"/>
              </w:rPr>
              <w:t>PEEP</w:t>
            </w:r>
          </w:p>
        </w:tc>
        <w:tc>
          <w:tcPr>
            <w:tcW w:w="1559" w:type="dxa"/>
            <w:tcBorders>
              <w:top w:val="single" w:sz="4" w:space="0" w:color="auto"/>
              <w:left w:val="single" w:sz="4" w:space="0" w:color="auto"/>
              <w:bottom w:val="single" w:sz="4" w:space="0" w:color="auto"/>
              <w:right w:val="single" w:sz="4" w:space="0" w:color="auto"/>
            </w:tcBorders>
          </w:tcPr>
          <w:p w14:paraId="6F887F5D" w14:textId="77777777" w:rsidR="005D6FE4" w:rsidRDefault="005D6FE4" w:rsidP="004F0A16">
            <w:pPr>
              <w:autoSpaceDE w:val="0"/>
              <w:autoSpaceDN w:val="0"/>
              <w:adjustRightInd w:val="0"/>
              <w:spacing w:before="240" w:after="200"/>
              <w:contextualSpacing/>
              <w:rPr>
                <w:rFonts w:ascii="Arial" w:eastAsia="Calibri" w:hAnsi="Arial" w:cs="Arial"/>
              </w:rPr>
            </w:pPr>
          </w:p>
        </w:tc>
        <w:tc>
          <w:tcPr>
            <w:tcW w:w="5103" w:type="dxa"/>
            <w:tcBorders>
              <w:top w:val="single" w:sz="4" w:space="0" w:color="auto"/>
              <w:left w:val="single" w:sz="4" w:space="0" w:color="auto"/>
              <w:bottom w:val="single" w:sz="4" w:space="0" w:color="auto"/>
              <w:right w:val="single" w:sz="4" w:space="0" w:color="auto"/>
            </w:tcBorders>
          </w:tcPr>
          <w:p w14:paraId="628B0726" w14:textId="77777777" w:rsidR="005D6FE4" w:rsidRDefault="005D6FE4" w:rsidP="004F0A16">
            <w:pPr>
              <w:autoSpaceDE w:val="0"/>
              <w:autoSpaceDN w:val="0"/>
              <w:adjustRightInd w:val="0"/>
              <w:spacing w:before="240" w:after="200"/>
              <w:contextualSpacing/>
              <w:rPr>
                <w:rFonts w:ascii="Arial" w:eastAsia="Calibri" w:hAnsi="Arial" w:cs="Arial"/>
              </w:rPr>
            </w:pPr>
          </w:p>
        </w:tc>
      </w:tr>
      <w:tr w:rsidR="005D6FE4" w14:paraId="368AC140" w14:textId="77777777" w:rsidTr="004F0A16">
        <w:tc>
          <w:tcPr>
            <w:tcW w:w="2291" w:type="dxa"/>
            <w:tcBorders>
              <w:top w:val="single" w:sz="4" w:space="0" w:color="auto"/>
              <w:left w:val="single" w:sz="4" w:space="0" w:color="auto"/>
              <w:bottom w:val="single" w:sz="4" w:space="0" w:color="auto"/>
              <w:right w:val="single" w:sz="4" w:space="0" w:color="auto"/>
            </w:tcBorders>
            <w:hideMark/>
          </w:tcPr>
          <w:p w14:paraId="6E5BC3A9" w14:textId="77777777" w:rsidR="005D6FE4" w:rsidRDefault="005D6FE4" w:rsidP="004F0A16">
            <w:pPr>
              <w:autoSpaceDE w:val="0"/>
              <w:autoSpaceDN w:val="0"/>
              <w:adjustRightInd w:val="0"/>
              <w:spacing w:before="240" w:after="200"/>
              <w:contextualSpacing/>
              <w:rPr>
                <w:rFonts w:ascii="Arial" w:eastAsia="Calibri" w:hAnsi="Arial" w:cs="Arial"/>
              </w:rPr>
            </w:pPr>
            <w:r>
              <w:rPr>
                <w:rFonts w:ascii="Arial" w:eastAsia="Calibri" w:hAnsi="Arial" w:cs="Arial"/>
              </w:rPr>
              <w:t>I</w:t>
            </w:r>
            <w:proofErr w:type="gramStart"/>
            <w:r>
              <w:rPr>
                <w:rFonts w:ascii="Arial" w:eastAsia="Calibri" w:hAnsi="Arial" w:cs="Arial"/>
              </w:rPr>
              <w:t>:E</w:t>
            </w:r>
            <w:proofErr w:type="gramEnd"/>
            <w:r>
              <w:rPr>
                <w:rFonts w:ascii="Arial" w:eastAsia="Calibri" w:hAnsi="Arial" w:cs="Arial"/>
              </w:rPr>
              <w:t xml:space="preserve"> ratio</w:t>
            </w:r>
          </w:p>
        </w:tc>
        <w:tc>
          <w:tcPr>
            <w:tcW w:w="1559" w:type="dxa"/>
            <w:tcBorders>
              <w:top w:val="single" w:sz="4" w:space="0" w:color="auto"/>
              <w:left w:val="single" w:sz="4" w:space="0" w:color="auto"/>
              <w:bottom w:val="single" w:sz="4" w:space="0" w:color="auto"/>
              <w:right w:val="single" w:sz="4" w:space="0" w:color="auto"/>
            </w:tcBorders>
          </w:tcPr>
          <w:p w14:paraId="516E2C65" w14:textId="77777777" w:rsidR="005D6FE4" w:rsidRDefault="005D6FE4" w:rsidP="004F0A16">
            <w:pPr>
              <w:autoSpaceDE w:val="0"/>
              <w:autoSpaceDN w:val="0"/>
              <w:adjustRightInd w:val="0"/>
              <w:spacing w:before="240" w:after="200"/>
              <w:contextualSpacing/>
              <w:rPr>
                <w:rFonts w:ascii="Arial" w:eastAsia="Calibri" w:hAnsi="Arial" w:cs="Arial"/>
              </w:rPr>
            </w:pPr>
          </w:p>
        </w:tc>
        <w:tc>
          <w:tcPr>
            <w:tcW w:w="5103" w:type="dxa"/>
            <w:tcBorders>
              <w:top w:val="single" w:sz="4" w:space="0" w:color="auto"/>
              <w:left w:val="single" w:sz="4" w:space="0" w:color="auto"/>
              <w:bottom w:val="single" w:sz="4" w:space="0" w:color="auto"/>
              <w:right w:val="single" w:sz="4" w:space="0" w:color="auto"/>
            </w:tcBorders>
          </w:tcPr>
          <w:p w14:paraId="0AA9FE3B" w14:textId="77777777" w:rsidR="005D6FE4" w:rsidRDefault="005D6FE4" w:rsidP="004F0A16">
            <w:pPr>
              <w:autoSpaceDE w:val="0"/>
              <w:autoSpaceDN w:val="0"/>
              <w:adjustRightInd w:val="0"/>
              <w:spacing w:before="240" w:after="200"/>
              <w:contextualSpacing/>
              <w:rPr>
                <w:rFonts w:ascii="Arial" w:eastAsia="Calibri" w:hAnsi="Arial" w:cs="Arial"/>
              </w:rPr>
            </w:pPr>
          </w:p>
        </w:tc>
      </w:tr>
    </w:tbl>
    <w:p w14:paraId="04248759" w14:textId="77777777" w:rsidR="005D6FE4" w:rsidRDefault="005D6FE4" w:rsidP="005D6FE4"/>
    <w:p w14:paraId="086925AC" w14:textId="77777777" w:rsidR="005D6FE4" w:rsidRDefault="005D6FE4" w:rsidP="005D6FE4">
      <w:r>
        <w:t xml:space="preserve">Following intubation the patient becomes progressively more </w:t>
      </w:r>
      <w:proofErr w:type="spellStart"/>
      <w:r>
        <w:t>tachycardic</w:t>
      </w:r>
      <w:proofErr w:type="spellEnd"/>
      <w:r>
        <w:t xml:space="preserve"> and hypotensive. </w:t>
      </w:r>
    </w:p>
    <w:p w14:paraId="44D6DDC6" w14:textId="77777777" w:rsidR="005D6FE4" w:rsidRDefault="005D6FE4" w:rsidP="005D6FE4">
      <w:r>
        <w:t>e) List 4 possible causes (4 marks)</w:t>
      </w:r>
    </w:p>
    <w:p w14:paraId="0206C7CE" w14:textId="77777777" w:rsidR="005D6FE4" w:rsidRDefault="005D6FE4" w:rsidP="005D6FE4"/>
    <w:p w14:paraId="592BD944" w14:textId="77777777" w:rsidR="005D6FE4" w:rsidRDefault="005D6FE4" w:rsidP="005D6FE4">
      <w:r>
        <w:t>5. What is your immediate action in managing this situation? (1 mark)</w:t>
      </w:r>
    </w:p>
    <w:p w14:paraId="023ADEB9" w14:textId="77777777" w:rsidR="005D6FE4" w:rsidRDefault="005D6FE4" w:rsidP="005D6FE4"/>
    <w:p w14:paraId="277F2198" w14:textId="77777777" w:rsidR="005D6FE4" w:rsidRPr="00B52A79" w:rsidRDefault="005D6FE4" w:rsidP="005D6FE4">
      <w:pPr>
        <w:rPr>
          <w:b/>
        </w:rPr>
      </w:pPr>
      <w:r w:rsidRPr="00B52A79">
        <w:rPr>
          <w:b/>
        </w:rPr>
        <w:t>Q4</w:t>
      </w:r>
    </w:p>
    <w:p w14:paraId="53389B83" w14:textId="77777777" w:rsidR="005D6FE4" w:rsidRPr="00DD7FD2" w:rsidRDefault="005D6FE4" w:rsidP="005D6FE4">
      <w:pPr>
        <w:rPr>
          <w:b/>
        </w:rPr>
      </w:pPr>
    </w:p>
    <w:p w14:paraId="3DB2D286" w14:textId="77777777" w:rsidR="005D6FE4" w:rsidRPr="00DD7FD2" w:rsidRDefault="005D6FE4" w:rsidP="005D6FE4">
      <w:pPr>
        <w:rPr>
          <w:b/>
        </w:rPr>
      </w:pPr>
      <w:r w:rsidRPr="00DD7FD2">
        <w:rPr>
          <w:b/>
        </w:rPr>
        <w:t xml:space="preserve">A </w:t>
      </w:r>
      <w:proofErr w:type="gramStart"/>
      <w:r w:rsidRPr="00DD7FD2">
        <w:rPr>
          <w:b/>
        </w:rPr>
        <w:t>54 year old</w:t>
      </w:r>
      <w:proofErr w:type="gramEnd"/>
      <w:r w:rsidRPr="00DD7FD2">
        <w:rPr>
          <w:b/>
        </w:rPr>
        <w:t xml:space="preserve"> homeless indigenous male presents to a tertiary ED with ½ cup of haemoptysis. He partner tell you he has been subjectively febrile and has an obvious cough and increased work of breathing. He is complaining of vague, non-specific chest pain. He is heavily intoxicated and unable to provide you with much history</w:t>
      </w:r>
    </w:p>
    <w:p w14:paraId="104321AB" w14:textId="77777777" w:rsidR="005D6FE4" w:rsidRPr="00DD7FD2" w:rsidRDefault="005D6FE4" w:rsidP="005D6FE4">
      <w:pPr>
        <w:rPr>
          <w:b/>
        </w:rPr>
      </w:pPr>
    </w:p>
    <w:p w14:paraId="7A6F5F6E" w14:textId="77777777" w:rsidR="005D6FE4" w:rsidRPr="00DD7FD2" w:rsidRDefault="005D6FE4" w:rsidP="005D6FE4">
      <w:pPr>
        <w:rPr>
          <w:b/>
        </w:rPr>
      </w:pPr>
      <w:r w:rsidRPr="00DD7FD2">
        <w:rPr>
          <w:b/>
        </w:rPr>
        <w:t>P120</w:t>
      </w:r>
    </w:p>
    <w:p w14:paraId="1DACF5A6" w14:textId="77777777" w:rsidR="005D6FE4" w:rsidRPr="00DD7FD2" w:rsidRDefault="005D6FE4" w:rsidP="005D6FE4">
      <w:pPr>
        <w:rPr>
          <w:b/>
        </w:rPr>
      </w:pPr>
      <w:proofErr w:type="spellStart"/>
      <w:r w:rsidRPr="00DD7FD2">
        <w:rPr>
          <w:b/>
        </w:rPr>
        <w:t>Sats</w:t>
      </w:r>
      <w:proofErr w:type="spellEnd"/>
      <w:r w:rsidRPr="00DD7FD2">
        <w:rPr>
          <w:b/>
        </w:rPr>
        <w:t xml:space="preserve"> 91% RA</w:t>
      </w:r>
    </w:p>
    <w:p w14:paraId="0F58B05B" w14:textId="77777777" w:rsidR="005D6FE4" w:rsidRPr="00DD7FD2" w:rsidRDefault="005D6FE4" w:rsidP="005D6FE4">
      <w:pPr>
        <w:rPr>
          <w:b/>
        </w:rPr>
      </w:pPr>
      <w:r w:rsidRPr="00DD7FD2">
        <w:rPr>
          <w:b/>
        </w:rPr>
        <w:t>RR 34</w:t>
      </w:r>
    </w:p>
    <w:p w14:paraId="58725EBC" w14:textId="77777777" w:rsidR="005D6FE4" w:rsidRPr="00DD7FD2" w:rsidRDefault="005D6FE4" w:rsidP="005D6FE4">
      <w:pPr>
        <w:rPr>
          <w:b/>
        </w:rPr>
      </w:pPr>
      <w:r w:rsidRPr="00DD7FD2">
        <w:rPr>
          <w:b/>
        </w:rPr>
        <w:t>Temp 37.4</w:t>
      </w:r>
    </w:p>
    <w:p w14:paraId="36A93DAC" w14:textId="77777777" w:rsidR="005D6FE4" w:rsidRPr="00DD7FD2" w:rsidRDefault="005D6FE4" w:rsidP="005D6FE4">
      <w:pPr>
        <w:rPr>
          <w:b/>
        </w:rPr>
      </w:pPr>
      <w:r w:rsidRPr="00DD7FD2">
        <w:rPr>
          <w:b/>
        </w:rPr>
        <w:t>BP 90/70</w:t>
      </w:r>
    </w:p>
    <w:p w14:paraId="15AFAE21" w14:textId="77777777" w:rsidR="005D6FE4" w:rsidRDefault="005D6FE4" w:rsidP="005D6FE4"/>
    <w:p w14:paraId="0FB7D5C6" w14:textId="77777777" w:rsidR="005D6FE4" w:rsidRPr="00B52A79" w:rsidRDefault="005D6FE4" w:rsidP="005D6FE4">
      <w:pPr>
        <w:pStyle w:val="ListParagraph"/>
        <w:numPr>
          <w:ilvl w:val="0"/>
          <w:numId w:val="2"/>
        </w:numPr>
        <w:rPr>
          <w:sz w:val="24"/>
          <w:szCs w:val="24"/>
        </w:rPr>
      </w:pPr>
      <w:r w:rsidRPr="002207A6">
        <w:rPr>
          <w:sz w:val="24"/>
          <w:szCs w:val="24"/>
        </w:rPr>
        <w:t>List the differe</w:t>
      </w:r>
      <w:r>
        <w:rPr>
          <w:sz w:val="24"/>
          <w:szCs w:val="24"/>
        </w:rPr>
        <w:t>ntial diagnosi</w:t>
      </w:r>
      <w:r w:rsidRPr="002207A6">
        <w:rPr>
          <w:sz w:val="24"/>
          <w:szCs w:val="24"/>
        </w:rPr>
        <w:t>s for her condition</w:t>
      </w:r>
      <w:r>
        <w:rPr>
          <w:sz w:val="24"/>
          <w:szCs w:val="24"/>
        </w:rPr>
        <w:t xml:space="preserve"> (7 marks)</w:t>
      </w:r>
    </w:p>
    <w:p w14:paraId="1A90BFBC" w14:textId="77777777" w:rsidR="005D6FE4" w:rsidRPr="00DD7FD2" w:rsidRDefault="005D6FE4" w:rsidP="005D6FE4">
      <w:pPr>
        <w:rPr>
          <w:b/>
        </w:rPr>
      </w:pPr>
      <w:r w:rsidRPr="00DD7FD2">
        <w:rPr>
          <w:b/>
        </w:rPr>
        <w:t xml:space="preserve">Her chest </w:t>
      </w:r>
      <w:proofErr w:type="spellStart"/>
      <w:r w:rsidRPr="00DD7FD2">
        <w:rPr>
          <w:b/>
        </w:rPr>
        <w:t>XRay</w:t>
      </w:r>
      <w:proofErr w:type="spellEnd"/>
      <w:r w:rsidRPr="00DD7FD2">
        <w:rPr>
          <w:b/>
        </w:rPr>
        <w:t xml:space="preserve"> is shown below</w:t>
      </w:r>
    </w:p>
    <w:p w14:paraId="3E18489E" w14:textId="77777777" w:rsidR="005D6FE4" w:rsidRDefault="005D6FE4" w:rsidP="005D6FE4"/>
    <w:p w14:paraId="44A6AD84" w14:textId="77777777" w:rsidR="005D6FE4" w:rsidRDefault="005D6FE4" w:rsidP="005D6FE4">
      <w:r>
        <w:rPr>
          <w:noProof/>
          <w:lang w:val="en-US"/>
        </w:rPr>
        <w:drawing>
          <wp:inline distT="0" distB="0" distL="0" distR="0" wp14:anchorId="721A7E09" wp14:editId="7D621F78">
            <wp:extent cx="5270500" cy="4704333"/>
            <wp:effectExtent l="0" t="0" r="6350" b="1270"/>
            <wp:docPr id="11" name="Picture 11" descr="https://images.radiopaedia.org/images/8009001/0823eaea72d52672f7b252d2d2988e_jumb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adiopaedia.org/images/8009001/0823eaea72d52672f7b252d2d2988e_jumb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704333"/>
                    </a:xfrm>
                    <a:prstGeom prst="rect">
                      <a:avLst/>
                    </a:prstGeom>
                    <a:noFill/>
                    <a:ln>
                      <a:noFill/>
                    </a:ln>
                  </pic:spPr>
                </pic:pic>
              </a:graphicData>
            </a:graphic>
          </wp:inline>
        </w:drawing>
      </w:r>
    </w:p>
    <w:p w14:paraId="495B6BCE" w14:textId="77777777" w:rsidR="005D6FE4" w:rsidRDefault="005D6FE4" w:rsidP="005D6FE4">
      <w:pPr>
        <w:pStyle w:val="ListParagraph"/>
        <w:numPr>
          <w:ilvl w:val="0"/>
          <w:numId w:val="2"/>
        </w:numPr>
        <w:rPr>
          <w:sz w:val="24"/>
          <w:szCs w:val="24"/>
        </w:rPr>
      </w:pPr>
      <w:r w:rsidRPr="00614971">
        <w:rPr>
          <w:sz w:val="24"/>
          <w:szCs w:val="24"/>
        </w:rPr>
        <w:t>List the positive abnormal findings on this CXR</w:t>
      </w:r>
      <w:r>
        <w:rPr>
          <w:sz w:val="24"/>
          <w:szCs w:val="24"/>
        </w:rPr>
        <w:t xml:space="preserve"> (2 marks)</w:t>
      </w:r>
    </w:p>
    <w:p w14:paraId="5343A948" w14:textId="77777777" w:rsidR="005D6FE4" w:rsidRPr="00614971" w:rsidRDefault="005D6FE4" w:rsidP="005D6FE4"/>
    <w:p w14:paraId="65C21B20" w14:textId="77777777" w:rsidR="005D6FE4" w:rsidRPr="00B52A79" w:rsidRDefault="005D6FE4" w:rsidP="005D6FE4">
      <w:pPr>
        <w:pStyle w:val="ListParagraph"/>
        <w:numPr>
          <w:ilvl w:val="0"/>
          <w:numId w:val="2"/>
        </w:numPr>
        <w:rPr>
          <w:sz w:val="24"/>
          <w:szCs w:val="24"/>
        </w:rPr>
      </w:pPr>
      <w:r>
        <w:rPr>
          <w:sz w:val="24"/>
          <w:szCs w:val="24"/>
        </w:rPr>
        <w:t>Excluding blood tests, list the 3 most important investigations you will order, give a reason for each            (6 marks)</w:t>
      </w:r>
    </w:p>
    <w:p w14:paraId="62979103" w14:textId="77777777" w:rsidR="005D6FE4" w:rsidRDefault="005D6FE4" w:rsidP="005D6FE4">
      <w:r>
        <w:t>d) List your ED management steps for this patient (5 marks)</w:t>
      </w:r>
    </w:p>
    <w:p w14:paraId="6BA2F9A0" w14:textId="77777777" w:rsidR="005D6FE4" w:rsidRDefault="005D6FE4" w:rsidP="005D6FE4"/>
    <w:p w14:paraId="664F71A6" w14:textId="77777777" w:rsidR="005D6FE4" w:rsidRPr="00B52A79" w:rsidRDefault="005D6FE4" w:rsidP="005D6FE4">
      <w:pPr>
        <w:rPr>
          <w:b/>
        </w:rPr>
      </w:pPr>
    </w:p>
    <w:p w14:paraId="10C7D755" w14:textId="77777777" w:rsidR="005D6FE4" w:rsidRPr="00B52A79" w:rsidRDefault="005D6FE4" w:rsidP="005D6FE4">
      <w:pPr>
        <w:rPr>
          <w:b/>
        </w:rPr>
      </w:pPr>
      <w:r w:rsidRPr="00B52A79">
        <w:rPr>
          <w:b/>
        </w:rPr>
        <w:t>Q5</w:t>
      </w:r>
    </w:p>
    <w:p w14:paraId="5D9C8C2D" w14:textId="77777777" w:rsidR="005D6FE4" w:rsidRPr="00B52A79" w:rsidRDefault="005D6FE4" w:rsidP="005D6FE4">
      <w:pPr>
        <w:rPr>
          <w:b/>
        </w:rPr>
      </w:pPr>
      <w:r w:rsidRPr="00B52A79">
        <w:rPr>
          <w:b/>
        </w:rPr>
        <w:t>You are the morning consultant after a busy nightshift and are about to get handover from the team A 54 year old man from interstate has been placed onto CPAP via facemask. He has had some chronic worsening SOB but became acutely more SOB at 4am this morning. He has bilateral swollen legs.</w:t>
      </w:r>
    </w:p>
    <w:p w14:paraId="59BA924E" w14:textId="77777777" w:rsidR="005D6FE4" w:rsidRPr="00B52A79" w:rsidRDefault="005D6FE4" w:rsidP="005D6FE4">
      <w:pPr>
        <w:rPr>
          <w:b/>
        </w:rPr>
      </w:pPr>
    </w:p>
    <w:p w14:paraId="658BB31E" w14:textId="77777777" w:rsidR="005D6FE4" w:rsidRPr="00B52A79" w:rsidRDefault="005D6FE4" w:rsidP="005D6FE4">
      <w:pPr>
        <w:rPr>
          <w:b/>
        </w:rPr>
      </w:pPr>
      <w:r w:rsidRPr="00B52A79">
        <w:rPr>
          <w:b/>
        </w:rPr>
        <w:t>You learn that the patient has become confused, has lashed out and punched the ED registrar in the face</w:t>
      </w:r>
    </w:p>
    <w:p w14:paraId="3B637E9C" w14:textId="77777777" w:rsidR="005D6FE4" w:rsidRPr="00B52A79" w:rsidRDefault="005D6FE4" w:rsidP="005D6FE4">
      <w:pPr>
        <w:rPr>
          <w:b/>
        </w:rPr>
      </w:pPr>
    </w:p>
    <w:p w14:paraId="72FCF20C" w14:textId="77777777" w:rsidR="005D6FE4" w:rsidRPr="00B52A79" w:rsidRDefault="005D6FE4" w:rsidP="005D6FE4">
      <w:pPr>
        <w:rPr>
          <w:b/>
        </w:rPr>
      </w:pPr>
      <w:r w:rsidRPr="00B52A79">
        <w:rPr>
          <w:b/>
        </w:rPr>
        <w:t>P120</w:t>
      </w:r>
    </w:p>
    <w:p w14:paraId="6CDEAC38" w14:textId="77777777" w:rsidR="005D6FE4" w:rsidRPr="00B52A79" w:rsidRDefault="005D6FE4" w:rsidP="005D6FE4">
      <w:pPr>
        <w:rPr>
          <w:b/>
        </w:rPr>
      </w:pPr>
      <w:r w:rsidRPr="00B52A79">
        <w:rPr>
          <w:b/>
        </w:rPr>
        <w:t>BP 90/50</w:t>
      </w:r>
    </w:p>
    <w:p w14:paraId="3581D5E8" w14:textId="77777777" w:rsidR="005D6FE4" w:rsidRPr="00B52A79" w:rsidRDefault="005D6FE4" w:rsidP="005D6FE4">
      <w:pPr>
        <w:rPr>
          <w:b/>
        </w:rPr>
      </w:pPr>
      <w:proofErr w:type="spellStart"/>
      <w:r w:rsidRPr="00B52A79">
        <w:rPr>
          <w:b/>
        </w:rPr>
        <w:t>Sats</w:t>
      </w:r>
      <w:proofErr w:type="spellEnd"/>
      <w:r w:rsidRPr="00B52A79">
        <w:rPr>
          <w:b/>
        </w:rPr>
        <w:t xml:space="preserve"> 89% on 100% FIO2 CPAP</w:t>
      </w:r>
    </w:p>
    <w:p w14:paraId="50F7FEF8" w14:textId="77777777" w:rsidR="005D6FE4" w:rsidRPr="00B52A79" w:rsidRDefault="005D6FE4" w:rsidP="005D6FE4">
      <w:pPr>
        <w:rPr>
          <w:b/>
        </w:rPr>
      </w:pPr>
      <w:r w:rsidRPr="00B52A79">
        <w:rPr>
          <w:b/>
        </w:rPr>
        <w:t>RR 34</w:t>
      </w:r>
    </w:p>
    <w:p w14:paraId="54FD5A31" w14:textId="77777777" w:rsidR="005D6FE4" w:rsidRPr="00B52A79" w:rsidRDefault="005D6FE4" w:rsidP="005D6FE4">
      <w:pPr>
        <w:rPr>
          <w:b/>
        </w:rPr>
      </w:pPr>
      <w:r w:rsidRPr="00B52A79">
        <w:rPr>
          <w:b/>
        </w:rPr>
        <w:t>Temp 37.9</w:t>
      </w:r>
    </w:p>
    <w:p w14:paraId="1679EB6F" w14:textId="77777777" w:rsidR="005D6FE4" w:rsidRPr="00B52A79" w:rsidRDefault="005D6FE4" w:rsidP="005D6FE4">
      <w:pPr>
        <w:rPr>
          <w:b/>
        </w:rPr>
      </w:pPr>
    </w:p>
    <w:p w14:paraId="5E49CECC" w14:textId="77777777" w:rsidR="005D6FE4" w:rsidRPr="00B52A79" w:rsidRDefault="005D6FE4" w:rsidP="005D6FE4">
      <w:pPr>
        <w:rPr>
          <w:b/>
        </w:rPr>
      </w:pPr>
      <w:r w:rsidRPr="00B52A79">
        <w:rPr>
          <w:b/>
        </w:rPr>
        <w:t>His CXR is shown below</w:t>
      </w:r>
    </w:p>
    <w:p w14:paraId="508F6145" w14:textId="77777777" w:rsidR="005D6FE4" w:rsidRDefault="005D6FE4" w:rsidP="005D6FE4"/>
    <w:p w14:paraId="279362E5" w14:textId="77777777" w:rsidR="005D6FE4" w:rsidRDefault="005D6FE4" w:rsidP="005D6FE4">
      <w:r>
        <w:rPr>
          <w:noProof/>
          <w:lang w:val="en-US"/>
        </w:rPr>
        <w:drawing>
          <wp:inline distT="0" distB="0" distL="0" distR="0" wp14:anchorId="385E36B4" wp14:editId="116577D4">
            <wp:extent cx="6877050" cy="6972375"/>
            <wp:effectExtent l="0" t="0" r="0" b="0"/>
            <wp:docPr id="12" name="Picture 12" descr="https://images.radiopaedia.org/images/12537087/c2819b416cd85d7deb4e21be533140_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adiopaedia.org/images/12537087/c2819b416cd85d7deb4e21be533140_jumb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1179" cy="6976561"/>
                    </a:xfrm>
                    <a:prstGeom prst="rect">
                      <a:avLst/>
                    </a:prstGeom>
                    <a:noFill/>
                    <a:ln>
                      <a:noFill/>
                    </a:ln>
                  </pic:spPr>
                </pic:pic>
              </a:graphicData>
            </a:graphic>
          </wp:inline>
        </w:drawing>
      </w:r>
    </w:p>
    <w:p w14:paraId="5C45A1F6" w14:textId="77777777" w:rsidR="005D6FE4" w:rsidRDefault="005D6FE4" w:rsidP="005D6FE4"/>
    <w:p w14:paraId="76635219" w14:textId="77777777" w:rsidR="005D6FE4" w:rsidRDefault="005D6FE4" w:rsidP="005D6FE4"/>
    <w:p w14:paraId="5B519353" w14:textId="77777777" w:rsidR="005D6FE4" w:rsidRDefault="005D6FE4" w:rsidP="005D6FE4">
      <w:r>
        <w:t>a) List the abnormal findings on this CXR (2 marks)</w:t>
      </w:r>
    </w:p>
    <w:p w14:paraId="638DB5EF" w14:textId="77777777" w:rsidR="005D6FE4" w:rsidRDefault="005D6FE4" w:rsidP="005D6FE4"/>
    <w:p w14:paraId="4E898969" w14:textId="77777777" w:rsidR="005D6FE4" w:rsidRDefault="005D6FE4" w:rsidP="005D6FE4">
      <w:proofErr w:type="gramStart"/>
      <w:r>
        <w:t>b)What</w:t>
      </w:r>
      <w:proofErr w:type="gramEnd"/>
      <w:r>
        <w:t xml:space="preserve"> is the most likely </w:t>
      </w:r>
      <w:r w:rsidRPr="00E14D62">
        <w:rPr>
          <w:b/>
        </w:rPr>
        <w:t>underlying</w:t>
      </w:r>
      <w:r>
        <w:t xml:space="preserve"> cause for this? (1 mark)</w:t>
      </w:r>
    </w:p>
    <w:p w14:paraId="0D695717" w14:textId="77777777" w:rsidR="005D6FE4" w:rsidRDefault="005D6FE4" w:rsidP="005D6FE4"/>
    <w:p w14:paraId="1D3ECDF2" w14:textId="77777777" w:rsidR="005D6FE4" w:rsidRPr="00B52A79" w:rsidRDefault="005D6FE4" w:rsidP="005D6FE4">
      <w:pPr>
        <w:rPr>
          <w:b/>
        </w:rPr>
      </w:pPr>
      <w:r w:rsidRPr="00B52A79">
        <w:rPr>
          <w:b/>
        </w:rPr>
        <w:t>His ECG is shown</w:t>
      </w:r>
    </w:p>
    <w:p w14:paraId="0D6F866C" w14:textId="77777777" w:rsidR="005D6FE4" w:rsidRDefault="005D6FE4" w:rsidP="005D6FE4"/>
    <w:p w14:paraId="0A8497FB" w14:textId="77777777" w:rsidR="005D6FE4" w:rsidRDefault="005D6FE4" w:rsidP="005D6FE4">
      <w:r>
        <w:rPr>
          <w:noProof/>
          <w:color w:val="0000FF"/>
          <w:lang w:val="en-US"/>
        </w:rPr>
        <w:drawing>
          <wp:inline distT="0" distB="0" distL="0" distR="0" wp14:anchorId="7CB2AAB9" wp14:editId="6D4C6993">
            <wp:extent cx="6836410" cy="3630893"/>
            <wp:effectExtent l="0" t="0" r="2540" b="8255"/>
            <wp:docPr id="13" name="Picture 13" descr="Image result for S1Q3T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1Q3T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6410" cy="3630893"/>
                    </a:xfrm>
                    <a:prstGeom prst="rect">
                      <a:avLst/>
                    </a:prstGeom>
                    <a:noFill/>
                    <a:ln>
                      <a:noFill/>
                    </a:ln>
                  </pic:spPr>
                </pic:pic>
              </a:graphicData>
            </a:graphic>
          </wp:inline>
        </w:drawing>
      </w:r>
    </w:p>
    <w:p w14:paraId="1BC73B3F" w14:textId="77777777" w:rsidR="005D6FE4" w:rsidRDefault="005D6FE4" w:rsidP="005D6FE4"/>
    <w:p w14:paraId="4538A92B" w14:textId="77777777" w:rsidR="005D6FE4" w:rsidRDefault="005D6FE4" w:rsidP="005D6FE4"/>
    <w:p w14:paraId="29BEA2D3" w14:textId="77777777" w:rsidR="005D6FE4" w:rsidRPr="00747226" w:rsidRDefault="005D6FE4" w:rsidP="005D6FE4">
      <w:r w:rsidRPr="00747226">
        <w:t>c) List the abnormal features in this ECG (5 marks)</w:t>
      </w:r>
    </w:p>
    <w:p w14:paraId="11794814" w14:textId="77777777" w:rsidR="005D6FE4" w:rsidRPr="00747226" w:rsidRDefault="005D6FE4" w:rsidP="005D6FE4"/>
    <w:p w14:paraId="74CEEF6B" w14:textId="77777777" w:rsidR="005D6FE4" w:rsidRPr="00747226" w:rsidRDefault="005D6FE4" w:rsidP="005D6FE4">
      <w:pPr>
        <w:pStyle w:val="ListParagraph"/>
        <w:numPr>
          <w:ilvl w:val="0"/>
          <w:numId w:val="2"/>
        </w:numPr>
        <w:rPr>
          <w:sz w:val="24"/>
          <w:szCs w:val="24"/>
        </w:rPr>
      </w:pPr>
      <w:r w:rsidRPr="00747226">
        <w:rPr>
          <w:sz w:val="24"/>
          <w:szCs w:val="24"/>
        </w:rPr>
        <w:t>What acute diagnosis does this ECG suggest? (1 mark)</w:t>
      </w:r>
    </w:p>
    <w:p w14:paraId="41C3D900" w14:textId="77777777" w:rsidR="005D6FE4" w:rsidRDefault="005D6FE4" w:rsidP="005D6FE4">
      <w:r>
        <w:t>e) List the steps you will take to deal with the assault on the ED registrar (5 marks)</w:t>
      </w:r>
    </w:p>
    <w:p w14:paraId="44626047" w14:textId="77777777" w:rsidR="004977A3" w:rsidRDefault="004977A3">
      <w:pPr>
        <w:rPr>
          <w:b/>
        </w:rPr>
      </w:pPr>
    </w:p>
    <w:p w14:paraId="7F113404" w14:textId="77777777" w:rsidR="004233D8" w:rsidRPr="00F62E17" w:rsidRDefault="00442076">
      <w:pPr>
        <w:rPr>
          <w:b/>
        </w:rPr>
      </w:pPr>
      <w:r w:rsidRPr="00F62E17">
        <w:rPr>
          <w:b/>
        </w:rPr>
        <w:t>Q6</w:t>
      </w:r>
    </w:p>
    <w:p w14:paraId="52057DE1" w14:textId="77777777" w:rsidR="00442076" w:rsidRPr="00F62E17" w:rsidRDefault="00442076">
      <w:pPr>
        <w:rPr>
          <w:b/>
        </w:rPr>
      </w:pPr>
    </w:p>
    <w:p w14:paraId="37BB0777" w14:textId="13DA13F5" w:rsidR="00442076" w:rsidRPr="00F62E17" w:rsidRDefault="00442076">
      <w:pPr>
        <w:rPr>
          <w:b/>
        </w:rPr>
      </w:pPr>
      <w:r w:rsidRPr="00F62E17">
        <w:rPr>
          <w:b/>
        </w:rPr>
        <w:t xml:space="preserve">A </w:t>
      </w:r>
      <w:proofErr w:type="gramStart"/>
      <w:r w:rsidRPr="00F62E17">
        <w:rPr>
          <w:b/>
        </w:rPr>
        <w:t>4 year old</w:t>
      </w:r>
      <w:proofErr w:type="gramEnd"/>
      <w:r w:rsidRPr="00F62E17">
        <w:rPr>
          <w:b/>
        </w:rPr>
        <w:t xml:space="preserve"> boy presents to ED with a 1 day history of refusal to eat. He is febrile, distressed and drooling.</w:t>
      </w:r>
      <w:r w:rsidR="006B3B95" w:rsidRPr="00F62E17">
        <w:rPr>
          <w:b/>
        </w:rPr>
        <w:t xml:space="preserve"> The RMO has placed an IVC prior to your arrival. Mum is very upset as this has distressed the child and now he has noisy breathing. You were not aware of the patient being in the department for the last 90 minutes.</w:t>
      </w:r>
    </w:p>
    <w:p w14:paraId="1D1A3B32" w14:textId="77777777" w:rsidR="00442076" w:rsidRPr="00F62E17" w:rsidRDefault="00442076">
      <w:pPr>
        <w:rPr>
          <w:b/>
        </w:rPr>
      </w:pPr>
    </w:p>
    <w:p w14:paraId="125DB446" w14:textId="77777777" w:rsidR="00442076" w:rsidRPr="00F62E17" w:rsidRDefault="00442076">
      <w:pPr>
        <w:rPr>
          <w:b/>
        </w:rPr>
      </w:pPr>
      <w:r w:rsidRPr="00F62E17">
        <w:rPr>
          <w:b/>
        </w:rPr>
        <w:t>P130</w:t>
      </w:r>
    </w:p>
    <w:p w14:paraId="2FD9A35E" w14:textId="77777777" w:rsidR="00442076" w:rsidRPr="00F62E17" w:rsidRDefault="00442076">
      <w:pPr>
        <w:rPr>
          <w:b/>
        </w:rPr>
      </w:pPr>
      <w:r w:rsidRPr="00F62E17">
        <w:rPr>
          <w:b/>
        </w:rPr>
        <w:t>BP 90/60</w:t>
      </w:r>
    </w:p>
    <w:p w14:paraId="4B5D20FE" w14:textId="77777777" w:rsidR="00442076" w:rsidRPr="00F62E17" w:rsidRDefault="00442076">
      <w:pPr>
        <w:rPr>
          <w:b/>
        </w:rPr>
      </w:pPr>
      <w:proofErr w:type="spellStart"/>
      <w:r w:rsidRPr="00F62E17">
        <w:rPr>
          <w:b/>
        </w:rPr>
        <w:t>Sats</w:t>
      </w:r>
      <w:proofErr w:type="spellEnd"/>
      <w:r w:rsidRPr="00F62E17">
        <w:rPr>
          <w:b/>
        </w:rPr>
        <w:t xml:space="preserve"> 99%</w:t>
      </w:r>
    </w:p>
    <w:p w14:paraId="4EC793ED" w14:textId="77777777" w:rsidR="00442076" w:rsidRPr="00F62E17" w:rsidRDefault="00442076">
      <w:pPr>
        <w:rPr>
          <w:b/>
        </w:rPr>
      </w:pPr>
      <w:r w:rsidRPr="00F62E17">
        <w:rPr>
          <w:b/>
        </w:rPr>
        <w:t>RR 24</w:t>
      </w:r>
    </w:p>
    <w:p w14:paraId="5982DB44" w14:textId="77777777" w:rsidR="00442076" w:rsidRPr="00F62E17" w:rsidRDefault="00442076">
      <w:pPr>
        <w:rPr>
          <w:b/>
        </w:rPr>
      </w:pPr>
      <w:r w:rsidRPr="00F62E17">
        <w:rPr>
          <w:b/>
        </w:rPr>
        <w:t>Temp 39.1</w:t>
      </w:r>
    </w:p>
    <w:p w14:paraId="0C229653" w14:textId="77777777" w:rsidR="00442076" w:rsidRDefault="00442076"/>
    <w:p w14:paraId="25EDA0BB" w14:textId="17DB0EB1" w:rsidR="00442076" w:rsidRDefault="00442076">
      <w:r>
        <w:t>a) List your differential diagnosis (5</w:t>
      </w:r>
      <w:r w:rsidR="006B3B95">
        <w:t xml:space="preserve"> marks</w:t>
      </w:r>
      <w:r>
        <w:t>)</w:t>
      </w:r>
    </w:p>
    <w:p w14:paraId="73069F1D" w14:textId="77777777" w:rsidR="00C877CE" w:rsidRDefault="00C877CE"/>
    <w:p w14:paraId="60130EFF" w14:textId="77777777" w:rsidR="00C877CE" w:rsidRDefault="00C877CE"/>
    <w:p w14:paraId="56334964" w14:textId="77777777" w:rsidR="00C877CE" w:rsidRDefault="00C877CE">
      <w:r>
        <w:t>The parent has some X-Rays from the GP of chest and lateral soft tissues – shown below</w:t>
      </w:r>
    </w:p>
    <w:p w14:paraId="08936BBB" w14:textId="77777777" w:rsidR="00C877CE" w:rsidRDefault="00C877CE"/>
    <w:p w14:paraId="1A9895B7" w14:textId="23B0F876" w:rsidR="00C877CE" w:rsidRDefault="002A6292">
      <w:r>
        <w:rPr>
          <w:rFonts w:ascii="Helvetica" w:hAnsi="Helvetica" w:cs="Helvetica"/>
          <w:noProof/>
          <w:color w:val="auto"/>
          <w:lang w:val="en-US"/>
        </w:rPr>
        <w:drawing>
          <wp:inline distT="0" distB="0" distL="0" distR="0" wp14:anchorId="3E63AE40" wp14:editId="7C02B5B2">
            <wp:extent cx="6511078" cy="5366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1093" cy="5366565"/>
                    </a:xfrm>
                    <a:prstGeom prst="rect">
                      <a:avLst/>
                    </a:prstGeom>
                    <a:noFill/>
                    <a:ln>
                      <a:noFill/>
                    </a:ln>
                  </pic:spPr>
                </pic:pic>
              </a:graphicData>
            </a:graphic>
          </wp:inline>
        </w:drawing>
      </w:r>
    </w:p>
    <w:p w14:paraId="6AB44A78" w14:textId="77777777" w:rsidR="00C877CE" w:rsidRDefault="00C877CE"/>
    <w:p w14:paraId="2199D841" w14:textId="77777777" w:rsidR="00C877CE" w:rsidRDefault="00C877CE"/>
    <w:p w14:paraId="2609F65A" w14:textId="77777777" w:rsidR="00442076" w:rsidRDefault="00442076"/>
    <w:p w14:paraId="0F016986" w14:textId="77777777" w:rsidR="002A6292" w:rsidRDefault="002A6292"/>
    <w:p w14:paraId="4439F6E5" w14:textId="1B3535D9" w:rsidR="002A6292" w:rsidRDefault="002A6292">
      <w:r>
        <w:rPr>
          <w:rFonts w:ascii="Helvetica" w:hAnsi="Helvetica" w:cs="Helvetica"/>
          <w:noProof/>
          <w:color w:val="auto"/>
          <w:lang w:val="en-US"/>
        </w:rPr>
        <w:drawing>
          <wp:inline distT="0" distB="0" distL="0" distR="0" wp14:anchorId="714ED7D0" wp14:editId="2D5DACC3">
            <wp:extent cx="6836410" cy="6836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6410" cy="6836410"/>
                    </a:xfrm>
                    <a:prstGeom prst="rect">
                      <a:avLst/>
                    </a:prstGeom>
                    <a:noFill/>
                    <a:ln>
                      <a:noFill/>
                    </a:ln>
                  </pic:spPr>
                </pic:pic>
              </a:graphicData>
            </a:graphic>
          </wp:inline>
        </w:drawing>
      </w:r>
    </w:p>
    <w:p w14:paraId="7DB987B5" w14:textId="77777777" w:rsidR="002A6292" w:rsidRDefault="002A6292"/>
    <w:p w14:paraId="519826E9" w14:textId="50F8B203" w:rsidR="002A6292" w:rsidRDefault="002A6292">
      <w:r>
        <w:t>b) What does this CXR show? (1 mark)</w:t>
      </w:r>
    </w:p>
    <w:p w14:paraId="4F5C6064" w14:textId="77777777" w:rsidR="002A6292" w:rsidRDefault="002A6292"/>
    <w:p w14:paraId="25EAC47B" w14:textId="6B3954C0" w:rsidR="002A6292" w:rsidRDefault="002A6292">
      <w:r>
        <w:t xml:space="preserve">c) What does the lateral soft tissue of the neck </w:t>
      </w:r>
      <w:proofErr w:type="spellStart"/>
      <w:r>
        <w:t>Xray</w:t>
      </w:r>
      <w:proofErr w:type="spellEnd"/>
      <w:r>
        <w:t xml:space="preserve"> show? (1 mark)</w:t>
      </w:r>
    </w:p>
    <w:p w14:paraId="591F045B" w14:textId="77777777" w:rsidR="002A6292" w:rsidRDefault="002A6292"/>
    <w:p w14:paraId="60E6B872" w14:textId="29CBB0AD" w:rsidR="002A6292" w:rsidRDefault="002A6292">
      <w:r>
        <w:t>d) List the actions you will take in the next hour (</w:t>
      </w:r>
      <w:r w:rsidR="006B3B95">
        <w:t>6 marks)</w:t>
      </w:r>
    </w:p>
    <w:p w14:paraId="058D9DF1" w14:textId="77777777" w:rsidR="006B3B95" w:rsidRDefault="006B3B95" w:rsidP="002A6292">
      <w:pPr>
        <w:rPr>
          <w:lang w:val="en-US"/>
        </w:rPr>
      </w:pPr>
    </w:p>
    <w:p w14:paraId="24F0CB6B" w14:textId="3DDADE33" w:rsidR="006B3B95" w:rsidRDefault="006B3B95" w:rsidP="002A6292">
      <w:pPr>
        <w:rPr>
          <w:lang w:val="en-US"/>
        </w:rPr>
      </w:pPr>
      <w:r>
        <w:rPr>
          <w:lang w:val="en-US"/>
        </w:rPr>
        <w:t>e) List the likely causative organisms (4 marks)</w:t>
      </w:r>
    </w:p>
    <w:p w14:paraId="3B6750A5" w14:textId="77777777" w:rsidR="006B3B95" w:rsidRDefault="006B3B95" w:rsidP="002A6292">
      <w:pPr>
        <w:rPr>
          <w:lang w:val="en-US"/>
        </w:rPr>
      </w:pPr>
    </w:p>
    <w:p w14:paraId="2810883D" w14:textId="77777777" w:rsidR="006B3B95" w:rsidRPr="002A6292" w:rsidRDefault="006B3B95" w:rsidP="002A6292">
      <w:pPr>
        <w:rPr>
          <w:lang w:val="en-US"/>
        </w:rPr>
      </w:pPr>
    </w:p>
    <w:p w14:paraId="5FE8E359" w14:textId="5E698D85" w:rsidR="002A6292" w:rsidRPr="00F62E17" w:rsidRDefault="006B3B95" w:rsidP="002A6292">
      <w:pPr>
        <w:rPr>
          <w:b/>
        </w:rPr>
      </w:pPr>
      <w:r w:rsidRPr="00F62E17">
        <w:rPr>
          <w:b/>
        </w:rPr>
        <w:t>Q6</w:t>
      </w:r>
    </w:p>
    <w:p w14:paraId="1F3F6745" w14:textId="77777777" w:rsidR="006B3B95" w:rsidRPr="00F62E17" w:rsidRDefault="006B3B95" w:rsidP="002A6292">
      <w:pPr>
        <w:rPr>
          <w:b/>
        </w:rPr>
      </w:pPr>
    </w:p>
    <w:p w14:paraId="1266FDC9" w14:textId="488AEAE0" w:rsidR="006B3B95" w:rsidRPr="00F62E17" w:rsidRDefault="009C42C7" w:rsidP="002A6292">
      <w:pPr>
        <w:rPr>
          <w:b/>
        </w:rPr>
      </w:pPr>
      <w:r w:rsidRPr="00F62E17">
        <w:rPr>
          <w:b/>
        </w:rPr>
        <w:t xml:space="preserve">A </w:t>
      </w:r>
      <w:proofErr w:type="gramStart"/>
      <w:r w:rsidRPr="00F62E17">
        <w:rPr>
          <w:b/>
        </w:rPr>
        <w:t>74 year old</w:t>
      </w:r>
      <w:proofErr w:type="gramEnd"/>
      <w:r w:rsidRPr="00F62E17">
        <w:rPr>
          <w:b/>
        </w:rPr>
        <w:t xml:space="preserve"> man </w:t>
      </w:r>
      <w:r w:rsidR="00F62E17">
        <w:rPr>
          <w:b/>
        </w:rPr>
        <w:t xml:space="preserve">with known mild COPD </w:t>
      </w:r>
      <w:r w:rsidRPr="00F62E17">
        <w:rPr>
          <w:b/>
        </w:rPr>
        <w:t>presents with SOB</w:t>
      </w:r>
      <w:r w:rsidR="005132C2" w:rsidRPr="00F62E17">
        <w:rPr>
          <w:b/>
        </w:rPr>
        <w:t>. He was recently admitted to hospital with an exacerbation of COPD.</w:t>
      </w:r>
      <w:r w:rsidR="00F62E17">
        <w:rPr>
          <w:b/>
        </w:rPr>
        <w:t xml:space="preserve"> He </w:t>
      </w:r>
      <w:r w:rsidRPr="00F62E17">
        <w:rPr>
          <w:b/>
        </w:rPr>
        <w:t xml:space="preserve">has been shown to have a </w:t>
      </w:r>
      <w:r w:rsidR="00F62E17">
        <w:rPr>
          <w:b/>
        </w:rPr>
        <w:t xml:space="preserve">left </w:t>
      </w:r>
      <w:r w:rsidRPr="00F62E17">
        <w:rPr>
          <w:b/>
        </w:rPr>
        <w:t>pleural effusion on CXR.</w:t>
      </w:r>
      <w:r w:rsidR="005F5C19">
        <w:rPr>
          <w:b/>
        </w:rPr>
        <w:t xml:space="preserve"> He feels “terrible”.</w:t>
      </w:r>
      <w:r w:rsidRPr="00F62E17">
        <w:rPr>
          <w:b/>
        </w:rPr>
        <w:t xml:space="preserve"> The registrar looking after the patient has performed a </w:t>
      </w:r>
      <w:r w:rsidR="005132C2" w:rsidRPr="00F62E17">
        <w:rPr>
          <w:b/>
        </w:rPr>
        <w:t xml:space="preserve">diagnostic </w:t>
      </w:r>
      <w:r w:rsidRPr="00F62E17">
        <w:rPr>
          <w:b/>
        </w:rPr>
        <w:t>pleural tap. The results are shown below</w:t>
      </w:r>
      <w:r w:rsidR="005132C2" w:rsidRPr="00F62E17">
        <w:rPr>
          <w:b/>
        </w:rPr>
        <w:t>.</w:t>
      </w:r>
    </w:p>
    <w:p w14:paraId="00C6755B" w14:textId="77777777" w:rsidR="005132C2" w:rsidRPr="00F62E17" w:rsidRDefault="005132C2" w:rsidP="002A6292">
      <w:pPr>
        <w:rPr>
          <w:b/>
        </w:rPr>
      </w:pPr>
    </w:p>
    <w:p w14:paraId="46AF5FB2" w14:textId="5FB54CFF" w:rsidR="005132C2" w:rsidRPr="00F62E17" w:rsidRDefault="00F62E17" w:rsidP="002A6292">
      <w:pPr>
        <w:rPr>
          <w:b/>
        </w:rPr>
      </w:pPr>
      <w:r w:rsidRPr="00F62E17">
        <w:rPr>
          <w:b/>
        </w:rPr>
        <w:t>P120</w:t>
      </w:r>
    </w:p>
    <w:p w14:paraId="6A587CB6" w14:textId="3C1ED032" w:rsidR="00F62E17" w:rsidRPr="00F62E17" w:rsidRDefault="005F5C19" w:rsidP="002A6292">
      <w:pPr>
        <w:rPr>
          <w:b/>
        </w:rPr>
      </w:pPr>
      <w:r>
        <w:rPr>
          <w:b/>
        </w:rPr>
        <w:t>BP 100</w:t>
      </w:r>
      <w:r w:rsidR="00F62E17" w:rsidRPr="00F62E17">
        <w:rPr>
          <w:b/>
        </w:rPr>
        <w:t>/80</w:t>
      </w:r>
    </w:p>
    <w:p w14:paraId="4957CEA5" w14:textId="041FC673" w:rsidR="00F62E17" w:rsidRPr="00F62E17" w:rsidRDefault="00F62E17" w:rsidP="002A6292">
      <w:pPr>
        <w:rPr>
          <w:b/>
        </w:rPr>
      </w:pPr>
      <w:proofErr w:type="spellStart"/>
      <w:r w:rsidRPr="00F62E17">
        <w:rPr>
          <w:b/>
        </w:rPr>
        <w:t>Sats</w:t>
      </w:r>
      <w:proofErr w:type="spellEnd"/>
      <w:r w:rsidRPr="00F62E17">
        <w:rPr>
          <w:b/>
        </w:rPr>
        <w:t xml:space="preserve"> 91% RA</w:t>
      </w:r>
    </w:p>
    <w:p w14:paraId="2473A8CF" w14:textId="299880F6" w:rsidR="00F62E17" w:rsidRPr="00F62E17" w:rsidRDefault="00F62E17" w:rsidP="002A6292">
      <w:pPr>
        <w:rPr>
          <w:b/>
        </w:rPr>
      </w:pPr>
      <w:r w:rsidRPr="00F62E17">
        <w:rPr>
          <w:b/>
        </w:rPr>
        <w:t>RR 30</w:t>
      </w:r>
    </w:p>
    <w:p w14:paraId="520CD490" w14:textId="1BA0F043" w:rsidR="00F62E17" w:rsidRPr="00F62E17" w:rsidRDefault="00F62E17" w:rsidP="002A6292">
      <w:pPr>
        <w:rPr>
          <w:b/>
        </w:rPr>
      </w:pPr>
      <w:r w:rsidRPr="00F62E17">
        <w:rPr>
          <w:b/>
        </w:rPr>
        <w:t>Temp</w:t>
      </w:r>
      <w:r w:rsidR="005F5C19">
        <w:rPr>
          <w:b/>
        </w:rPr>
        <w:t xml:space="preserve"> 37.9</w:t>
      </w:r>
    </w:p>
    <w:p w14:paraId="21211F2C" w14:textId="77777777" w:rsidR="00694040" w:rsidRDefault="00694040" w:rsidP="002A6292"/>
    <w:p w14:paraId="32193342" w14:textId="0BD03A1B" w:rsidR="00842671" w:rsidRPr="00842671" w:rsidRDefault="00842671" w:rsidP="002A6292">
      <w:pPr>
        <w:rPr>
          <w:b/>
        </w:rPr>
      </w:pPr>
      <w:r w:rsidRPr="00842671">
        <w:rPr>
          <w:b/>
        </w:rPr>
        <w:t>Pleural Fluid Levels</w:t>
      </w:r>
    </w:p>
    <w:p w14:paraId="0EB5979B" w14:textId="18C14BB1" w:rsidR="00694040" w:rsidRPr="00F62E17" w:rsidRDefault="005132C2" w:rsidP="002A6292">
      <w:pPr>
        <w:rPr>
          <w:color w:val="FF0000"/>
        </w:rPr>
      </w:pPr>
      <w:r w:rsidRPr="00F62E17">
        <w:rPr>
          <w:color w:val="FF0000"/>
        </w:rPr>
        <w:t xml:space="preserve">5 </w:t>
      </w:r>
      <w:proofErr w:type="spellStart"/>
      <w:r w:rsidRPr="00F62E17">
        <w:rPr>
          <w:color w:val="FF0000"/>
        </w:rPr>
        <w:t>mls</w:t>
      </w:r>
      <w:proofErr w:type="spellEnd"/>
      <w:r w:rsidRPr="00F62E17">
        <w:rPr>
          <w:color w:val="FF0000"/>
        </w:rPr>
        <w:t xml:space="preserve"> cloudy yellow fluid</w:t>
      </w:r>
    </w:p>
    <w:p w14:paraId="25A3C6E0" w14:textId="17113AA5" w:rsidR="005132C2" w:rsidRPr="00F62E17" w:rsidRDefault="005132C2" w:rsidP="002A6292">
      <w:pPr>
        <w:rPr>
          <w:color w:val="FF0000"/>
        </w:rPr>
      </w:pPr>
      <w:proofErr w:type="gramStart"/>
      <w:r w:rsidRPr="00F62E17">
        <w:rPr>
          <w:color w:val="FF0000"/>
        </w:rPr>
        <w:t>pH</w:t>
      </w:r>
      <w:proofErr w:type="gramEnd"/>
      <w:r w:rsidRPr="00F62E17">
        <w:rPr>
          <w:color w:val="FF0000"/>
        </w:rPr>
        <w:t xml:space="preserve"> 7.1</w:t>
      </w:r>
    </w:p>
    <w:p w14:paraId="73A40EAF" w14:textId="4A6C070D" w:rsidR="005132C2" w:rsidRPr="00F62E17" w:rsidRDefault="005132C2" w:rsidP="002A6292">
      <w:pPr>
        <w:rPr>
          <w:color w:val="FF0000"/>
        </w:rPr>
      </w:pPr>
      <w:r w:rsidRPr="00F62E17">
        <w:rPr>
          <w:color w:val="FF0000"/>
        </w:rPr>
        <w:t>WCC 6000/mm (neutrophils 80%)</w:t>
      </w:r>
    </w:p>
    <w:p w14:paraId="6785C6C2" w14:textId="547BF2A9" w:rsidR="00694040" w:rsidRPr="00F62E17" w:rsidRDefault="00816A8C" w:rsidP="002A6292">
      <w:pPr>
        <w:rPr>
          <w:color w:val="FF0000"/>
        </w:rPr>
      </w:pPr>
      <w:r w:rsidRPr="00F62E17">
        <w:rPr>
          <w:color w:val="FF0000"/>
        </w:rPr>
        <w:t>Protein 32</w:t>
      </w:r>
      <w:r w:rsidR="00694040" w:rsidRPr="00F62E17">
        <w:rPr>
          <w:color w:val="FF0000"/>
        </w:rPr>
        <w:t>g</w:t>
      </w:r>
      <w:r w:rsidR="00842671" w:rsidRPr="00F62E17">
        <w:rPr>
          <w:color w:val="FF0000"/>
        </w:rPr>
        <w:t xml:space="preserve">/L </w:t>
      </w:r>
    </w:p>
    <w:p w14:paraId="26579223" w14:textId="6E883AEE" w:rsidR="00816A8C" w:rsidRPr="00F62E17" w:rsidRDefault="00816A8C" w:rsidP="002A6292">
      <w:pPr>
        <w:rPr>
          <w:color w:val="FF0000"/>
        </w:rPr>
      </w:pPr>
      <w:r w:rsidRPr="00F62E17">
        <w:rPr>
          <w:color w:val="FF0000"/>
        </w:rPr>
        <w:t xml:space="preserve">Albumin </w:t>
      </w:r>
      <w:r w:rsidR="00842671" w:rsidRPr="00F62E17">
        <w:rPr>
          <w:color w:val="FF0000"/>
        </w:rPr>
        <w:t>34g/L</w:t>
      </w:r>
    </w:p>
    <w:p w14:paraId="5782102C" w14:textId="39269896" w:rsidR="00816A8C" w:rsidRPr="00F62E17" w:rsidRDefault="005132C2" w:rsidP="002A6292">
      <w:pPr>
        <w:rPr>
          <w:color w:val="FF0000"/>
        </w:rPr>
      </w:pPr>
      <w:r w:rsidRPr="00F62E17">
        <w:rPr>
          <w:color w:val="FF0000"/>
        </w:rPr>
        <w:t>LDH 225</w:t>
      </w:r>
      <w:r w:rsidR="00816A8C" w:rsidRPr="00F62E17">
        <w:rPr>
          <w:color w:val="FF0000"/>
        </w:rPr>
        <w:t xml:space="preserve"> IU/L</w:t>
      </w:r>
    </w:p>
    <w:p w14:paraId="7CA56CA4" w14:textId="242170AB" w:rsidR="00694040" w:rsidRPr="00F62E17" w:rsidRDefault="00694040" w:rsidP="002A6292">
      <w:pPr>
        <w:rPr>
          <w:color w:val="FF0000"/>
        </w:rPr>
      </w:pPr>
      <w:r w:rsidRPr="00F62E17">
        <w:rPr>
          <w:color w:val="FF0000"/>
        </w:rPr>
        <w:t>Glucose</w:t>
      </w:r>
      <w:r w:rsidR="00816A8C" w:rsidRPr="00F62E17">
        <w:rPr>
          <w:color w:val="FF0000"/>
        </w:rPr>
        <w:t xml:space="preserve"> </w:t>
      </w:r>
      <w:r w:rsidR="005132C2" w:rsidRPr="00F62E17">
        <w:rPr>
          <w:color w:val="FF0000"/>
        </w:rPr>
        <w:t>3.0mmol/L</w:t>
      </w:r>
    </w:p>
    <w:p w14:paraId="009A7A30" w14:textId="77777777" w:rsidR="00816A8C" w:rsidRDefault="00816A8C" w:rsidP="002A6292"/>
    <w:p w14:paraId="414E3A5C" w14:textId="36057F09" w:rsidR="00816A8C" w:rsidRPr="00842671" w:rsidRDefault="00816A8C" w:rsidP="002A6292">
      <w:pPr>
        <w:rPr>
          <w:b/>
        </w:rPr>
      </w:pPr>
      <w:r w:rsidRPr="00842671">
        <w:rPr>
          <w:b/>
        </w:rPr>
        <w:t>Serum Levels</w:t>
      </w:r>
    </w:p>
    <w:p w14:paraId="13771021" w14:textId="55C57E18" w:rsidR="00816A8C" w:rsidRPr="00F62E17" w:rsidRDefault="00816A8C" w:rsidP="002A6292">
      <w:pPr>
        <w:rPr>
          <w:color w:val="FF0000"/>
        </w:rPr>
      </w:pPr>
      <w:r w:rsidRPr="00F62E17">
        <w:rPr>
          <w:color w:val="FF0000"/>
        </w:rPr>
        <w:t>Protein 46g/L</w:t>
      </w:r>
    </w:p>
    <w:p w14:paraId="7121BABB" w14:textId="382E52E4" w:rsidR="00816A8C" w:rsidRPr="00F62E17" w:rsidRDefault="005132C2" w:rsidP="002A6292">
      <w:pPr>
        <w:rPr>
          <w:color w:val="FF0000"/>
        </w:rPr>
      </w:pPr>
      <w:r w:rsidRPr="00F62E17">
        <w:rPr>
          <w:color w:val="FF0000"/>
        </w:rPr>
        <w:t>LDH 260</w:t>
      </w:r>
      <w:r w:rsidR="00816A8C" w:rsidRPr="00F62E17">
        <w:rPr>
          <w:color w:val="FF0000"/>
        </w:rPr>
        <w:t xml:space="preserve"> IU/L</w:t>
      </w:r>
      <w:r w:rsidRPr="00F62E17">
        <w:rPr>
          <w:color w:val="FF0000"/>
        </w:rPr>
        <w:t xml:space="preserve"> (ref range 140-280)</w:t>
      </w:r>
    </w:p>
    <w:p w14:paraId="0BE753B7" w14:textId="093BF3C1" w:rsidR="00816A8C" w:rsidRPr="00F62E17" w:rsidRDefault="00816A8C" w:rsidP="002A6292">
      <w:pPr>
        <w:rPr>
          <w:color w:val="FF0000"/>
        </w:rPr>
      </w:pPr>
      <w:r w:rsidRPr="00F62E17">
        <w:rPr>
          <w:color w:val="FF0000"/>
        </w:rPr>
        <w:t>Glucose 5.2mmol/L</w:t>
      </w:r>
    </w:p>
    <w:p w14:paraId="1483423A" w14:textId="741A0C52" w:rsidR="00816A8C" w:rsidRPr="00F62E17" w:rsidRDefault="00816A8C" w:rsidP="002A6292">
      <w:pPr>
        <w:rPr>
          <w:color w:val="FF0000"/>
        </w:rPr>
      </w:pPr>
      <w:r w:rsidRPr="00F62E17">
        <w:rPr>
          <w:color w:val="FF0000"/>
        </w:rPr>
        <w:t>Serum Albumin 35g/L</w:t>
      </w:r>
    </w:p>
    <w:p w14:paraId="7B20985B" w14:textId="77777777" w:rsidR="00816A8C" w:rsidRDefault="00816A8C" w:rsidP="002A6292"/>
    <w:p w14:paraId="47A2A484" w14:textId="7C7C8AE8" w:rsidR="009C42C7" w:rsidRDefault="005132C2" w:rsidP="002A6292">
      <w:r>
        <w:t xml:space="preserve">a) Does this </w:t>
      </w:r>
      <w:proofErr w:type="gramStart"/>
      <w:r>
        <w:t xml:space="preserve">represent </w:t>
      </w:r>
      <w:proofErr w:type="spellStart"/>
      <w:r>
        <w:t>transudative</w:t>
      </w:r>
      <w:proofErr w:type="spellEnd"/>
      <w:r>
        <w:t xml:space="preserve"> or exudative effusion</w:t>
      </w:r>
      <w:proofErr w:type="gramEnd"/>
      <w:r>
        <w:t xml:space="preserve">, </w:t>
      </w:r>
      <w:proofErr w:type="gramStart"/>
      <w:r>
        <w:t>give 3 reasons</w:t>
      </w:r>
      <w:proofErr w:type="gramEnd"/>
      <w:r>
        <w:t>? (4 marks)</w:t>
      </w:r>
    </w:p>
    <w:p w14:paraId="7E19A2BD" w14:textId="4A818750" w:rsidR="009C42C7" w:rsidRDefault="009C42C7" w:rsidP="002A6292"/>
    <w:p w14:paraId="7865A7A5" w14:textId="3F66E3A3" w:rsidR="005132C2" w:rsidRDefault="005132C2" w:rsidP="002A6292">
      <w:r>
        <w:t>b) What is the most likely cause for this result? (1 mark)</w:t>
      </w:r>
    </w:p>
    <w:p w14:paraId="1C2C5D9F" w14:textId="77777777" w:rsidR="005132C2" w:rsidRDefault="005132C2" w:rsidP="002A6292"/>
    <w:p w14:paraId="6D1053AF" w14:textId="1D25FD5D" w:rsidR="005132C2" w:rsidRDefault="005132C2" w:rsidP="002A6292">
      <w:r>
        <w:t xml:space="preserve">c) List your immediate </w:t>
      </w:r>
      <w:r w:rsidR="005F5C19">
        <w:t>actions over the next hour (</w:t>
      </w:r>
      <w:r w:rsidR="00AA4D27">
        <w:t>5 marks)</w:t>
      </w:r>
    </w:p>
    <w:p w14:paraId="77840B18" w14:textId="77777777" w:rsidR="005F5C19" w:rsidRDefault="005F5C19" w:rsidP="002A6292"/>
    <w:p w14:paraId="1FAAA15D" w14:textId="712C2FDF" w:rsidR="005F5C19" w:rsidRDefault="005F5C19" w:rsidP="002A6292">
      <w:r>
        <w:t>d) List 5 other causes of a transudate and 5 of an exudate in the table below (10 marks)</w:t>
      </w:r>
    </w:p>
    <w:p w14:paraId="6FFD3A2F" w14:textId="77777777" w:rsidR="005F5C19" w:rsidRDefault="005F5C19" w:rsidP="002A6292"/>
    <w:tbl>
      <w:tblPr>
        <w:tblStyle w:val="TableGrid"/>
        <w:tblW w:w="0" w:type="auto"/>
        <w:tblLook w:val="04A0" w:firstRow="1" w:lastRow="0" w:firstColumn="1" w:lastColumn="0" w:noHBand="0" w:noVBand="1"/>
      </w:tblPr>
      <w:tblGrid>
        <w:gridCol w:w="5491"/>
        <w:gridCol w:w="5491"/>
      </w:tblGrid>
      <w:tr w:rsidR="005F5C19" w:rsidRPr="005F5C19" w14:paraId="649EA12F" w14:textId="77777777" w:rsidTr="005F5C19">
        <w:tc>
          <w:tcPr>
            <w:tcW w:w="5491" w:type="dxa"/>
            <w:shd w:val="clear" w:color="auto" w:fill="D99594" w:themeFill="accent2" w:themeFillTint="99"/>
          </w:tcPr>
          <w:p w14:paraId="392474BC" w14:textId="6FFE69AD" w:rsidR="005F5C19" w:rsidRPr="005F5C19" w:rsidRDefault="005F5C19" w:rsidP="002A6292">
            <w:pPr>
              <w:rPr>
                <w:b/>
              </w:rPr>
            </w:pPr>
            <w:r w:rsidRPr="005F5C19">
              <w:rPr>
                <w:b/>
              </w:rPr>
              <w:t>TRANSUDATE</w:t>
            </w:r>
          </w:p>
        </w:tc>
        <w:tc>
          <w:tcPr>
            <w:tcW w:w="5491" w:type="dxa"/>
            <w:shd w:val="clear" w:color="auto" w:fill="D99594" w:themeFill="accent2" w:themeFillTint="99"/>
          </w:tcPr>
          <w:p w14:paraId="469F341A" w14:textId="0E290BD6" w:rsidR="005F5C19" w:rsidRPr="005F5C19" w:rsidRDefault="005F5C19" w:rsidP="002A6292">
            <w:pPr>
              <w:rPr>
                <w:b/>
              </w:rPr>
            </w:pPr>
            <w:r w:rsidRPr="005F5C19">
              <w:rPr>
                <w:b/>
              </w:rPr>
              <w:t>EXUDATE</w:t>
            </w:r>
          </w:p>
        </w:tc>
      </w:tr>
      <w:tr w:rsidR="005F5C19" w14:paraId="61A9AE59" w14:textId="77777777" w:rsidTr="005F5C19">
        <w:tc>
          <w:tcPr>
            <w:tcW w:w="5491" w:type="dxa"/>
          </w:tcPr>
          <w:p w14:paraId="349A7CD0" w14:textId="77777777" w:rsidR="005F5C19" w:rsidRDefault="005F5C19" w:rsidP="002A6292"/>
        </w:tc>
        <w:tc>
          <w:tcPr>
            <w:tcW w:w="5491" w:type="dxa"/>
          </w:tcPr>
          <w:p w14:paraId="25B31141" w14:textId="77777777" w:rsidR="005F5C19" w:rsidRDefault="005F5C19" w:rsidP="002A6292"/>
        </w:tc>
      </w:tr>
      <w:tr w:rsidR="005F5C19" w14:paraId="6EA4460C" w14:textId="77777777" w:rsidTr="005F5C19">
        <w:tc>
          <w:tcPr>
            <w:tcW w:w="5491" w:type="dxa"/>
          </w:tcPr>
          <w:p w14:paraId="45926DF7" w14:textId="77777777" w:rsidR="005F5C19" w:rsidRDefault="005F5C19" w:rsidP="002A6292"/>
        </w:tc>
        <w:tc>
          <w:tcPr>
            <w:tcW w:w="5491" w:type="dxa"/>
          </w:tcPr>
          <w:p w14:paraId="1D916A35" w14:textId="77777777" w:rsidR="005F5C19" w:rsidRDefault="005F5C19" w:rsidP="002A6292"/>
        </w:tc>
      </w:tr>
      <w:tr w:rsidR="005F5C19" w14:paraId="50600A02" w14:textId="77777777" w:rsidTr="005F5C19">
        <w:tc>
          <w:tcPr>
            <w:tcW w:w="5491" w:type="dxa"/>
          </w:tcPr>
          <w:p w14:paraId="2F202F8C" w14:textId="77777777" w:rsidR="005F5C19" w:rsidRDefault="005F5C19" w:rsidP="002A6292"/>
        </w:tc>
        <w:tc>
          <w:tcPr>
            <w:tcW w:w="5491" w:type="dxa"/>
          </w:tcPr>
          <w:p w14:paraId="00CCEB00" w14:textId="77777777" w:rsidR="005F5C19" w:rsidRDefault="005F5C19" w:rsidP="002A6292"/>
        </w:tc>
      </w:tr>
      <w:tr w:rsidR="005F5C19" w14:paraId="76134D48" w14:textId="77777777" w:rsidTr="005F5C19">
        <w:tc>
          <w:tcPr>
            <w:tcW w:w="5491" w:type="dxa"/>
          </w:tcPr>
          <w:p w14:paraId="0F6CD29C" w14:textId="77777777" w:rsidR="005F5C19" w:rsidRDefault="005F5C19" w:rsidP="002A6292"/>
        </w:tc>
        <w:tc>
          <w:tcPr>
            <w:tcW w:w="5491" w:type="dxa"/>
          </w:tcPr>
          <w:p w14:paraId="5CD86E7B" w14:textId="77777777" w:rsidR="005F5C19" w:rsidRDefault="005F5C19" w:rsidP="002A6292"/>
        </w:tc>
      </w:tr>
      <w:tr w:rsidR="005F5C19" w14:paraId="0794BC09" w14:textId="77777777" w:rsidTr="005F5C19">
        <w:tc>
          <w:tcPr>
            <w:tcW w:w="5491" w:type="dxa"/>
          </w:tcPr>
          <w:p w14:paraId="5D88B2DF" w14:textId="77777777" w:rsidR="005F5C19" w:rsidRDefault="005F5C19" w:rsidP="002A6292"/>
        </w:tc>
        <w:tc>
          <w:tcPr>
            <w:tcW w:w="5491" w:type="dxa"/>
          </w:tcPr>
          <w:p w14:paraId="60430E9E" w14:textId="77777777" w:rsidR="005F5C19" w:rsidRDefault="005F5C19" w:rsidP="002A6292"/>
        </w:tc>
      </w:tr>
    </w:tbl>
    <w:p w14:paraId="108C76A7" w14:textId="77777777" w:rsidR="005F5C19" w:rsidRDefault="005F5C19" w:rsidP="002A6292"/>
    <w:p w14:paraId="0C698DCD" w14:textId="77777777" w:rsidR="005F5C19" w:rsidRDefault="005F5C19" w:rsidP="002A6292"/>
    <w:p w14:paraId="47357AB1" w14:textId="23E5E88A" w:rsidR="005F5C19" w:rsidRPr="002F6073" w:rsidRDefault="00AA4D27" w:rsidP="002A6292">
      <w:pPr>
        <w:rPr>
          <w:b/>
        </w:rPr>
      </w:pPr>
      <w:r w:rsidRPr="002F6073">
        <w:rPr>
          <w:b/>
        </w:rPr>
        <w:t>Q7</w:t>
      </w:r>
    </w:p>
    <w:p w14:paraId="01E75CF6" w14:textId="77777777" w:rsidR="00AA4D27" w:rsidRPr="002F6073" w:rsidRDefault="00AA4D27" w:rsidP="002A6292">
      <w:pPr>
        <w:rPr>
          <w:b/>
        </w:rPr>
      </w:pPr>
    </w:p>
    <w:p w14:paraId="3F340103" w14:textId="77777777" w:rsidR="00FE0208" w:rsidRPr="002F6073" w:rsidRDefault="00FE0208" w:rsidP="002A6292">
      <w:pPr>
        <w:rPr>
          <w:b/>
        </w:rPr>
      </w:pPr>
      <w:r w:rsidRPr="002F6073">
        <w:rPr>
          <w:b/>
        </w:rPr>
        <w:t xml:space="preserve">You are designing an intubation checklist for your department, and are putting together a draft for review by the consultant group. </w:t>
      </w:r>
    </w:p>
    <w:p w14:paraId="2B97045E" w14:textId="77777777" w:rsidR="00FE0208" w:rsidRDefault="00FE0208" w:rsidP="002A6292"/>
    <w:p w14:paraId="4616BF31" w14:textId="7A2506B2" w:rsidR="00AA4D27" w:rsidRDefault="00FE0208" w:rsidP="002A6292">
      <w:r>
        <w:t>a) Complete the following template with your proposed checklist items, 7 items per column (28 marks)</w:t>
      </w:r>
    </w:p>
    <w:p w14:paraId="4025F8D7" w14:textId="77777777" w:rsidR="00FE0208" w:rsidRDefault="00FE0208" w:rsidP="002A6292"/>
    <w:p w14:paraId="7738FBC0" w14:textId="1EB6110A" w:rsidR="00FE0208" w:rsidRDefault="002F6073" w:rsidP="002A6292">
      <w:r>
        <w:rPr>
          <w:noProof/>
          <w:lang w:val="en-US"/>
        </w:rPr>
        <mc:AlternateContent>
          <mc:Choice Requires="wpg">
            <w:drawing>
              <wp:anchor distT="0" distB="0" distL="114300" distR="114300" simplePos="0" relativeHeight="251665408" behindDoc="0" locked="0" layoutInCell="1" allowOverlap="1" wp14:anchorId="0ACCF334" wp14:editId="18FFF0B4">
                <wp:simplePos x="0" y="0"/>
                <wp:positionH relativeFrom="column">
                  <wp:posOffset>114300</wp:posOffset>
                </wp:positionH>
                <wp:positionV relativeFrom="paragraph">
                  <wp:posOffset>532765</wp:posOffset>
                </wp:positionV>
                <wp:extent cx="6743700" cy="3200400"/>
                <wp:effectExtent l="50800" t="25400" r="88900" b="101600"/>
                <wp:wrapThrough wrapText="bothSides">
                  <wp:wrapPolygon edited="0">
                    <wp:start x="-163" y="-171"/>
                    <wp:lineTo x="-163" y="22114"/>
                    <wp:lineTo x="21803" y="22114"/>
                    <wp:lineTo x="21803" y="-171"/>
                    <wp:lineTo x="-163" y="-171"/>
                  </wp:wrapPolygon>
                </wp:wrapThrough>
                <wp:docPr id="10" name="Group 10"/>
                <wp:cNvGraphicFramePr/>
                <a:graphic xmlns:a="http://schemas.openxmlformats.org/drawingml/2006/main">
                  <a:graphicData uri="http://schemas.microsoft.com/office/word/2010/wordprocessingGroup">
                    <wpg:wgp>
                      <wpg:cNvGrpSpPr/>
                      <wpg:grpSpPr>
                        <a:xfrm>
                          <a:off x="0" y="0"/>
                          <a:ext cx="6743700" cy="3200400"/>
                          <a:chOff x="0" y="0"/>
                          <a:chExt cx="6743700" cy="3200400"/>
                        </a:xfrm>
                      </wpg:grpSpPr>
                      <wps:wsp>
                        <wps:cNvPr id="6" name="Rectangle 6"/>
                        <wps:cNvSpPr/>
                        <wps:spPr>
                          <a:xfrm>
                            <a:off x="0" y="0"/>
                            <a:ext cx="1600200" cy="3200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714500" y="0"/>
                            <a:ext cx="1600200" cy="3200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429000" y="0"/>
                            <a:ext cx="1600200" cy="3200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5143500" y="0"/>
                            <a:ext cx="1600200" cy="3200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9pt;margin-top:41.95pt;width:531pt;height:252pt;z-index:251665408" coordsize="6743700,320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">
                <v:rect id="Rectangle 6" o:spid="_x0000_s1027" style="position:absolute;width:1600200;height:320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R8twgAA&#10;ANoAAAAPAAAAZHJzL2Rvd25yZXYueG1sRI/RasJAFETfC/7DcgXf6qbSiqSuUgKW5kGC1g+4ZK/Z&#10;aPZuyG6T+PduQfBxmJkzzHo72kb01PnasYK3eQKCuHS65krB6Xf3ugLhA7LGxjEpuJGH7WbyssZU&#10;u4EP1B9DJSKEfYoKTAhtKqUvDVn0c9cSR+/sOoshyq6SusMhwm0jF0mylBZrjgsGW8oMldfjn1Vg&#10;L989r/z59F58hGLMm0OW741Ss+n49Qki0Bie4Uf7RytYwv+VeAP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1JHy3CAAAA2gAAAA8AAAAAAAAAAAAAAAAAlwIAAGRycy9kb3du&#10;cmV2LnhtbFBLBQYAAAAABAAEAPUAAACGAwAAAAA=&#10;" fillcolor="#4f81bd [3204]" strokecolor="#4579b8 [3044]">
                  <v:fill color2="#a7bfde [1620]" rotate="t" type="gradient">
                    <o:fill v:ext="view" type="gradientUnscaled"/>
                  </v:fill>
                  <v:shadow on="t" opacity="22937f" mv:blur="40000f" origin=",.5" offset="0,23000emu"/>
                </v:rect>
                <v:rect id="Rectangle 7" o:spid="_x0000_s1028" style="position:absolute;left:1714500;width:1600200;height:320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bq2wgAA&#10;ANoAAAAPAAAAZHJzL2Rvd25yZXYueG1sRI/disIwFITvBd8hHGHvNF3xj65RRFDWC5GqD3Bojk13&#10;m5PSxNp9+40geDnMzDfMct3ZSrTU+NKxgs9RAoI4d7rkQsH1shsuQPiArLFyTAr+yMN61e8tMdXu&#10;wRm151CICGGfogITQp1K6XNDFv3I1cTRu7nGYoiyKaRu8BHhtpLjJJlJiyXHBYM1bQ3lv+e7VWB/&#10;9i0v/O06OU3DqTtU2fZwNEp9DLrNF4hAXXiHX+1vrWAOzyvxBs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IFurbCAAAA2gAAAA8AAAAAAAAAAAAAAAAAlwIAAGRycy9kb3du&#10;cmV2LnhtbFBLBQYAAAAABAAEAPUAAACGAwAAAAA=&#10;" fillcolor="#4f81bd [3204]" strokecolor="#4579b8 [3044]">
                  <v:fill color2="#a7bfde [1620]" rotate="t" type="gradient">
                    <o:fill v:ext="view" type="gradientUnscaled"/>
                  </v:fill>
                  <v:shadow on="t" opacity="22937f" mv:blur="40000f" origin=",.5" offset="0,23000emu"/>
                </v:rect>
                <v:rect id="Rectangle 8" o:spid="_x0000_s1029" style="position:absolute;left:3429000;width:1600200;height:320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i7EvwAA&#10;ANoAAAAPAAAAZHJzL2Rvd25yZXYueG1sRE/dasIwFL4XfIdwhN3ZdLJJqUYZgmNejNLqAxyaY1Nt&#10;TkqT1e7tl4uBlx/f/3Y/2U6MNPjWsYLXJAVBXDvdcqPgcj4uMxA+IGvsHJOCX/Kw381nW8y1e3BJ&#10;YxUaEUPY56jAhNDnUvrakEWfuJ44clc3WAwRDo3UAz5iuO3kKk3X0mLLscFgTwdD9b36sQrs7XPk&#10;zF8vb8V7KKZTVx5O30apl8X0sQERaApP8b/7SyuIW+OVeAPk7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OaLsS/AAAA2gAAAA8AAAAAAAAAAAAAAAAAlwIAAGRycy9kb3ducmV2&#10;LnhtbFBLBQYAAAAABAAEAPUAAACDAwAAAAA=&#10;" fillcolor="#4f81bd [3204]" strokecolor="#4579b8 [3044]">
                  <v:fill color2="#a7bfde [1620]" rotate="t" type="gradient">
                    <o:fill v:ext="view" type="gradientUnscaled"/>
                  </v:fill>
                  <v:shadow on="t" opacity="22937f" mv:blur="40000f" origin=",.5" offset="0,23000emu"/>
                </v:rect>
                <v:rect id="Rectangle 9" o:spid="_x0000_s1030" style="position:absolute;left:5143500;width:1600200;height:3200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otfwQAA&#10;ANoAAAAPAAAAZHJzL2Rvd25yZXYueG1sRI/RisIwFETfBf8hXGHfNF1R0a5RRFDWB5GqH3Bprk13&#10;m5vSxNr9+40g+DjMzBlmue5sJVpqfOlYwecoAUGcO11yoeB62Q3nIHxA1lg5JgV/5GG96veWmGr3&#10;4IzacyhEhLBPUYEJoU6l9Lkhi37kauLo3VxjMUTZFFI3+IhwW8lxksykxZLjgsGatoby3/PdKrA/&#10;+5bn/nadnKbh1B2qbHs4GqU+Bt3mC0SgLrzDr/a3VrCA55V4A+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NaLX8EAAADaAAAADwAAAAAAAAAAAAAAAACXAgAAZHJzL2Rvd25y&#10;ZXYueG1sUEsFBgAAAAAEAAQA9QAAAIUDAAAAAA==&#10;" fillcolor="#4f81bd [3204]" strokecolor="#4579b8 [3044]">
                  <v:fill color2="#a7bfde [1620]" rotate="t" type="gradient">
                    <o:fill v:ext="view" type="gradientUnscaled"/>
                  </v:fill>
                  <v:shadow on="t" opacity="22937f" mv:blur="40000f" origin=",.5" offset="0,23000emu"/>
                </v:rect>
                <w10:wrap type="through"/>
              </v:group>
            </w:pict>
          </mc:Fallback>
        </mc:AlternateContent>
      </w:r>
      <w:r w:rsidR="00FE0208">
        <w:rPr>
          <w:noProof/>
          <w:lang w:val="en-US"/>
        </w:rPr>
        <w:drawing>
          <wp:inline distT="0" distB="0" distL="0" distR="0" wp14:anchorId="0350574B" wp14:editId="71450484">
            <wp:extent cx="6895677"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25 at 5.12.48 PM.png"/>
                    <pic:cNvPicPr/>
                  </pic:nvPicPr>
                  <pic:blipFill rotWithShape="1">
                    <a:blip r:embed="rId16">
                      <a:extLst>
                        <a:ext uri="{28A0092B-C50C-407E-A947-70E740481C1C}">
                          <a14:useLocalDpi xmlns:a14="http://schemas.microsoft.com/office/drawing/2010/main" val="0"/>
                        </a:ext>
                      </a:extLst>
                    </a:blip>
                    <a:srcRect l="-867" b="88449"/>
                    <a:stretch/>
                  </pic:blipFill>
                  <pic:spPr bwMode="auto">
                    <a:xfrm>
                      <a:off x="0" y="0"/>
                      <a:ext cx="6895677" cy="508000"/>
                    </a:xfrm>
                    <a:prstGeom prst="rect">
                      <a:avLst/>
                    </a:prstGeom>
                    <a:ln>
                      <a:noFill/>
                    </a:ln>
                    <a:extLst>
                      <a:ext uri="{53640926-AAD7-44d8-BBD7-CCE9431645EC}">
                        <a14:shadowObscured xmlns:a14="http://schemas.microsoft.com/office/drawing/2010/main"/>
                      </a:ext>
                    </a:extLst>
                  </pic:spPr>
                </pic:pic>
              </a:graphicData>
            </a:graphic>
          </wp:inline>
        </w:drawing>
      </w:r>
    </w:p>
    <w:p w14:paraId="2DC1F85E" w14:textId="77777777" w:rsidR="002F6073" w:rsidRDefault="002F6073" w:rsidP="002A6292"/>
    <w:p w14:paraId="0561F2DD" w14:textId="77777777" w:rsidR="002F6073" w:rsidRDefault="002F6073" w:rsidP="002A6292"/>
    <w:p w14:paraId="19AEAB0E" w14:textId="77777777" w:rsidR="002F6073" w:rsidRDefault="002F6073" w:rsidP="002A6292"/>
    <w:p w14:paraId="5CE4F65A" w14:textId="414B729C" w:rsidR="002F6073" w:rsidRPr="004977A3" w:rsidRDefault="002F6073" w:rsidP="002A6292">
      <w:pPr>
        <w:rPr>
          <w:b/>
        </w:rPr>
      </w:pPr>
      <w:r w:rsidRPr="004977A3">
        <w:rPr>
          <w:b/>
        </w:rPr>
        <w:t>Q8</w:t>
      </w:r>
    </w:p>
    <w:p w14:paraId="0678B466" w14:textId="77777777" w:rsidR="002F6073" w:rsidRPr="004977A3" w:rsidRDefault="002F6073" w:rsidP="002A6292">
      <w:pPr>
        <w:rPr>
          <w:b/>
        </w:rPr>
      </w:pPr>
    </w:p>
    <w:p w14:paraId="5FAD6BD8" w14:textId="614ABAC0" w:rsidR="002F6073" w:rsidRPr="004977A3" w:rsidRDefault="00E325A6" w:rsidP="002A6292">
      <w:pPr>
        <w:rPr>
          <w:b/>
        </w:rPr>
      </w:pPr>
      <w:r w:rsidRPr="004977A3">
        <w:rPr>
          <w:b/>
        </w:rPr>
        <w:t xml:space="preserve">A </w:t>
      </w:r>
      <w:proofErr w:type="gramStart"/>
      <w:r w:rsidRPr="004977A3">
        <w:rPr>
          <w:b/>
        </w:rPr>
        <w:t>2 year</w:t>
      </w:r>
      <w:proofErr w:type="gramEnd"/>
      <w:r w:rsidRPr="004977A3">
        <w:rPr>
          <w:b/>
        </w:rPr>
        <w:t xml:space="preserve"> boy presents with stridor. Mum thinks it is croup and has had him in a steamy shower for 30 minutes without effect. He has moderate work of breathing and stridor at rest.</w:t>
      </w:r>
    </w:p>
    <w:p w14:paraId="5C9CBD8D" w14:textId="77777777" w:rsidR="00D27005" w:rsidRPr="004977A3" w:rsidRDefault="00D27005" w:rsidP="002A6292">
      <w:pPr>
        <w:rPr>
          <w:b/>
        </w:rPr>
      </w:pPr>
    </w:p>
    <w:p w14:paraId="0420B599" w14:textId="30E1F7DA" w:rsidR="00D27005" w:rsidRPr="004977A3" w:rsidRDefault="00D27005" w:rsidP="002A6292">
      <w:pPr>
        <w:rPr>
          <w:b/>
        </w:rPr>
      </w:pPr>
      <w:r w:rsidRPr="004977A3">
        <w:rPr>
          <w:b/>
        </w:rPr>
        <w:t>P 140</w:t>
      </w:r>
    </w:p>
    <w:p w14:paraId="75E36D38" w14:textId="3A046BFA" w:rsidR="00D27005" w:rsidRPr="004977A3" w:rsidRDefault="00D27005" w:rsidP="002A6292">
      <w:pPr>
        <w:rPr>
          <w:b/>
        </w:rPr>
      </w:pPr>
      <w:r w:rsidRPr="004977A3">
        <w:rPr>
          <w:b/>
        </w:rPr>
        <w:t>BP 80/50</w:t>
      </w:r>
    </w:p>
    <w:p w14:paraId="67EE3F6F" w14:textId="18E40228" w:rsidR="00D27005" w:rsidRPr="004977A3" w:rsidRDefault="00D27005" w:rsidP="002A6292">
      <w:pPr>
        <w:rPr>
          <w:b/>
        </w:rPr>
      </w:pPr>
      <w:r w:rsidRPr="004977A3">
        <w:rPr>
          <w:b/>
        </w:rPr>
        <w:t>Temp 37.6</w:t>
      </w:r>
    </w:p>
    <w:p w14:paraId="56AF29D0" w14:textId="17DFC217" w:rsidR="00D27005" w:rsidRPr="004977A3" w:rsidRDefault="00D27005" w:rsidP="002A6292">
      <w:pPr>
        <w:rPr>
          <w:b/>
        </w:rPr>
      </w:pPr>
      <w:proofErr w:type="spellStart"/>
      <w:r w:rsidRPr="004977A3">
        <w:rPr>
          <w:b/>
        </w:rPr>
        <w:t>Sats</w:t>
      </w:r>
      <w:proofErr w:type="spellEnd"/>
      <w:r w:rsidRPr="004977A3">
        <w:rPr>
          <w:b/>
        </w:rPr>
        <w:t xml:space="preserve"> 98%</w:t>
      </w:r>
    </w:p>
    <w:p w14:paraId="7E337A17" w14:textId="7E259809" w:rsidR="00D27005" w:rsidRPr="004977A3" w:rsidRDefault="00D27005" w:rsidP="002A6292">
      <w:pPr>
        <w:rPr>
          <w:b/>
        </w:rPr>
      </w:pPr>
      <w:r w:rsidRPr="004977A3">
        <w:rPr>
          <w:b/>
        </w:rPr>
        <w:t>RR 40</w:t>
      </w:r>
    </w:p>
    <w:p w14:paraId="114AA1CE" w14:textId="77777777" w:rsidR="00E325A6" w:rsidRDefault="00E325A6" w:rsidP="002A6292"/>
    <w:p w14:paraId="56CBB25C" w14:textId="07735A4F" w:rsidR="002F6073" w:rsidRDefault="00E325A6" w:rsidP="002A6292">
      <w:r>
        <w:t>a) Aside from croup, list the possible causes of stridor in this child (5 marks)</w:t>
      </w:r>
    </w:p>
    <w:p w14:paraId="6F5C2F0F" w14:textId="77777777" w:rsidR="00E325A6" w:rsidRDefault="00E325A6" w:rsidP="00E325A6">
      <w:pPr>
        <w:rPr>
          <w:lang w:val="en-US"/>
        </w:rPr>
      </w:pPr>
    </w:p>
    <w:p w14:paraId="251E91F3" w14:textId="44AF47A2" w:rsidR="00E325A6" w:rsidRDefault="00E325A6" w:rsidP="00E325A6">
      <w:pPr>
        <w:rPr>
          <w:lang w:val="en-US"/>
        </w:rPr>
      </w:pPr>
      <w:r>
        <w:rPr>
          <w:lang w:val="en-US"/>
        </w:rPr>
        <w:t xml:space="preserve">b) List the initial </w:t>
      </w:r>
      <w:r w:rsidR="00D27005">
        <w:rPr>
          <w:lang w:val="en-US"/>
        </w:rPr>
        <w:t xml:space="preserve">crucial </w:t>
      </w:r>
      <w:r>
        <w:rPr>
          <w:lang w:val="en-US"/>
        </w:rPr>
        <w:t>medical management steps (</w:t>
      </w:r>
      <w:r w:rsidR="00D27005">
        <w:rPr>
          <w:lang w:val="en-US"/>
        </w:rPr>
        <w:t>2 marks)</w:t>
      </w:r>
    </w:p>
    <w:p w14:paraId="135BED6B" w14:textId="77777777" w:rsidR="00D27005" w:rsidRDefault="00D27005" w:rsidP="00E325A6">
      <w:pPr>
        <w:rPr>
          <w:lang w:val="en-US"/>
        </w:rPr>
      </w:pPr>
    </w:p>
    <w:p w14:paraId="61EB6CFF" w14:textId="77777777" w:rsidR="00D27005" w:rsidRDefault="00D27005" w:rsidP="00E325A6">
      <w:pPr>
        <w:rPr>
          <w:b/>
          <w:lang w:val="en-US"/>
        </w:rPr>
      </w:pPr>
      <w:r>
        <w:rPr>
          <w:b/>
          <w:lang w:val="en-US"/>
        </w:rPr>
        <w:t xml:space="preserve">The child deteriorates despite maximal medical therapy. </w:t>
      </w:r>
    </w:p>
    <w:p w14:paraId="58011A93" w14:textId="77777777" w:rsidR="00D27005" w:rsidRDefault="00D27005" w:rsidP="00E325A6">
      <w:pPr>
        <w:rPr>
          <w:b/>
          <w:lang w:val="en-US"/>
        </w:rPr>
      </w:pPr>
    </w:p>
    <w:p w14:paraId="48AFEB00" w14:textId="03812B65" w:rsidR="00D27005" w:rsidRDefault="00D27005" w:rsidP="00E325A6">
      <w:pPr>
        <w:rPr>
          <w:lang w:val="en-US"/>
        </w:rPr>
      </w:pPr>
      <w:r>
        <w:rPr>
          <w:lang w:val="en-US"/>
        </w:rPr>
        <w:t xml:space="preserve">c) </w:t>
      </w:r>
      <w:r w:rsidRPr="00D27005">
        <w:rPr>
          <w:lang w:val="en-US"/>
        </w:rPr>
        <w:t xml:space="preserve">What are the indications for intubation </w:t>
      </w:r>
      <w:r>
        <w:rPr>
          <w:lang w:val="en-US"/>
        </w:rPr>
        <w:t>(4 marks</w:t>
      </w:r>
      <w:proofErr w:type="gramStart"/>
      <w:r>
        <w:rPr>
          <w:lang w:val="en-US"/>
        </w:rPr>
        <w:t>)</w:t>
      </w:r>
      <w:proofErr w:type="gramEnd"/>
    </w:p>
    <w:p w14:paraId="0D6A6E6D" w14:textId="77777777" w:rsidR="00D27005" w:rsidRDefault="00D27005" w:rsidP="00E325A6">
      <w:pPr>
        <w:rPr>
          <w:lang w:val="en-US"/>
        </w:rPr>
      </w:pPr>
    </w:p>
    <w:p w14:paraId="04466AAD" w14:textId="6060079E" w:rsidR="00CA199A" w:rsidRDefault="00D27005" w:rsidP="00E325A6">
      <w:pPr>
        <w:rPr>
          <w:lang w:val="en-US"/>
        </w:rPr>
      </w:pPr>
      <w:r>
        <w:rPr>
          <w:lang w:val="en-US"/>
        </w:rPr>
        <w:t>d) List the</w:t>
      </w:r>
      <w:r w:rsidR="00CA199A">
        <w:rPr>
          <w:lang w:val="en-US"/>
        </w:rPr>
        <w:t xml:space="preserve"> essential </w:t>
      </w:r>
      <w:r>
        <w:rPr>
          <w:lang w:val="en-US"/>
        </w:rPr>
        <w:t xml:space="preserve">preparation steps, equipment and drugs that you will require should you need to intubate this child </w:t>
      </w:r>
      <w:r w:rsidR="00CA199A">
        <w:rPr>
          <w:lang w:val="en-US"/>
        </w:rPr>
        <w:t>(15 marks)</w:t>
      </w:r>
    </w:p>
    <w:p w14:paraId="5F113501" w14:textId="77777777" w:rsidR="00CA199A" w:rsidRPr="00CA199A" w:rsidRDefault="00CA199A" w:rsidP="00E325A6">
      <w:pPr>
        <w:rPr>
          <w:lang w:val="en-US"/>
        </w:rPr>
      </w:pPr>
    </w:p>
    <w:p w14:paraId="190200CC" w14:textId="77777777" w:rsidR="00CA199A" w:rsidRDefault="00CA199A" w:rsidP="00D27005">
      <w:pPr>
        <w:tabs>
          <w:tab w:val="left" w:pos="1240"/>
        </w:tabs>
        <w:rPr>
          <w:lang w:val="en-US"/>
        </w:rPr>
      </w:pPr>
    </w:p>
    <w:p w14:paraId="7CE5504C" w14:textId="40D5D509" w:rsidR="00CA199A" w:rsidRPr="004977A3" w:rsidRDefault="00CA199A" w:rsidP="00D27005">
      <w:pPr>
        <w:tabs>
          <w:tab w:val="left" w:pos="1240"/>
        </w:tabs>
        <w:rPr>
          <w:b/>
          <w:lang w:val="en-US"/>
        </w:rPr>
      </w:pPr>
      <w:r w:rsidRPr="004977A3">
        <w:rPr>
          <w:b/>
          <w:lang w:val="en-US"/>
        </w:rPr>
        <w:t>Q9</w:t>
      </w:r>
    </w:p>
    <w:p w14:paraId="322B43D3" w14:textId="77777777" w:rsidR="00CA199A" w:rsidRPr="004977A3" w:rsidRDefault="00CA199A" w:rsidP="00D27005">
      <w:pPr>
        <w:tabs>
          <w:tab w:val="left" w:pos="1240"/>
        </w:tabs>
        <w:rPr>
          <w:b/>
          <w:lang w:val="en-US"/>
        </w:rPr>
      </w:pPr>
    </w:p>
    <w:p w14:paraId="665A9CE0" w14:textId="10EF8B9F" w:rsidR="00CA199A" w:rsidRPr="004977A3" w:rsidRDefault="00CA199A" w:rsidP="00D27005">
      <w:pPr>
        <w:tabs>
          <w:tab w:val="left" w:pos="1240"/>
        </w:tabs>
        <w:rPr>
          <w:b/>
          <w:lang w:val="en-US"/>
        </w:rPr>
      </w:pPr>
      <w:r w:rsidRPr="004977A3">
        <w:rPr>
          <w:b/>
          <w:lang w:val="en-US"/>
        </w:rPr>
        <w:t xml:space="preserve">A </w:t>
      </w:r>
      <w:proofErr w:type="gramStart"/>
      <w:r w:rsidRPr="004977A3">
        <w:rPr>
          <w:b/>
          <w:lang w:val="en-US"/>
        </w:rPr>
        <w:t>52 year old</w:t>
      </w:r>
      <w:proofErr w:type="gramEnd"/>
      <w:r w:rsidRPr="004977A3">
        <w:rPr>
          <w:b/>
          <w:lang w:val="en-US"/>
        </w:rPr>
        <w:t xml:space="preserve"> lady is recovering in the </w:t>
      </w:r>
      <w:proofErr w:type="spellStart"/>
      <w:r w:rsidRPr="004977A3">
        <w:rPr>
          <w:b/>
          <w:lang w:val="en-US"/>
        </w:rPr>
        <w:t>resus</w:t>
      </w:r>
      <w:proofErr w:type="spellEnd"/>
      <w:r w:rsidRPr="004977A3">
        <w:rPr>
          <w:b/>
          <w:lang w:val="en-US"/>
        </w:rPr>
        <w:t xml:space="preserve"> bay after a closed reduction of an </w:t>
      </w:r>
      <w:proofErr w:type="spellStart"/>
      <w:r w:rsidRPr="004977A3">
        <w:rPr>
          <w:b/>
          <w:lang w:val="en-US"/>
        </w:rPr>
        <w:t>Colle’s</w:t>
      </w:r>
      <w:proofErr w:type="spellEnd"/>
      <w:r w:rsidRPr="004977A3">
        <w:rPr>
          <w:b/>
          <w:lang w:val="en-US"/>
        </w:rPr>
        <w:t xml:space="preserve"> fracture under Bier’s block. She had a fall from 1m earlier in the day, and also has a femoral shaft fracture that will be operated on within 24 hours, but there </w:t>
      </w:r>
      <w:proofErr w:type="gramStart"/>
      <w:r w:rsidRPr="004977A3">
        <w:rPr>
          <w:b/>
          <w:lang w:val="en-US"/>
        </w:rPr>
        <w:t>are</w:t>
      </w:r>
      <w:proofErr w:type="gramEnd"/>
      <w:r w:rsidRPr="004977A3">
        <w:rPr>
          <w:b/>
          <w:lang w:val="en-US"/>
        </w:rPr>
        <w:t xml:space="preserve"> currently no available theatre slots.</w:t>
      </w:r>
      <w:r w:rsidR="00487C8C" w:rsidRPr="004977A3">
        <w:rPr>
          <w:b/>
          <w:lang w:val="en-US"/>
        </w:rPr>
        <w:t xml:space="preserve"> She has </w:t>
      </w:r>
      <w:proofErr w:type="gramStart"/>
      <w:r w:rsidR="00487C8C" w:rsidRPr="004977A3">
        <w:rPr>
          <w:b/>
          <w:lang w:val="en-US"/>
        </w:rPr>
        <w:t>a morphine</w:t>
      </w:r>
      <w:proofErr w:type="gramEnd"/>
      <w:r w:rsidR="00487C8C" w:rsidRPr="004977A3">
        <w:rPr>
          <w:b/>
          <w:lang w:val="en-US"/>
        </w:rPr>
        <w:t xml:space="preserve"> PCA for ongoing analgesia</w:t>
      </w:r>
    </w:p>
    <w:p w14:paraId="1933AE37" w14:textId="77777777" w:rsidR="00CA199A" w:rsidRPr="004977A3" w:rsidRDefault="00CA199A" w:rsidP="00D27005">
      <w:pPr>
        <w:tabs>
          <w:tab w:val="left" w:pos="1240"/>
        </w:tabs>
        <w:rPr>
          <w:b/>
          <w:lang w:val="en-US"/>
        </w:rPr>
      </w:pPr>
    </w:p>
    <w:p w14:paraId="01302E46" w14:textId="33784722" w:rsidR="00CA199A" w:rsidRPr="004977A3" w:rsidRDefault="00CA199A" w:rsidP="00D27005">
      <w:pPr>
        <w:tabs>
          <w:tab w:val="left" w:pos="1240"/>
        </w:tabs>
        <w:rPr>
          <w:b/>
          <w:lang w:val="en-US"/>
        </w:rPr>
      </w:pPr>
      <w:r w:rsidRPr="004977A3">
        <w:rPr>
          <w:b/>
          <w:lang w:val="en-US"/>
        </w:rPr>
        <w:t xml:space="preserve">You have been asked to review her because she has become peripherally and centrally cyanosed. She has </w:t>
      </w:r>
      <w:proofErr w:type="spellStart"/>
      <w:r w:rsidRPr="004977A3">
        <w:rPr>
          <w:b/>
          <w:lang w:val="en-US"/>
        </w:rPr>
        <w:t>sats</w:t>
      </w:r>
      <w:proofErr w:type="spellEnd"/>
      <w:r w:rsidRPr="004977A3">
        <w:rPr>
          <w:b/>
          <w:lang w:val="en-US"/>
        </w:rPr>
        <w:t xml:space="preserve"> of 88% on a NRB mask at 15L and feels SOB.</w:t>
      </w:r>
    </w:p>
    <w:p w14:paraId="4D24A10C" w14:textId="77777777" w:rsidR="00CA199A" w:rsidRPr="004977A3" w:rsidRDefault="00CA199A" w:rsidP="00D27005">
      <w:pPr>
        <w:tabs>
          <w:tab w:val="left" w:pos="1240"/>
        </w:tabs>
        <w:rPr>
          <w:b/>
          <w:lang w:val="en-US"/>
        </w:rPr>
      </w:pPr>
    </w:p>
    <w:p w14:paraId="11431CD5" w14:textId="50CC07CF" w:rsidR="00CA199A" w:rsidRDefault="00CA199A" w:rsidP="00D27005">
      <w:pPr>
        <w:tabs>
          <w:tab w:val="left" w:pos="1240"/>
        </w:tabs>
        <w:rPr>
          <w:lang w:val="en-US"/>
        </w:rPr>
      </w:pPr>
      <w:r>
        <w:rPr>
          <w:lang w:val="en-US"/>
        </w:rPr>
        <w:t>a) List the possible differential diagnoses (</w:t>
      </w:r>
      <w:r w:rsidR="00487C8C">
        <w:rPr>
          <w:lang w:val="en-US"/>
        </w:rPr>
        <w:t>5 marks)</w:t>
      </w:r>
    </w:p>
    <w:p w14:paraId="3E54811E" w14:textId="77777777" w:rsidR="00487C8C" w:rsidRDefault="00487C8C" w:rsidP="00D27005">
      <w:pPr>
        <w:tabs>
          <w:tab w:val="left" w:pos="1240"/>
        </w:tabs>
        <w:rPr>
          <w:lang w:val="en-US"/>
        </w:rPr>
      </w:pPr>
    </w:p>
    <w:p w14:paraId="4AEA2B79" w14:textId="6DB33C29" w:rsidR="00487C8C" w:rsidRPr="00487C8C" w:rsidRDefault="00487C8C" w:rsidP="00D27005">
      <w:pPr>
        <w:tabs>
          <w:tab w:val="left" w:pos="1240"/>
        </w:tabs>
        <w:rPr>
          <w:b/>
          <w:lang w:val="en-US"/>
        </w:rPr>
      </w:pPr>
      <w:r w:rsidRPr="00487C8C">
        <w:rPr>
          <w:b/>
          <w:lang w:val="en-US"/>
        </w:rPr>
        <w:t xml:space="preserve">The ICU registrar </w:t>
      </w:r>
      <w:r>
        <w:rPr>
          <w:b/>
          <w:lang w:val="en-US"/>
        </w:rPr>
        <w:t xml:space="preserve">attends and </w:t>
      </w:r>
      <w:r w:rsidRPr="00487C8C">
        <w:rPr>
          <w:b/>
          <w:lang w:val="en-US"/>
        </w:rPr>
        <w:t>takes an arterial blood gas</w:t>
      </w:r>
    </w:p>
    <w:p w14:paraId="5EB98467" w14:textId="77777777" w:rsidR="00487C8C" w:rsidRPr="00487C8C" w:rsidRDefault="00487C8C" w:rsidP="00D27005">
      <w:pPr>
        <w:tabs>
          <w:tab w:val="left" w:pos="1240"/>
        </w:tabs>
        <w:rPr>
          <w:b/>
          <w:lang w:val="en-US"/>
        </w:rPr>
      </w:pPr>
    </w:p>
    <w:p w14:paraId="7DAE0C56" w14:textId="6CE2DCEA" w:rsidR="00487C8C" w:rsidRPr="00487C8C" w:rsidRDefault="00487C8C" w:rsidP="00D27005">
      <w:pPr>
        <w:tabs>
          <w:tab w:val="left" w:pos="1240"/>
        </w:tabs>
        <w:rPr>
          <w:b/>
          <w:lang w:val="en-US"/>
        </w:rPr>
      </w:pPr>
      <w:proofErr w:type="gramStart"/>
      <w:r w:rsidRPr="00487C8C">
        <w:rPr>
          <w:b/>
          <w:lang w:val="en-US"/>
        </w:rPr>
        <w:t>pH</w:t>
      </w:r>
      <w:proofErr w:type="gramEnd"/>
      <w:r w:rsidRPr="00487C8C">
        <w:rPr>
          <w:b/>
          <w:lang w:val="en-US"/>
        </w:rPr>
        <w:t xml:space="preserve"> 7.46</w:t>
      </w:r>
    </w:p>
    <w:p w14:paraId="191C472A" w14:textId="3882A1A5" w:rsidR="00487C8C" w:rsidRPr="00487C8C" w:rsidRDefault="00487C8C" w:rsidP="00D27005">
      <w:pPr>
        <w:tabs>
          <w:tab w:val="left" w:pos="1240"/>
        </w:tabs>
        <w:rPr>
          <w:b/>
          <w:lang w:val="en-US"/>
        </w:rPr>
      </w:pPr>
      <w:proofErr w:type="gramStart"/>
      <w:r w:rsidRPr="00487C8C">
        <w:rPr>
          <w:b/>
          <w:lang w:val="en-US"/>
        </w:rPr>
        <w:t>pCO2</w:t>
      </w:r>
      <w:proofErr w:type="gramEnd"/>
      <w:r w:rsidRPr="00487C8C">
        <w:rPr>
          <w:b/>
          <w:lang w:val="en-US"/>
        </w:rPr>
        <w:t xml:space="preserve"> 32</w:t>
      </w:r>
    </w:p>
    <w:p w14:paraId="5641E1DC" w14:textId="7789D76C" w:rsidR="00487C8C" w:rsidRPr="00487C8C" w:rsidRDefault="00487C8C" w:rsidP="00D27005">
      <w:pPr>
        <w:tabs>
          <w:tab w:val="left" w:pos="1240"/>
        </w:tabs>
        <w:rPr>
          <w:b/>
          <w:lang w:val="en-US"/>
        </w:rPr>
      </w:pPr>
      <w:proofErr w:type="gramStart"/>
      <w:r w:rsidRPr="00487C8C">
        <w:rPr>
          <w:b/>
          <w:lang w:val="en-US"/>
        </w:rPr>
        <w:t>pO2</w:t>
      </w:r>
      <w:proofErr w:type="gramEnd"/>
      <w:r w:rsidRPr="00487C8C">
        <w:rPr>
          <w:b/>
          <w:lang w:val="en-US"/>
        </w:rPr>
        <w:t xml:space="preserve"> 326</w:t>
      </w:r>
    </w:p>
    <w:p w14:paraId="067FFFED" w14:textId="528F51E2" w:rsidR="00487C8C" w:rsidRPr="00487C8C" w:rsidRDefault="00487C8C" w:rsidP="00D27005">
      <w:pPr>
        <w:tabs>
          <w:tab w:val="left" w:pos="1240"/>
        </w:tabs>
        <w:rPr>
          <w:b/>
          <w:lang w:val="en-US"/>
        </w:rPr>
      </w:pPr>
      <w:r w:rsidRPr="00487C8C">
        <w:rPr>
          <w:b/>
          <w:lang w:val="en-US"/>
        </w:rPr>
        <w:t>HCO3 22</w:t>
      </w:r>
    </w:p>
    <w:p w14:paraId="7E1A5081" w14:textId="77777777" w:rsidR="00487C8C" w:rsidRDefault="00487C8C" w:rsidP="00D27005">
      <w:pPr>
        <w:tabs>
          <w:tab w:val="left" w:pos="1240"/>
        </w:tabs>
        <w:rPr>
          <w:lang w:val="en-US"/>
        </w:rPr>
      </w:pPr>
    </w:p>
    <w:p w14:paraId="5F453007" w14:textId="5E249A64" w:rsidR="00487C8C" w:rsidRDefault="00487C8C" w:rsidP="00D27005">
      <w:pPr>
        <w:tabs>
          <w:tab w:val="left" w:pos="1240"/>
        </w:tabs>
        <w:rPr>
          <w:lang w:val="en-US"/>
        </w:rPr>
      </w:pPr>
      <w:r>
        <w:rPr>
          <w:lang w:val="en-US"/>
        </w:rPr>
        <w:t>c) What now is the most likely diagnosis? (1 mark)</w:t>
      </w:r>
    </w:p>
    <w:p w14:paraId="7E33644F" w14:textId="77777777" w:rsidR="00487C8C" w:rsidRDefault="00487C8C" w:rsidP="00D27005">
      <w:pPr>
        <w:tabs>
          <w:tab w:val="left" w:pos="1240"/>
        </w:tabs>
        <w:rPr>
          <w:lang w:val="en-US"/>
        </w:rPr>
      </w:pPr>
    </w:p>
    <w:p w14:paraId="149C34B8" w14:textId="4385B6AA" w:rsidR="00487C8C" w:rsidRDefault="00487C8C" w:rsidP="00D27005">
      <w:pPr>
        <w:tabs>
          <w:tab w:val="left" w:pos="1240"/>
        </w:tabs>
        <w:rPr>
          <w:lang w:val="en-US"/>
        </w:rPr>
      </w:pPr>
      <w:r>
        <w:rPr>
          <w:lang w:val="en-US"/>
        </w:rPr>
        <w:t xml:space="preserve">d) What is the most appropriate definitive </w:t>
      </w:r>
      <w:proofErr w:type="gramStart"/>
      <w:r>
        <w:rPr>
          <w:lang w:val="en-US"/>
        </w:rPr>
        <w:t>treatment</w:t>
      </w:r>
      <w:proofErr w:type="gramEnd"/>
    </w:p>
    <w:p w14:paraId="726DD27B" w14:textId="77777777" w:rsidR="00D27005" w:rsidRPr="00D27005" w:rsidRDefault="00D27005" w:rsidP="00D27005">
      <w:pPr>
        <w:tabs>
          <w:tab w:val="left" w:pos="1240"/>
        </w:tabs>
        <w:rPr>
          <w:lang w:val="en-US"/>
        </w:rPr>
      </w:pPr>
    </w:p>
    <w:p w14:paraId="5D96228E" w14:textId="5509F9A9" w:rsidR="00D27005" w:rsidRPr="00D27005" w:rsidRDefault="00D27005" w:rsidP="00E325A6">
      <w:pPr>
        <w:rPr>
          <w:lang w:val="en-US"/>
        </w:rPr>
      </w:pPr>
    </w:p>
    <w:p w14:paraId="3D56726F" w14:textId="469ECC21" w:rsidR="00D27005" w:rsidRDefault="00D27005" w:rsidP="00E325A6"/>
    <w:sectPr w:rsidR="00D27005" w:rsidSect="002A6292">
      <w:pgSz w:w="11900" w:h="16840"/>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altName w:val="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035409"/>
    <w:multiLevelType w:val="hybridMultilevel"/>
    <w:tmpl w:val="2BAE22E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76"/>
    <w:rsid w:val="002A6292"/>
    <w:rsid w:val="002F6073"/>
    <w:rsid w:val="004233D8"/>
    <w:rsid w:val="00442076"/>
    <w:rsid w:val="00487C8C"/>
    <w:rsid w:val="004977A3"/>
    <w:rsid w:val="005132C2"/>
    <w:rsid w:val="005D6FE4"/>
    <w:rsid w:val="005F5C19"/>
    <w:rsid w:val="00694040"/>
    <w:rsid w:val="006B3B95"/>
    <w:rsid w:val="00816A8C"/>
    <w:rsid w:val="00842671"/>
    <w:rsid w:val="008A025A"/>
    <w:rsid w:val="00954F4D"/>
    <w:rsid w:val="009C42C7"/>
    <w:rsid w:val="00AA4D27"/>
    <w:rsid w:val="00C877CE"/>
    <w:rsid w:val="00CA199A"/>
    <w:rsid w:val="00D27005"/>
    <w:rsid w:val="00E325A6"/>
    <w:rsid w:val="00F62E17"/>
    <w:rsid w:val="00FE02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8AC1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6FE4"/>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2A62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6292"/>
    <w:rPr>
      <w:rFonts w:ascii="Lucida Grande" w:hAnsi="Lucida Grande" w:cs="Lucida Grande"/>
      <w:sz w:val="18"/>
      <w:szCs w:val="18"/>
    </w:rPr>
  </w:style>
  <w:style w:type="table" w:styleId="TableGrid">
    <w:name w:val="Table Grid"/>
    <w:basedOn w:val="TableNormal"/>
    <w:uiPriority w:val="59"/>
    <w:rsid w:val="005F5C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E0208"/>
    <w:pPr>
      <w:spacing w:before="100" w:beforeAutospacing="1" w:after="100" w:afterAutospacing="1"/>
    </w:pPr>
    <w:rPr>
      <w:rFonts w:ascii="Times" w:hAnsi="Times"/>
      <w:color w:val="auto"/>
      <w:sz w:val="20"/>
      <w:szCs w:val="20"/>
    </w:rPr>
  </w:style>
  <w:style w:type="character" w:customStyle="1" w:styleId="Heading1Char">
    <w:name w:val="Heading 1 Char"/>
    <w:basedOn w:val="DefaultParagraphFont"/>
    <w:link w:val="Heading1"/>
    <w:uiPriority w:val="9"/>
    <w:rsid w:val="005D6FE4"/>
    <w:rPr>
      <w:rFonts w:eastAsiaTheme="majorEastAsia"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6FE4"/>
    <w:pPr>
      <w:keepNext/>
      <w:keepLines/>
      <w:spacing w:before="480"/>
      <w:outlineLvl w:val="0"/>
    </w:pPr>
    <w:rPr>
      <w:rFonts w:eastAsiaTheme="majorEastAsia"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BalloonText">
    <w:name w:val="Balloon Text"/>
    <w:basedOn w:val="Normal"/>
    <w:link w:val="BalloonTextChar"/>
    <w:uiPriority w:val="99"/>
    <w:semiHidden/>
    <w:unhideWhenUsed/>
    <w:rsid w:val="002A62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6292"/>
    <w:rPr>
      <w:rFonts w:ascii="Lucida Grande" w:hAnsi="Lucida Grande" w:cs="Lucida Grande"/>
      <w:sz w:val="18"/>
      <w:szCs w:val="18"/>
    </w:rPr>
  </w:style>
  <w:style w:type="table" w:styleId="TableGrid">
    <w:name w:val="Table Grid"/>
    <w:basedOn w:val="TableNormal"/>
    <w:uiPriority w:val="59"/>
    <w:rsid w:val="005F5C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E0208"/>
    <w:pPr>
      <w:spacing w:before="100" w:beforeAutospacing="1" w:after="100" w:afterAutospacing="1"/>
    </w:pPr>
    <w:rPr>
      <w:rFonts w:ascii="Times" w:hAnsi="Times"/>
      <w:color w:val="auto"/>
      <w:sz w:val="20"/>
      <w:szCs w:val="20"/>
    </w:rPr>
  </w:style>
  <w:style w:type="character" w:customStyle="1" w:styleId="Heading1Char">
    <w:name w:val="Heading 1 Char"/>
    <w:basedOn w:val="DefaultParagraphFont"/>
    <w:link w:val="Heading1"/>
    <w:uiPriority w:val="9"/>
    <w:rsid w:val="005D6FE4"/>
    <w:rPr>
      <w:rFonts w:eastAsiaTheme="majorEastAsia"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070393">
      <w:bodyDiv w:val="1"/>
      <w:marLeft w:val="0"/>
      <w:marRight w:val="0"/>
      <w:marTop w:val="0"/>
      <w:marBottom w:val="0"/>
      <w:divBdr>
        <w:top w:val="none" w:sz="0" w:space="0" w:color="auto"/>
        <w:left w:val="none" w:sz="0" w:space="0" w:color="auto"/>
        <w:bottom w:val="none" w:sz="0" w:space="0" w:color="auto"/>
        <w:right w:val="none" w:sz="0" w:space="0" w:color="auto"/>
      </w:divBdr>
      <w:divsChild>
        <w:div w:id="88160020">
          <w:marLeft w:val="0"/>
          <w:marRight w:val="0"/>
          <w:marTop w:val="0"/>
          <w:marBottom w:val="0"/>
          <w:divBdr>
            <w:top w:val="none" w:sz="0" w:space="0" w:color="auto"/>
            <w:left w:val="none" w:sz="0" w:space="0" w:color="auto"/>
            <w:bottom w:val="none" w:sz="0" w:space="0" w:color="auto"/>
            <w:right w:val="none" w:sz="0" w:space="0" w:color="auto"/>
          </w:divBdr>
          <w:divsChild>
            <w:div w:id="2127964423">
              <w:marLeft w:val="0"/>
              <w:marRight w:val="0"/>
              <w:marTop w:val="0"/>
              <w:marBottom w:val="0"/>
              <w:divBdr>
                <w:top w:val="none" w:sz="0" w:space="0" w:color="auto"/>
                <w:left w:val="none" w:sz="0" w:space="0" w:color="auto"/>
                <w:bottom w:val="none" w:sz="0" w:space="0" w:color="auto"/>
                <w:right w:val="none" w:sz="0" w:space="0" w:color="auto"/>
              </w:divBdr>
              <w:divsChild>
                <w:div w:id="2011058452">
                  <w:marLeft w:val="0"/>
                  <w:marRight w:val="0"/>
                  <w:marTop w:val="0"/>
                  <w:marBottom w:val="0"/>
                  <w:divBdr>
                    <w:top w:val="none" w:sz="0" w:space="0" w:color="auto"/>
                    <w:left w:val="none" w:sz="0" w:space="0" w:color="auto"/>
                    <w:bottom w:val="none" w:sz="0" w:space="0" w:color="auto"/>
                    <w:right w:val="none" w:sz="0" w:space="0" w:color="auto"/>
                  </w:divBdr>
                  <w:divsChild>
                    <w:div w:id="17460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1508">
      <w:bodyDiv w:val="1"/>
      <w:marLeft w:val="0"/>
      <w:marRight w:val="0"/>
      <w:marTop w:val="0"/>
      <w:marBottom w:val="0"/>
      <w:divBdr>
        <w:top w:val="none" w:sz="0" w:space="0" w:color="auto"/>
        <w:left w:val="none" w:sz="0" w:space="0" w:color="auto"/>
        <w:bottom w:val="none" w:sz="0" w:space="0" w:color="auto"/>
        <w:right w:val="none" w:sz="0" w:space="0" w:color="auto"/>
      </w:divBdr>
      <w:divsChild>
        <w:div w:id="1577281048">
          <w:marLeft w:val="0"/>
          <w:marRight w:val="0"/>
          <w:marTop w:val="0"/>
          <w:marBottom w:val="0"/>
          <w:divBdr>
            <w:top w:val="none" w:sz="0" w:space="0" w:color="auto"/>
            <w:left w:val="none" w:sz="0" w:space="0" w:color="auto"/>
            <w:bottom w:val="none" w:sz="0" w:space="0" w:color="auto"/>
            <w:right w:val="none" w:sz="0" w:space="0" w:color="auto"/>
          </w:divBdr>
          <w:divsChild>
            <w:div w:id="1104611564">
              <w:marLeft w:val="0"/>
              <w:marRight w:val="0"/>
              <w:marTop w:val="0"/>
              <w:marBottom w:val="0"/>
              <w:divBdr>
                <w:top w:val="none" w:sz="0" w:space="0" w:color="auto"/>
                <w:left w:val="none" w:sz="0" w:space="0" w:color="auto"/>
                <w:bottom w:val="none" w:sz="0" w:space="0" w:color="auto"/>
                <w:right w:val="none" w:sz="0" w:space="0" w:color="auto"/>
              </w:divBdr>
              <w:divsChild>
                <w:div w:id="296230072">
                  <w:marLeft w:val="0"/>
                  <w:marRight w:val="0"/>
                  <w:marTop w:val="0"/>
                  <w:marBottom w:val="0"/>
                  <w:divBdr>
                    <w:top w:val="none" w:sz="0" w:space="0" w:color="auto"/>
                    <w:left w:val="none" w:sz="0" w:space="0" w:color="auto"/>
                    <w:bottom w:val="none" w:sz="0" w:space="0" w:color="auto"/>
                    <w:right w:val="none" w:sz="0" w:space="0" w:color="auto"/>
                  </w:divBdr>
                  <w:divsChild>
                    <w:div w:id="8761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google.com.au/url?sa=i&amp;rct=j&amp;q=&amp;esrc=s&amp;source=images&amp;cd=&amp;cad=rja&amp;uact=8&amp;ved=0ahUKEwjkrKzc6KXSAhUXzWMKHf5xAnkQjRwIBw&amp;url=http://www.resus.com.au/tag/s1q3t3/&amp;psig=AFQjCNFmgIRoE-xoNo3Wu3j1uEy84gACdg&amp;ust=1487925536883372" TargetMode="Externa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oogle.com.au/url?sa=i&amp;rct=j&amp;q=&amp;esrc=s&amp;source=images&amp;cd=&amp;cad=rja&amp;uact=8&amp;ved=0ahUKEwi93eLk66XSAhVJ3GMKHS0uAVUQjRwIBw&amp;url=http://www.vcuthoracicimaging.com/Historyanswer.aspx?qid=153&amp;fid=1&amp;bvm=bv.147448319,bs.1,d.amc&amp;psig=AFQjCNGmHM7fISRY5MVs_5BLwSVIrEp7rQ&amp;ust=1487926332119215" TargetMode="External"/><Relationship Id="rId7" Type="http://schemas.openxmlformats.org/officeDocument/2006/relationships/image" Target="media/image1.jpeg"/><Relationship Id="rId8" Type="http://schemas.openxmlformats.org/officeDocument/2006/relationships/hyperlink" Target="https://www.google.com.au/url?sa=i&amp;rct=j&amp;q=&amp;esrc=s&amp;source=images&amp;cd=&amp;cad=rja&amp;uact=8&amp;ved=0ahUKEwjU4eL56aXSAhVV72MKHRLWA3IQjRwIBw&amp;url=https://radiopaedia.org/cases/tension-pneumothorax-11&amp;psig=AFQjCNE88XrzHJWHkw9uzTuCjtBhqtXKaA&amp;ust=1487925830252310"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1065</Words>
  <Characters>6072</Characters>
  <Application>Microsoft Macintosh Word</Application>
  <DocSecurity>0</DocSecurity>
  <Lines>50</Lines>
  <Paragraphs>14</Paragraphs>
  <ScaleCrop>false</ScaleCrop>
  <Company/>
  <LinksUpToDate>false</LinksUpToDate>
  <CharactersWithSpaces>7123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dc:creator>
  <cp:keywords/>
  <dc:description/>
  <cp:lastModifiedBy>Rebecca Day</cp:lastModifiedBy>
  <cp:revision>2</cp:revision>
  <dcterms:created xsi:type="dcterms:W3CDTF">2017-09-11T08:40:00Z</dcterms:created>
  <dcterms:modified xsi:type="dcterms:W3CDTF">2017-09-11T08:40:00Z</dcterms:modified>
</cp:coreProperties>
</file>