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73522" w14:textId="447D513F" w:rsidR="000D67CC" w:rsidRDefault="00626911" w:rsidP="00E03C2A">
      <w:pPr>
        <w:pStyle w:val="Title"/>
      </w:pPr>
      <w:r>
        <w:t xml:space="preserve">Neurology </w:t>
      </w:r>
      <w:proofErr w:type="spellStart"/>
      <w:r>
        <w:t>Questions</w:t>
      </w:r>
      <w:r w:rsidR="00E03C2A">
        <w:t>_ACEM</w:t>
      </w:r>
      <w:proofErr w:type="spellEnd"/>
      <w:r w:rsidR="00E03C2A">
        <w:t xml:space="preserve"> Fellowship 2017</w:t>
      </w:r>
    </w:p>
    <w:p w14:paraId="227E1A64" w14:textId="77777777" w:rsidR="00626911" w:rsidRDefault="00626911" w:rsidP="000D67CC"/>
    <w:p w14:paraId="5AC73B47" w14:textId="06830CC6" w:rsidR="00626911" w:rsidRPr="005F5B78" w:rsidRDefault="005F5B78" w:rsidP="000D67CC">
      <w:pPr>
        <w:rPr>
          <w:b/>
          <w:u w:val="single"/>
        </w:rPr>
      </w:pPr>
      <w:r w:rsidRPr="005F5B78">
        <w:rPr>
          <w:b/>
          <w:u w:val="single"/>
        </w:rPr>
        <w:t xml:space="preserve">Question 1 </w:t>
      </w:r>
    </w:p>
    <w:p w14:paraId="25E83D18" w14:textId="661D070D" w:rsidR="005F5B78" w:rsidRPr="003D4B96" w:rsidRDefault="005F5B78" w:rsidP="000D67CC">
      <w:pPr>
        <w:rPr>
          <w:b/>
        </w:rPr>
      </w:pPr>
      <w:r w:rsidRPr="003D4B96">
        <w:rPr>
          <w:b/>
        </w:rPr>
        <w:t xml:space="preserve">A </w:t>
      </w:r>
      <w:proofErr w:type="gramStart"/>
      <w:r w:rsidRPr="003D4B96">
        <w:rPr>
          <w:b/>
        </w:rPr>
        <w:t>52 year old</w:t>
      </w:r>
      <w:proofErr w:type="gramEnd"/>
      <w:r w:rsidRPr="003D4B96">
        <w:rPr>
          <w:b/>
        </w:rPr>
        <w:t xml:space="preserve"> female presents with a symptom of “the room spinning”. She has no significant PMH and has taken no recent medications. She is a </w:t>
      </w:r>
      <w:proofErr w:type="gramStart"/>
      <w:r w:rsidRPr="003D4B96">
        <w:rPr>
          <w:b/>
        </w:rPr>
        <w:t>non smoker</w:t>
      </w:r>
      <w:proofErr w:type="gramEnd"/>
      <w:r w:rsidRPr="003D4B96">
        <w:rPr>
          <w:b/>
        </w:rPr>
        <w:t xml:space="preserve"> and non drinker.</w:t>
      </w:r>
    </w:p>
    <w:p w14:paraId="007D6875" w14:textId="77777777" w:rsidR="005F5B78" w:rsidRPr="003D4B96" w:rsidRDefault="005F5B78" w:rsidP="000D67CC">
      <w:pPr>
        <w:rPr>
          <w:b/>
        </w:rPr>
      </w:pPr>
    </w:p>
    <w:p w14:paraId="02A4608F" w14:textId="14AC0C09" w:rsidR="005F5B78" w:rsidRPr="003D4B96" w:rsidRDefault="005F5B78" w:rsidP="000D67CC">
      <w:pPr>
        <w:rPr>
          <w:b/>
        </w:rPr>
      </w:pPr>
      <w:r w:rsidRPr="003D4B96">
        <w:rPr>
          <w:b/>
        </w:rPr>
        <w:t>Observations are within normal limits</w:t>
      </w:r>
    </w:p>
    <w:p w14:paraId="7718FCED" w14:textId="77777777" w:rsidR="005F5B78" w:rsidRDefault="005F5B78" w:rsidP="000D67CC"/>
    <w:p w14:paraId="27566A19" w14:textId="534F6E5C" w:rsidR="005F5B78" w:rsidRDefault="005F5B78" w:rsidP="000D67CC">
      <w:r>
        <w:t xml:space="preserve">a) </w:t>
      </w:r>
      <w:r w:rsidR="005F54B3">
        <w:t xml:space="preserve">In the table below tick for each whether a peripheral or central cause is </w:t>
      </w:r>
      <w:r w:rsidR="00B552EB">
        <w:t xml:space="preserve">a </w:t>
      </w:r>
      <w:r w:rsidR="005F54B3">
        <w:t>more likely</w:t>
      </w:r>
      <w:r w:rsidR="00B552EB">
        <w:t xml:space="preserve"> cause</w:t>
      </w:r>
      <w:r w:rsidR="004B11B4">
        <w:t xml:space="preserve"> (10 marks)</w:t>
      </w:r>
    </w:p>
    <w:p w14:paraId="29CC75B5" w14:textId="77777777" w:rsidR="000E0573" w:rsidRDefault="000E0573" w:rsidP="000D67C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30"/>
        <w:gridCol w:w="1417"/>
        <w:gridCol w:w="1235"/>
      </w:tblGrid>
      <w:tr w:rsidR="005F54B3" w:rsidRPr="005F54B3" w14:paraId="6A079097" w14:textId="77777777" w:rsidTr="00B552EB">
        <w:tc>
          <w:tcPr>
            <w:tcW w:w="8330" w:type="dxa"/>
          </w:tcPr>
          <w:p w14:paraId="6F41FC86" w14:textId="565E74DA" w:rsidR="000E0573" w:rsidRPr="005F54B3" w:rsidRDefault="005F54B3" w:rsidP="000D67CC">
            <w:pPr>
              <w:rPr>
                <w:b/>
              </w:rPr>
            </w:pPr>
            <w:r w:rsidRPr="005F54B3">
              <w:rPr>
                <w:b/>
              </w:rPr>
              <w:t>Feature of Vertigo</w:t>
            </w:r>
          </w:p>
        </w:tc>
        <w:tc>
          <w:tcPr>
            <w:tcW w:w="1417" w:type="dxa"/>
          </w:tcPr>
          <w:p w14:paraId="518183BC" w14:textId="50651383" w:rsidR="000E0573" w:rsidRPr="005F54B3" w:rsidRDefault="00B561B6" w:rsidP="000D67CC">
            <w:pPr>
              <w:rPr>
                <w:b/>
              </w:rPr>
            </w:pPr>
            <w:r w:rsidRPr="005F54B3">
              <w:rPr>
                <w:b/>
              </w:rPr>
              <w:t>Peripheral</w:t>
            </w:r>
          </w:p>
        </w:tc>
        <w:tc>
          <w:tcPr>
            <w:tcW w:w="1235" w:type="dxa"/>
          </w:tcPr>
          <w:p w14:paraId="70A7A23A" w14:textId="50AA55D7" w:rsidR="000E0573" w:rsidRPr="005F54B3" w:rsidRDefault="00B561B6" w:rsidP="000D67CC">
            <w:pPr>
              <w:rPr>
                <w:b/>
              </w:rPr>
            </w:pPr>
            <w:r w:rsidRPr="005F54B3">
              <w:rPr>
                <w:b/>
              </w:rPr>
              <w:t>Central</w:t>
            </w:r>
          </w:p>
        </w:tc>
      </w:tr>
      <w:tr w:rsidR="005F54B3" w14:paraId="327A8874" w14:textId="77777777" w:rsidTr="00B552EB">
        <w:tc>
          <w:tcPr>
            <w:tcW w:w="8330" w:type="dxa"/>
          </w:tcPr>
          <w:p w14:paraId="3F42E512" w14:textId="47ECBFA1" w:rsidR="000E0573" w:rsidRDefault="005F54B3" w:rsidP="000D67CC">
            <w:r>
              <w:t>Extremely severe vertigo</w:t>
            </w:r>
          </w:p>
        </w:tc>
        <w:tc>
          <w:tcPr>
            <w:tcW w:w="1417" w:type="dxa"/>
          </w:tcPr>
          <w:p w14:paraId="045AB2D1" w14:textId="23ACE20A" w:rsidR="000E0573" w:rsidRDefault="000E0573" w:rsidP="000D67CC"/>
        </w:tc>
        <w:tc>
          <w:tcPr>
            <w:tcW w:w="1235" w:type="dxa"/>
          </w:tcPr>
          <w:p w14:paraId="268AB626" w14:textId="1E606DBE" w:rsidR="000E0573" w:rsidRDefault="000E0573" w:rsidP="000D67CC"/>
        </w:tc>
      </w:tr>
      <w:tr w:rsidR="005F54B3" w14:paraId="37858104" w14:textId="77777777" w:rsidTr="00B552EB">
        <w:tc>
          <w:tcPr>
            <w:tcW w:w="8330" w:type="dxa"/>
          </w:tcPr>
          <w:p w14:paraId="21D189E8" w14:textId="27EC4D05" w:rsidR="000E0573" w:rsidRDefault="005F54B3" w:rsidP="000D67CC">
            <w:r>
              <w:t xml:space="preserve">Able to tolerate head movements, including Dix </w:t>
            </w:r>
            <w:proofErr w:type="spellStart"/>
            <w:r>
              <w:t>Hallpike</w:t>
            </w:r>
            <w:proofErr w:type="spellEnd"/>
          </w:p>
        </w:tc>
        <w:tc>
          <w:tcPr>
            <w:tcW w:w="1417" w:type="dxa"/>
          </w:tcPr>
          <w:p w14:paraId="7EA452DB" w14:textId="3A684D42" w:rsidR="000E0573" w:rsidRDefault="000E0573" w:rsidP="000D67CC"/>
        </w:tc>
        <w:tc>
          <w:tcPr>
            <w:tcW w:w="1235" w:type="dxa"/>
          </w:tcPr>
          <w:p w14:paraId="010BAA00" w14:textId="745ED049" w:rsidR="000E0573" w:rsidRDefault="000E0573" w:rsidP="000D67CC"/>
        </w:tc>
      </w:tr>
      <w:tr w:rsidR="005F54B3" w14:paraId="67A42565" w14:textId="77777777" w:rsidTr="00B552EB">
        <w:tc>
          <w:tcPr>
            <w:tcW w:w="8330" w:type="dxa"/>
          </w:tcPr>
          <w:p w14:paraId="17B34714" w14:textId="2F2642A4" w:rsidR="000E0573" w:rsidRDefault="005F54B3" w:rsidP="000D67CC">
            <w:r>
              <w:t xml:space="preserve">Severe associate nausea and </w:t>
            </w:r>
            <w:proofErr w:type="spellStart"/>
            <w:r>
              <w:t>vomitting</w:t>
            </w:r>
            <w:proofErr w:type="spellEnd"/>
          </w:p>
        </w:tc>
        <w:tc>
          <w:tcPr>
            <w:tcW w:w="1417" w:type="dxa"/>
          </w:tcPr>
          <w:p w14:paraId="53BA9A4A" w14:textId="4E68BC96" w:rsidR="000E0573" w:rsidRDefault="000E0573" w:rsidP="000D67CC"/>
        </w:tc>
        <w:tc>
          <w:tcPr>
            <w:tcW w:w="1235" w:type="dxa"/>
          </w:tcPr>
          <w:p w14:paraId="38BDE26C" w14:textId="74697E8C" w:rsidR="000E0573" w:rsidRDefault="000E0573" w:rsidP="000D67CC"/>
        </w:tc>
      </w:tr>
      <w:tr w:rsidR="005F54B3" w14:paraId="48CBAAA6" w14:textId="77777777" w:rsidTr="00B552EB">
        <w:tc>
          <w:tcPr>
            <w:tcW w:w="8330" w:type="dxa"/>
          </w:tcPr>
          <w:p w14:paraId="1F3B7D91" w14:textId="77BB1DB6" w:rsidR="000E0573" w:rsidRDefault="00B552EB" w:rsidP="000D67CC">
            <w:r>
              <w:t>Tinnitus and hearing loss</w:t>
            </w:r>
          </w:p>
        </w:tc>
        <w:tc>
          <w:tcPr>
            <w:tcW w:w="1417" w:type="dxa"/>
          </w:tcPr>
          <w:p w14:paraId="484CF067" w14:textId="231797A4" w:rsidR="000E0573" w:rsidRDefault="000E0573" w:rsidP="000D67CC"/>
        </w:tc>
        <w:tc>
          <w:tcPr>
            <w:tcW w:w="1235" w:type="dxa"/>
          </w:tcPr>
          <w:p w14:paraId="4AAF7942" w14:textId="0E28AEC8" w:rsidR="000E0573" w:rsidRDefault="000E0573" w:rsidP="000D67CC"/>
        </w:tc>
      </w:tr>
      <w:tr w:rsidR="005F54B3" w14:paraId="0BB7AF2F" w14:textId="77777777" w:rsidTr="00B552EB">
        <w:tc>
          <w:tcPr>
            <w:tcW w:w="8330" w:type="dxa"/>
          </w:tcPr>
          <w:p w14:paraId="485E7BB2" w14:textId="672D9AA7" w:rsidR="000E0573" w:rsidRDefault="005F54B3" w:rsidP="000D67CC">
            <w:r>
              <w:t>Headache and neck pain</w:t>
            </w:r>
          </w:p>
        </w:tc>
        <w:tc>
          <w:tcPr>
            <w:tcW w:w="1417" w:type="dxa"/>
          </w:tcPr>
          <w:p w14:paraId="6BBC29E3" w14:textId="5B213D8D" w:rsidR="000E0573" w:rsidRDefault="000E0573" w:rsidP="000D67CC"/>
        </w:tc>
        <w:tc>
          <w:tcPr>
            <w:tcW w:w="1235" w:type="dxa"/>
          </w:tcPr>
          <w:p w14:paraId="2C9FDB95" w14:textId="77777777" w:rsidR="000E0573" w:rsidRDefault="000E0573" w:rsidP="000D67CC"/>
        </w:tc>
      </w:tr>
      <w:tr w:rsidR="005F54B3" w14:paraId="35C29146" w14:textId="77777777" w:rsidTr="00B552EB">
        <w:tc>
          <w:tcPr>
            <w:tcW w:w="8330" w:type="dxa"/>
          </w:tcPr>
          <w:p w14:paraId="20C85F90" w14:textId="2C0426FE" w:rsidR="000E0573" w:rsidRDefault="005F54B3" w:rsidP="000D67CC">
            <w:r>
              <w:t xml:space="preserve">Rotational </w:t>
            </w:r>
            <w:proofErr w:type="spellStart"/>
            <w:r>
              <w:t>nystagmus</w:t>
            </w:r>
            <w:proofErr w:type="spellEnd"/>
          </w:p>
        </w:tc>
        <w:tc>
          <w:tcPr>
            <w:tcW w:w="1417" w:type="dxa"/>
          </w:tcPr>
          <w:p w14:paraId="4206E7B6" w14:textId="77777777" w:rsidR="000E0573" w:rsidRDefault="000E0573" w:rsidP="000D67CC"/>
        </w:tc>
        <w:tc>
          <w:tcPr>
            <w:tcW w:w="1235" w:type="dxa"/>
          </w:tcPr>
          <w:p w14:paraId="1DF40723" w14:textId="77777777" w:rsidR="000E0573" w:rsidRDefault="000E0573" w:rsidP="000D67CC"/>
        </w:tc>
      </w:tr>
      <w:tr w:rsidR="005F54B3" w14:paraId="0B7CB199" w14:textId="77777777" w:rsidTr="00B552EB">
        <w:tc>
          <w:tcPr>
            <w:tcW w:w="8330" w:type="dxa"/>
          </w:tcPr>
          <w:p w14:paraId="044BEFD1" w14:textId="1D75C4C2" w:rsidR="000E0573" w:rsidRDefault="007E0089" w:rsidP="000D67CC">
            <w:proofErr w:type="spellStart"/>
            <w:r>
              <w:t>Horizonatal</w:t>
            </w:r>
            <w:proofErr w:type="spellEnd"/>
            <w:r>
              <w:t xml:space="preserve"> </w:t>
            </w:r>
            <w:proofErr w:type="spellStart"/>
            <w:r>
              <w:t>Nystagmus</w:t>
            </w:r>
            <w:proofErr w:type="spellEnd"/>
          </w:p>
        </w:tc>
        <w:tc>
          <w:tcPr>
            <w:tcW w:w="1417" w:type="dxa"/>
          </w:tcPr>
          <w:p w14:paraId="703BE00B" w14:textId="2543354C" w:rsidR="000E0573" w:rsidRDefault="000E0573" w:rsidP="000D67CC"/>
        </w:tc>
        <w:tc>
          <w:tcPr>
            <w:tcW w:w="1235" w:type="dxa"/>
          </w:tcPr>
          <w:p w14:paraId="440EEBE6" w14:textId="49C5F41D" w:rsidR="000E0573" w:rsidRDefault="000E0573" w:rsidP="000D67CC"/>
        </w:tc>
      </w:tr>
      <w:tr w:rsidR="004A16A7" w14:paraId="19AD41D0" w14:textId="77777777" w:rsidTr="00B552EB">
        <w:tc>
          <w:tcPr>
            <w:tcW w:w="8330" w:type="dxa"/>
          </w:tcPr>
          <w:p w14:paraId="3D62327D" w14:textId="26C29AFC" w:rsidR="004A16A7" w:rsidRDefault="004A16A7" w:rsidP="000D67CC">
            <w:proofErr w:type="spellStart"/>
            <w:r>
              <w:t>Truncal</w:t>
            </w:r>
            <w:proofErr w:type="spellEnd"/>
            <w:r>
              <w:t xml:space="preserve"> Ataxia</w:t>
            </w:r>
          </w:p>
        </w:tc>
        <w:tc>
          <w:tcPr>
            <w:tcW w:w="1417" w:type="dxa"/>
          </w:tcPr>
          <w:p w14:paraId="7B37C65D" w14:textId="77777777" w:rsidR="004A16A7" w:rsidRDefault="004A16A7" w:rsidP="000D67CC"/>
        </w:tc>
        <w:tc>
          <w:tcPr>
            <w:tcW w:w="1235" w:type="dxa"/>
          </w:tcPr>
          <w:p w14:paraId="25C1DFA3" w14:textId="77777777" w:rsidR="004A16A7" w:rsidRDefault="004A16A7" w:rsidP="000D67CC"/>
        </w:tc>
      </w:tr>
      <w:tr w:rsidR="004A16A7" w14:paraId="46C1B9AC" w14:textId="77777777" w:rsidTr="00B552EB">
        <w:tc>
          <w:tcPr>
            <w:tcW w:w="8330" w:type="dxa"/>
          </w:tcPr>
          <w:p w14:paraId="2CBF0C55" w14:textId="10FCC897" w:rsidR="004A16A7" w:rsidRDefault="004A16A7" w:rsidP="000D67CC">
            <w:proofErr w:type="spellStart"/>
            <w:r>
              <w:t>Dysdiadochokinesis</w:t>
            </w:r>
            <w:proofErr w:type="spellEnd"/>
          </w:p>
        </w:tc>
        <w:tc>
          <w:tcPr>
            <w:tcW w:w="1417" w:type="dxa"/>
          </w:tcPr>
          <w:p w14:paraId="3848F27E" w14:textId="77777777" w:rsidR="004A16A7" w:rsidRDefault="004A16A7" w:rsidP="000D67CC"/>
        </w:tc>
        <w:tc>
          <w:tcPr>
            <w:tcW w:w="1235" w:type="dxa"/>
          </w:tcPr>
          <w:p w14:paraId="618BAEE7" w14:textId="77777777" w:rsidR="004A16A7" w:rsidRDefault="004A16A7" w:rsidP="000D67CC"/>
        </w:tc>
      </w:tr>
      <w:tr w:rsidR="004A16A7" w14:paraId="60997549" w14:textId="77777777" w:rsidTr="00B552EB">
        <w:tc>
          <w:tcPr>
            <w:tcW w:w="8330" w:type="dxa"/>
          </w:tcPr>
          <w:p w14:paraId="6DA3D7BA" w14:textId="7A355C24" w:rsidR="004A16A7" w:rsidRDefault="004A16A7" w:rsidP="000D67CC">
            <w:r>
              <w:t xml:space="preserve">Positive </w:t>
            </w:r>
            <w:proofErr w:type="spellStart"/>
            <w:r>
              <w:t>Rhombergs</w:t>
            </w:r>
            <w:proofErr w:type="spellEnd"/>
          </w:p>
        </w:tc>
        <w:tc>
          <w:tcPr>
            <w:tcW w:w="1417" w:type="dxa"/>
          </w:tcPr>
          <w:p w14:paraId="4197F8C0" w14:textId="77777777" w:rsidR="004A16A7" w:rsidRDefault="004A16A7" w:rsidP="000D67CC"/>
        </w:tc>
        <w:tc>
          <w:tcPr>
            <w:tcW w:w="1235" w:type="dxa"/>
          </w:tcPr>
          <w:p w14:paraId="7E2EB317" w14:textId="77777777" w:rsidR="004A16A7" w:rsidRDefault="004A16A7" w:rsidP="000D67CC"/>
        </w:tc>
      </w:tr>
    </w:tbl>
    <w:p w14:paraId="7462E397" w14:textId="77777777" w:rsidR="000E0573" w:rsidRDefault="000E0573" w:rsidP="000D67CC"/>
    <w:p w14:paraId="0249DEBE" w14:textId="77777777" w:rsidR="00B552EB" w:rsidRDefault="00B552EB" w:rsidP="00B552E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30"/>
        <w:gridCol w:w="1417"/>
        <w:gridCol w:w="1235"/>
      </w:tblGrid>
      <w:tr w:rsidR="00B552EB" w:rsidRPr="007E0089" w14:paraId="0B24D879" w14:textId="77777777" w:rsidTr="00B552EB">
        <w:tc>
          <w:tcPr>
            <w:tcW w:w="8330" w:type="dxa"/>
          </w:tcPr>
          <w:p w14:paraId="66F2C9A8" w14:textId="77777777" w:rsidR="00B552EB" w:rsidRPr="007E0089" w:rsidRDefault="00B552EB" w:rsidP="00B552EB">
            <w:pPr>
              <w:rPr>
                <w:b/>
                <w:highlight w:val="yellow"/>
              </w:rPr>
            </w:pPr>
            <w:r w:rsidRPr="007E0089">
              <w:rPr>
                <w:b/>
                <w:highlight w:val="yellow"/>
              </w:rPr>
              <w:t>Feature of Vertigo</w:t>
            </w:r>
          </w:p>
        </w:tc>
        <w:tc>
          <w:tcPr>
            <w:tcW w:w="1417" w:type="dxa"/>
          </w:tcPr>
          <w:p w14:paraId="0B2F1970" w14:textId="77777777" w:rsidR="00B552EB" w:rsidRPr="007E0089" w:rsidRDefault="00B552EB" w:rsidP="00B552EB">
            <w:pPr>
              <w:jc w:val="center"/>
              <w:rPr>
                <w:b/>
                <w:highlight w:val="yellow"/>
              </w:rPr>
            </w:pPr>
            <w:r w:rsidRPr="007E0089">
              <w:rPr>
                <w:b/>
                <w:highlight w:val="yellow"/>
              </w:rPr>
              <w:t>Peripheral</w:t>
            </w:r>
          </w:p>
        </w:tc>
        <w:tc>
          <w:tcPr>
            <w:tcW w:w="1235" w:type="dxa"/>
          </w:tcPr>
          <w:p w14:paraId="28EF9B48" w14:textId="77777777" w:rsidR="00B552EB" w:rsidRPr="007E0089" w:rsidRDefault="00B552EB" w:rsidP="00B552EB">
            <w:pPr>
              <w:jc w:val="center"/>
              <w:rPr>
                <w:b/>
                <w:highlight w:val="yellow"/>
              </w:rPr>
            </w:pPr>
            <w:r w:rsidRPr="007E0089">
              <w:rPr>
                <w:b/>
                <w:highlight w:val="yellow"/>
              </w:rPr>
              <w:t>Central</w:t>
            </w:r>
          </w:p>
        </w:tc>
      </w:tr>
      <w:tr w:rsidR="00B552EB" w:rsidRPr="007E0089" w14:paraId="34397942" w14:textId="77777777" w:rsidTr="00B552EB">
        <w:tc>
          <w:tcPr>
            <w:tcW w:w="8330" w:type="dxa"/>
          </w:tcPr>
          <w:p w14:paraId="1F916018" w14:textId="77777777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>Extremely severe vertigo</w:t>
            </w:r>
          </w:p>
        </w:tc>
        <w:tc>
          <w:tcPr>
            <w:tcW w:w="1417" w:type="dxa"/>
          </w:tcPr>
          <w:p w14:paraId="27202CCC" w14:textId="470581E8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  <w:tc>
          <w:tcPr>
            <w:tcW w:w="1235" w:type="dxa"/>
          </w:tcPr>
          <w:p w14:paraId="18634ACE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</w:tr>
      <w:tr w:rsidR="00B552EB" w:rsidRPr="007E0089" w14:paraId="487FFA5D" w14:textId="77777777" w:rsidTr="00B552EB">
        <w:tc>
          <w:tcPr>
            <w:tcW w:w="8330" w:type="dxa"/>
          </w:tcPr>
          <w:p w14:paraId="1BEDAA34" w14:textId="77777777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 xml:space="preserve">Able to tolerate head movements, including Dix </w:t>
            </w:r>
            <w:proofErr w:type="spellStart"/>
            <w:r w:rsidRPr="007E0089">
              <w:rPr>
                <w:highlight w:val="yellow"/>
              </w:rPr>
              <w:t>Hallpike</w:t>
            </w:r>
            <w:proofErr w:type="spellEnd"/>
          </w:p>
        </w:tc>
        <w:tc>
          <w:tcPr>
            <w:tcW w:w="1417" w:type="dxa"/>
          </w:tcPr>
          <w:p w14:paraId="07A73C79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  <w:tc>
          <w:tcPr>
            <w:tcW w:w="1235" w:type="dxa"/>
          </w:tcPr>
          <w:p w14:paraId="35C7AE8C" w14:textId="2C24C64A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</w:tr>
      <w:tr w:rsidR="00B552EB" w:rsidRPr="007E0089" w14:paraId="28168944" w14:textId="77777777" w:rsidTr="00B552EB">
        <w:tc>
          <w:tcPr>
            <w:tcW w:w="8330" w:type="dxa"/>
          </w:tcPr>
          <w:p w14:paraId="70B4A2E4" w14:textId="0E30C7C0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>Se</w:t>
            </w:r>
            <w:r w:rsidR="007E0089">
              <w:rPr>
                <w:highlight w:val="yellow"/>
              </w:rPr>
              <w:t>vere associate nausea and vomit</w:t>
            </w:r>
            <w:r w:rsidRPr="007E0089">
              <w:rPr>
                <w:highlight w:val="yellow"/>
              </w:rPr>
              <w:t>ing</w:t>
            </w:r>
          </w:p>
        </w:tc>
        <w:tc>
          <w:tcPr>
            <w:tcW w:w="1417" w:type="dxa"/>
          </w:tcPr>
          <w:p w14:paraId="5CD9EE40" w14:textId="4CD40378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  <w:tc>
          <w:tcPr>
            <w:tcW w:w="1235" w:type="dxa"/>
          </w:tcPr>
          <w:p w14:paraId="2F95FCF8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</w:tr>
      <w:tr w:rsidR="00B552EB" w:rsidRPr="007E0089" w14:paraId="7E1E19FA" w14:textId="77777777" w:rsidTr="00B552EB">
        <w:tc>
          <w:tcPr>
            <w:tcW w:w="8330" w:type="dxa"/>
          </w:tcPr>
          <w:p w14:paraId="039CC103" w14:textId="77777777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>Tinnitus and hearing loss</w:t>
            </w:r>
          </w:p>
        </w:tc>
        <w:tc>
          <w:tcPr>
            <w:tcW w:w="1417" w:type="dxa"/>
          </w:tcPr>
          <w:p w14:paraId="2FA53242" w14:textId="4557D9C7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  <w:tc>
          <w:tcPr>
            <w:tcW w:w="1235" w:type="dxa"/>
          </w:tcPr>
          <w:p w14:paraId="6F85E138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</w:tr>
      <w:tr w:rsidR="00B552EB" w:rsidRPr="007E0089" w14:paraId="25571806" w14:textId="77777777" w:rsidTr="00B552EB">
        <w:tc>
          <w:tcPr>
            <w:tcW w:w="8330" w:type="dxa"/>
          </w:tcPr>
          <w:p w14:paraId="63D776BE" w14:textId="77777777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>Headache and neck pain</w:t>
            </w:r>
          </w:p>
        </w:tc>
        <w:tc>
          <w:tcPr>
            <w:tcW w:w="1417" w:type="dxa"/>
          </w:tcPr>
          <w:p w14:paraId="5BF338A7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  <w:tc>
          <w:tcPr>
            <w:tcW w:w="1235" w:type="dxa"/>
          </w:tcPr>
          <w:p w14:paraId="1CD15282" w14:textId="264B2EB4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</w:tr>
      <w:tr w:rsidR="00B552EB" w:rsidRPr="007E0089" w14:paraId="3D856E0B" w14:textId="77777777" w:rsidTr="00B552EB">
        <w:tc>
          <w:tcPr>
            <w:tcW w:w="8330" w:type="dxa"/>
          </w:tcPr>
          <w:p w14:paraId="19416D02" w14:textId="77777777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 xml:space="preserve">Rotational </w:t>
            </w:r>
            <w:proofErr w:type="spellStart"/>
            <w:r w:rsidRPr="007E0089">
              <w:rPr>
                <w:highlight w:val="yellow"/>
              </w:rPr>
              <w:t>nystagmus</w:t>
            </w:r>
            <w:proofErr w:type="spellEnd"/>
          </w:p>
        </w:tc>
        <w:tc>
          <w:tcPr>
            <w:tcW w:w="1417" w:type="dxa"/>
          </w:tcPr>
          <w:p w14:paraId="7DFF9C7F" w14:textId="48873EFD" w:rsidR="00B552EB" w:rsidRPr="007E0089" w:rsidRDefault="00B552EB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  <w:tc>
          <w:tcPr>
            <w:tcW w:w="1235" w:type="dxa"/>
          </w:tcPr>
          <w:p w14:paraId="5223ABDF" w14:textId="77777777" w:rsidR="00B552EB" w:rsidRPr="007E0089" w:rsidRDefault="00B552EB" w:rsidP="00B552EB">
            <w:pPr>
              <w:jc w:val="center"/>
              <w:rPr>
                <w:highlight w:val="yellow"/>
              </w:rPr>
            </w:pPr>
          </w:p>
        </w:tc>
      </w:tr>
      <w:tr w:rsidR="00B552EB" w14:paraId="6319F3DB" w14:textId="77777777" w:rsidTr="00B552EB">
        <w:tc>
          <w:tcPr>
            <w:tcW w:w="8330" w:type="dxa"/>
          </w:tcPr>
          <w:p w14:paraId="42DB6247" w14:textId="07885DE9" w:rsidR="00B552EB" w:rsidRPr="007E0089" w:rsidRDefault="00B552EB" w:rsidP="00B552EB">
            <w:pPr>
              <w:rPr>
                <w:highlight w:val="yellow"/>
              </w:rPr>
            </w:pPr>
            <w:r w:rsidRPr="007E0089">
              <w:rPr>
                <w:highlight w:val="yellow"/>
              </w:rPr>
              <w:t xml:space="preserve">Horizontal </w:t>
            </w:r>
            <w:proofErr w:type="spellStart"/>
            <w:r w:rsidRPr="007E0089">
              <w:rPr>
                <w:highlight w:val="yellow"/>
              </w:rPr>
              <w:t>nystagmus</w:t>
            </w:r>
            <w:proofErr w:type="spellEnd"/>
          </w:p>
        </w:tc>
        <w:tc>
          <w:tcPr>
            <w:tcW w:w="1417" w:type="dxa"/>
          </w:tcPr>
          <w:p w14:paraId="7556262A" w14:textId="35E4F2E5" w:rsidR="00B552EB" w:rsidRDefault="00B552EB" w:rsidP="00B552EB">
            <w:pPr>
              <w:jc w:val="center"/>
            </w:pPr>
            <w:r w:rsidRPr="007E0089">
              <w:rPr>
                <w:highlight w:val="yellow"/>
              </w:rPr>
              <w:t>X</w:t>
            </w:r>
          </w:p>
        </w:tc>
        <w:tc>
          <w:tcPr>
            <w:tcW w:w="1235" w:type="dxa"/>
          </w:tcPr>
          <w:p w14:paraId="05031A70" w14:textId="77777777" w:rsidR="00B552EB" w:rsidRDefault="00B552EB" w:rsidP="00B552EB">
            <w:pPr>
              <w:jc w:val="center"/>
            </w:pPr>
          </w:p>
        </w:tc>
      </w:tr>
      <w:tr w:rsidR="007E0089" w:rsidRPr="007E0089" w14:paraId="45E079FB" w14:textId="77777777" w:rsidTr="00B552EB">
        <w:tc>
          <w:tcPr>
            <w:tcW w:w="8330" w:type="dxa"/>
          </w:tcPr>
          <w:p w14:paraId="68F95312" w14:textId="4FB47E14" w:rsidR="007E0089" w:rsidRPr="007E0089" w:rsidRDefault="007E0089" w:rsidP="00B552EB">
            <w:pPr>
              <w:rPr>
                <w:highlight w:val="yellow"/>
              </w:rPr>
            </w:pPr>
            <w:proofErr w:type="spellStart"/>
            <w:r>
              <w:rPr>
                <w:highlight w:val="yellow"/>
              </w:rPr>
              <w:t>Truncal</w:t>
            </w:r>
            <w:proofErr w:type="spellEnd"/>
            <w:r>
              <w:rPr>
                <w:highlight w:val="yellow"/>
              </w:rPr>
              <w:t xml:space="preserve"> Ataxia</w:t>
            </w:r>
          </w:p>
        </w:tc>
        <w:tc>
          <w:tcPr>
            <w:tcW w:w="1417" w:type="dxa"/>
          </w:tcPr>
          <w:p w14:paraId="3FF4C8A8" w14:textId="77777777" w:rsidR="007E0089" w:rsidRPr="007E0089" w:rsidRDefault="007E0089" w:rsidP="00B552EB">
            <w:pPr>
              <w:jc w:val="center"/>
            </w:pPr>
          </w:p>
        </w:tc>
        <w:tc>
          <w:tcPr>
            <w:tcW w:w="1235" w:type="dxa"/>
          </w:tcPr>
          <w:p w14:paraId="2CC2BD2F" w14:textId="5A55B4AF" w:rsidR="007E0089" w:rsidRPr="007E0089" w:rsidRDefault="007E0089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</w:tr>
      <w:tr w:rsidR="007E0089" w:rsidRPr="007E0089" w14:paraId="0132197B" w14:textId="77777777" w:rsidTr="00B552EB">
        <w:tc>
          <w:tcPr>
            <w:tcW w:w="8330" w:type="dxa"/>
          </w:tcPr>
          <w:p w14:paraId="41115B03" w14:textId="7A08222D" w:rsidR="007E0089" w:rsidRDefault="007E0089" w:rsidP="00B552EB">
            <w:pPr>
              <w:rPr>
                <w:highlight w:val="yellow"/>
              </w:rPr>
            </w:pPr>
            <w:proofErr w:type="spellStart"/>
            <w:r>
              <w:rPr>
                <w:highlight w:val="yellow"/>
              </w:rPr>
              <w:t>Dysdiadochokinesis</w:t>
            </w:r>
            <w:proofErr w:type="spellEnd"/>
          </w:p>
        </w:tc>
        <w:tc>
          <w:tcPr>
            <w:tcW w:w="1417" w:type="dxa"/>
          </w:tcPr>
          <w:p w14:paraId="51DD5A0E" w14:textId="77777777" w:rsidR="007E0089" w:rsidRPr="007E0089" w:rsidRDefault="007E0089" w:rsidP="00B552EB">
            <w:pPr>
              <w:jc w:val="center"/>
            </w:pPr>
          </w:p>
        </w:tc>
        <w:tc>
          <w:tcPr>
            <w:tcW w:w="1235" w:type="dxa"/>
          </w:tcPr>
          <w:p w14:paraId="33D4AE5E" w14:textId="251415C8" w:rsidR="007E0089" w:rsidRPr="007E0089" w:rsidRDefault="007E0089" w:rsidP="00B552EB">
            <w:pPr>
              <w:jc w:val="center"/>
              <w:rPr>
                <w:highlight w:val="yellow"/>
              </w:rPr>
            </w:pPr>
            <w:r w:rsidRPr="007E0089">
              <w:rPr>
                <w:highlight w:val="yellow"/>
              </w:rPr>
              <w:t>X</w:t>
            </w:r>
          </w:p>
        </w:tc>
      </w:tr>
      <w:tr w:rsidR="007E0089" w:rsidRPr="007E0089" w14:paraId="167407B3" w14:textId="77777777" w:rsidTr="00B552EB">
        <w:tc>
          <w:tcPr>
            <w:tcW w:w="8330" w:type="dxa"/>
          </w:tcPr>
          <w:p w14:paraId="12663376" w14:textId="7C582462" w:rsidR="007E0089" w:rsidRDefault="007E0089" w:rsidP="00B552EB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Positive </w:t>
            </w:r>
            <w:proofErr w:type="spellStart"/>
            <w:r>
              <w:rPr>
                <w:highlight w:val="yellow"/>
              </w:rPr>
              <w:t>Rhombergs</w:t>
            </w:r>
            <w:proofErr w:type="spellEnd"/>
          </w:p>
        </w:tc>
        <w:tc>
          <w:tcPr>
            <w:tcW w:w="1417" w:type="dxa"/>
          </w:tcPr>
          <w:p w14:paraId="75D0FEC5" w14:textId="77777777" w:rsidR="007E0089" w:rsidRPr="007E0089" w:rsidRDefault="007E0089" w:rsidP="00B552EB">
            <w:pPr>
              <w:jc w:val="center"/>
            </w:pPr>
          </w:p>
        </w:tc>
        <w:tc>
          <w:tcPr>
            <w:tcW w:w="1235" w:type="dxa"/>
          </w:tcPr>
          <w:p w14:paraId="6DCAC1A7" w14:textId="5C78B2F2" w:rsidR="007E0089" w:rsidRPr="007E0089" w:rsidRDefault="007E0089" w:rsidP="00B552E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X</w:t>
            </w:r>
          </w:p>
        </w:tc>
      </w:tr>
    </w:tbl>
    <w:p w14:paraId="307EAAF6" w14:textId="77777777" w:rsidR="00B561B6" w:rsidRDefault="00B561B6" w:rsidP="000D67CC"/>
    <w:p w14:paraId="08A05509" w14:textId="77777777" w:rsidR="005F5B78" w:rsidRDefault="005F5B78" w:rsidP="000D67CC"/>
    <w:p w14:paraId="2137D6AF" w14:textId="06592E79" w:rsidR="003D4B96" w:rsidRDefault="00B552EB" w:rsidP="000D67CC">
      <w:r>
        <w:t>You decide to perform a HINTS exam to help determine if the vertigo is peripheral or central in origin</w:t>
      </w:r>
    </w:p>
    <w:p w14:paraId="499C258B" w14:textId="77777777" w:rsidR="00B552EB" w:rsidRDefault="00B552EB" w:rsidP="000D67CC"/>
    <w:p w14:paraId="3A7E087B" w14:textId="78ECCF0F" w:rsidR="00F52DED" w:rsidRDefault="00F52DED" w:rsidP="00F52DED">
      <w:r>
        <w:t>b) Outline in the table below what</w:t>
      </w:r>
      <w:r w:rsidRPr="00DF08C2">
        <w:rPr>
          <w:b/>
          <w:u w:val="single"/>
        </w:rPr>
        <w:t xml:space="preserve"> HINTS</w:t>
      </w:r>
      <w:r>
        <w:t xml:space="preserve"> stands for, and what response would be suggestive of a posterior circulation stroke </w:t>
      </w:r>
      <w:r>
        <w:t xml:space="preserve">rather than a peripheral cause </w:t>
      </w:r>
      <w:r>
        <w:t>(6 marks)</w:t>
      </w:r>
    </w:p>
    <w:p w14:paraId="10181CD2" w14:textId="77777777" w:rsidR="00F52DED" w:rsidRDefault="00F52DED" w:rsidP="00F52DE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3215"/>
        <w:gridCol w:w="6479"/>
      </w:tblGrid>
      <w:tr w:rsidR="00F52DED" w:rsidRPr="007E0089" w14:paraId="141C940E" w14:textId="77777777" w:rsidTr="007C68B9">
        <w:tc>
          <w:tcPr>
            <w:tcW w:w="1288" w:type="dxa"/>
          </w:tcPr>
          <w:p w14:paraId="0816585E" w14:textId="77777777" w:rsidR="00F52DED" w:rsidRPr="007E0089" w:rsidRDefault="00F52DED" w:rsidP="007C68B9">
            <w:pPr>
              <w:rPr>
                <w:b/>
              </w:rPr>
            </w:pPr>
          </w:p>
        </w:tc>
        <w:tc>
          <w:tcPr>
            <w:tcW w:w="3215" w:type="dxa"/>
          </w:tcPr>
          <w:p w14:paraId="5C48CAD7" w14:textId="77777777" w:rsidR="00F52DED" w:rsidRPr="007E0089" w:rsidRDefault="00F52DED" w:rsidP="007C68B9">
            <w:pPr>
              <w:rPr>
                <w:b/>
              </w:rPr>
            </w:pPr>
            <w:r>
              <w:rPr>
                <w:b/>
              </w:rPr>
              <w:t>Examination Test Name</w:t>
            </w:r>
          </w:p>
        </w:tc>
        <w:tc>
          <w:tcPr>
            <w:tcW w:w="6479" w:type="dxa"/>
          </w:tcPr>
          <w:p w14:paraId="6F9A78E3" w14:textId="44E6BF81" w:rsidR="00F52DED" w:rsidRPr="007E0089" w:rsidRDefault="00F52DED" w:rsidP="007C68B9">
            <w:pPr>
              <w:rPr>
                <w:b/>
              </w:rPr>
            </w:pPr>
            <w:r>
              <w:rPr>
                <w:b/>
              </w:rPr>
              <w:t>Response suggestive of</w:t>
            </w:r>
            <w:r>
              <w:rPr>
                <w:b/>
              </w:rPr>
              <w:t xml:space="preserve"> posterior circulation stroke</w:t>
            </w:r>
          </w:p>
        </w:tc>
      </w:tr>
      <w:tr w:rsidR="00F52DED" w:rsidRPr="007E0089" w14:paraId="075843F3" w14:textId="77777777" w:rsidTr="007C68B9">
        <w:tc>
          <w:tcPr>
            <w:tcW w:w="1288" w:type="dxa"/>
          </w:tcPr>
          <w:p w14:paraId="27688CAB" w14:textId="77777777" w:rsidR="00F52DED" w:rsidRPr="007E0089" w:rsidRDefault="00F52DED" w:rsidP="007C68B9">
            <w:pPr>
              <w:rPr>
                <w:b/>
              </w:rPr>
            </w:pPr>
            <w:r w:rsidRPr="007E0089">
              <w:rPr>
                <w:b/>
              </w:rPr>
              <w:t xml:space="preserve">HI = </w:t>
            </w:r>
          </w:p>
        </w:tc>
        <w:tc>
          <w:tcPr>
            <w:tcW w:w="3215" w:type="dxa"/>
          </w:tcPr>
          <w:p w14:paraId="70E93CB5" w14:textId="77777777" w:rsidR="00F52DED" w:rsidRPr="007E0089" w:rsidRDefault="00F52DED" w:rsidP="007C68B9"/>
        </w:tc>
        <w:tc>
          <w:tcPr>
            <w:tcW w:w="6479" w:type="dxa"/>
          </w:tcPr>
          <w:p w14:paraId="3ECADB9F" w14:textId="77777777" w:rsidR="00F52DED" w:rsidRPr="007E0089" w:rsidRDefault="00F52DED" w:rsidP="007C68B9"/>
        </w:tc>
      </w:tr>
      <w:tr w:rsidR="00F52DED" w:rsidRPr="007E0089" w14:paraId="79923095" w14:textId="77777777" w:rsidTr="007C68B9">
        <w:tc>
          <w:tcPr>
            <w:tcW w:w="1288" w:type="dxa"/>
          </w:tcPr>
          <w:p w14:paraId="603364F1" w14:textId="77777777" w:rsidR="00F52DED" w:rsidRPr="007E0089" w:rsidRDefault="00F52DED" w:rsidP="007C68B9">
            <w:pPr>
              <w:rPr>
                <w:b/>
              </w:rPr>
            </w:pPr>
            <w:r w:rsidRPr="007E0089">
              <w:rPr>
                <w:b/>
              </w:rPr>
              <w:t xml:space="preserve">N = </w:t>
            </w:r>
          </w:p>
        </w:tc>
        <w:tc>
          <w:tcPr>
            <w:tcW w:w="3215" w:type="dxa"/>
          </w:tcPr>
          <w:p w14:paraId="2EB45D13" w14:textId="77777777" w:rsidR="00F52DED" w:rsidRPr="007E0089" w:rsidRDefault="00F52DED" w:rsidP="007C68B9"/>
        </w:tc>
        <w:tc>
          <w:tcPr>
            <w:tcW w:w="6479" w:type="dxa"/>
          </w:tcPr>
          <w:p w14:paraId="58636E7A" w14:textId="77777777" w:rsidR="00F52DED" w:rsidRPr="007E0089" w:rsidRDefault="00F52DED" w:rsidP="007C68B9"/>
        </w:tc>
      </w:tr>
      <w:tr w:rsidR="00F52DED" w14:paraId="0AC7A956" w14:textId="77777777" w:rsidTr="007C68B9">
        <w:tc>
          <w:tcPr>
            <w:tcW w:w="1288" w:type="dxa"/>
          </w:tcPr>
          <w:p w14:paraId="785EC467" w14:textId="77777777" w:rsidR="00F52DED" w:rsidRPr="007E0089" w:rsidRDefault="00F52DED" w:rsidP="007C68B9">
            <w:pPr>
              <w:rPr>
                <w:b/>
              </w:rPr>
            </w:pPr>
            <w:r w:rsidRPr="007E0089">
              <w:rPr>
                <w:b/>
              </w:rPr>
              <w:t xml:space="preserve">TS = </w:t>
            </w:r>
          </w:p>
        </w:tc>
        <w:tc>
          <w:tcPr>
            <w:tcW w:w="3215" w:type="dxa"/>
          </w:tcPr>
          <w:p w14:paraId="66A1A26B" w14:textId="77777777" w:rsidR="00F52DED" w:rsidRPr="007E0089" w:rsidRDefault="00F52DED" w:rsidP="007C68B9"/>
        </w:tc>
        <w:tc>
          <w:tcPr>
            <w:tcW w:w="6479" w:type="dxa"/>
          </w:tcPr>
          <w:p w14:paraId="61E0DE93" w14:textId="77777777" w:rsidR="00F52DED" w:rsidRPr="00B552EB" w:rsidRDefault="00F52DED" w:rsidP="007C68B9"/>
        </w:tc>
      </w:tr>
    </w:tbl>
    <w:p w14:paraId="3CF166A3" w14:textId="77777777" w:rsidR="007E0089" w:rsidRDefault="007E0089" w:rsidP="000D67CC"/>
    <w:p w14:paraId="13FB50B6" w14:textId="77777777" w:rsidR="007E0089" w:rsidRDefault="007E0089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6479"/>
      </w:tblGrid>
      <w:tr w:rsidR="00B552EB" w:rsidRPr="00B552EB" w14:paraId="52A62F3F" w14:textId="77777777" w:rsidTr="00B552EB">
        <w:tc>
          <w:tcPr>
            <w:tcW w:w="1809" w:type="dxa"/>
          </w:tcPr>
          <w:p w14:paraId="5B8DEC66" w14:textId="47D45248" w:rsidR="00B552EB" w:rsidRPr="00B552EB" w:rsidRDefault="00B552EB" w:rsidP="000D67CC">
            <w:pPr>
              <w:rPr>
                <w:b/>
                <w:highlight w:val="yellow"/>
              </w:rPr>
            </w:pPr>
            <w:r w:rsidRPr="00B552EB">
              <w:rPr>
                <w:b/>
                <w:highlight w:val="yellow"/>
              </w:rPr>
              <w:lastRenderedPageBreak/>
              <w:t>Mnemonic</w:t>
            </w:r>
          </w:p>
        </w:tc>
        <w:tc>
          <w:tcPr>
            <w:tcW w:w="2694" w:type="dxa"/>
          </w:tcPr>
          <w:p w14:paraId="6EB2F55F" w14:textId="364B84C5" w:rsidR="00B552EB" w:rsidRPr="00B552EB" w:rsidRDefault="00B552EB" w:rsidP="000D67CC">
            <w:pPr>
              <w:rPr>
                <w:b/>
                <w:highlight w:val="yellow"/>
              </w:rPr>
            </w:pPr>
            <w:r w:rsidRPr="00B552EB">
              <w:rPr>
                <w:b/>
                <w:highlight w:val="yellow"/>
              </w:rPr>
              <w:t xml:space="preserve">Stands </w:t>
            </w:r>
            <w:proofErr w:type="gramStart"/>
            <w:r w:rsidRPr="00B552EB">
              <w:rPr>
                <w:b/>
                <w:highlight w:val="yellow"/>
              </w:rPr>
              <w:t>for…..</w:t>
            </w:r>
            <w:proofErr w:type="gramEnd"/>
          </w:p>
        </w:tc>
        <w:tc>
          <w:tcPr>
            <w:tcW w:w="6479" w:type="dxa"/>
          </w:tcPr>
          <w:p w14:paraId="627C3911" w14:textId="31AA9A43" w:rsidR="00B552EB" w:rsidRPr="00B552EB" w:rsidRDefault="00F52DED" w:rsidP="00F52DED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Response suggestive of posterior circulation stroke</w:t>
            </w:r>
          </w:p>
        </w:tc>
      </w:tr>
      <w:tr w:rsidR="00B552EB" w:rsidRPr="00B552EB" w14:paraId="2EF21E98" w14:textId="77777777" w:rsidTr="00B552EB">
        <w:tc>
          <w:tcPr>
            <w:tcW w:w="1809" w:type="dxa"/>
          </w:tcPr>
          <w:p w14:paraId="4C6F5735" w14:textId="494520CA" w:rsidR="00B552EB" w:rsidRPr="00B552EB" w:rsidRDefault="00B552EB" w:rsidP="000D67CC">
            <w:pPr>
              <w:rPr>
                <w:b/>
                <w:highlight w:val="yellow"/>
              </w:rPr>
            </w:pPr>
            <w:r w:rsidRPr="00B552EB">
              <w:rPr>
                <w:b/>
                <w:highlight w:val="yellow"/>
              </w:rPr>
              <w:t xml:space="preserve">HI = </w:t>
            </w:r>
          </w:p>
        </w:tc>
        <w:tc>
          <w:tcPr>
            <w:tcW w:w="2694" w:type="dxa"/>
          </w:tcPr>
          <w:p w14:paraId="6671657E" w14:textId="1F1D8831" w:rsidR="00B552EB" w:rsidRPr="00B552EB" w:rsidRDefault="00B552EB" w:rsidP="000D67CC">
            <w:pPr>
              <w:rPr>
                <w:highlight w:val="yellow"/>
              </w:rPr>
            </w:pPr>
            <w:r w:rsidRPr="00B552EB">
              <w:rPr>
                <w:highlight w:val="yellow"/>
              </w:rPr>
              <w:t>Head Impulse</w:t>
            </w:r>
          </w:p>
        </w:tc>
        <w:tc>
          <w:tcPr>
            <w:tcW w:w="6479" w:type="dxa"/>
          </w:tcPr>
          <w:p w14:paraId="274F796D" w14:textId="6B89B13D" w:rsidR="00B552EB" w:rsidRPr="00B552EB" w:rsidRDefault="00B552EB" w:rsidP="000D67CC">
            <w:pPr>
              <w:rPr>
                <w:highlight w:val="yellow"/>
              </w:rPr>
            </w:pPr>
            <w:r w:rsidRPr="00B552EB">
              <w:rPr>
                <w:b/>
                <w:highlight w:val="yellow"/>
              </w:rPr>
              <w:t>Impulse negative</w:t>
            </w:r>
            <w:r w:rsidRPr="00B552EB">
              <w:rPr>
                <w:highlight w:val="yellow"/>
              </w:rPr>
              <w:t xml:space="preserve"> – no saccades present</w:t>
            </w:r>
          </w:p>
        </w:tc>
      </w:tr>
      <w:tr w:rsidR="00B552EB" w:rsidRPr="00B552EB" w14:paraId="21AB7F5B" w14:textId="77777777" w:rsidTr="00B552EB">
        <w:tc>
          <w:tcPr>
            <w:tcW w:w="1809" w:type="dxa"/>
          </w:tcPr>
          <w:p w14:paraId="198C7873" w14:textId="7C07D4A6" w:rsidR="00B552EB" w:rsidRPr="00B552EB" w:rsidRDefault="00B552EB" w:rsidP="000D67CC">
            <w:pPr>
              <w:rPr>
                <w:b/>
                <w:highlight w:val="yellow"/>
              </w:rPr>
            </w:pPr>
            <w:r w:rsidRPr="00B552EB">
              <w:rPr>
                <w:b/>
                <w:highlight w:val="yellow"/>
              </w:rPr>
              <w:t xml:space="preserve">N = </w:t>
            </w:r>
          </w:p>
        </w:tc>
        <w:tc>
          <w:tcPr>
            <w:tcW w:w="2694" w:type="dxa"/>
          </w:tcPr>
          <w:p w14:paraId="3CF59557" w14:textId="4AFE814A" w:rsidR="00B552EB" w:rsidRPr="00B552EB" w:rsidRDefault="00B552EB" w:rsidP="000D67CC">
            <w:pPr>
              <w:rPr>
                <w:highlight w:val="yellow"/>
              </w:rPr>
            </w:pPr>
            <w:proofErr w:type="spellStart"/>
            <w:r w:rsidRPr="00B552EB">
              <w:rPr>
                <w:highlight w:val="yellow"/>
              </w:rPr>
              <w:t>Nystagmus</w:t>
            </w:r>
            <w:proofErr w:type="spellEnd"/>
          </w:p>
        </w:tc>
        <w:tc>
          <w:tcPr>
            <w:tcW w:w="6479" w:type="dxa"/>
          </w:tcPr>
          <w:p w14:paraId="346F01F9" w14:textId="41E00845" w:rsidR="00B552EB" w:rsidRPr="00B552EB" w:rsidRDefault="00B552EB" w:rsidP="000D67CC">
            <w:pPr>
              <w:rPr>
                <w:highlight w:val="yellow"/>
              </w:rPr>
            </w:pPr>
            <w:r w:rsidRPr="00B552EB">
              <w:rPr>
                <w:b/>
                <w:highlight w:val="yellow"/>
              </w:rPr>
              <w:t xml:space="preserve">Fast </w:t>
            </w:r>
            <w:r w:rsidRPr="00B552EB">
              <w:rPr>
                <w:highlight w:val="yellow"/>
              </w:rPr>
              <w:t xml:space="preserve">(Phase) </w:t>
            </w:r>
            <w:r w:rsidRPr="00B552EB">
              <w:rPr>
                <w:b/>
                <w:highlight w:val="yellow"/>
              </w:rPr>
              <w:t>Alternating</w:t>
            </w:r>
            <w:r w:rsidRPr="00B552EB">
              <w:rPr>
                <w:highlight w:val="yellow"/>
              </w:rPr>
              <w:t xml:space="preserve"> i.e. direction changing </w:t>
            </w:r>
            <w:proofErr w:type="spellStart"/>
            <w:r w:rsidRPr="00B552EB">
              <w:rPr>
                <w:highlight w:val="yellow"/>
              </w:rPr>
              <w:t>nystagmus</w:t>
            </w:r>
            <w:proofErr w:type="spellEnd"/>
            <w:r w:rsidRPr="00B552EB">
              <w:rPr>
                <w:highlight w:val="yellow"/>
              </w:rPr>
              <w:t xml:space="preserve"> when gaze in opposite directions</w:t>
            </w:r>
          </w:p>
        </w:tc>
      </w:tr>
      <w:tr w:rsidR="00B552EB" w14:paraId="11B42AA2" w14:textId="77777777" w:rsidTr="00B552EB">
        <w:tc>
          <w:tcPr>
            <w:tcW w:w="1809" w:type="dxa"/>
          </w:tcPr>
          <w:p w14:paraId="4B418DFD" w14:textId="5375DA64" w:rsidR="00B552EB" w:rsidRPr="00B552EB" w:rsidRDefault="00B552EB" w:rsidP="000D67CC">
            <w:pPr>
              <w:rPr>
                <w:b/>
                <w:highlight w:val="yellow"/>
              </w:rPr>
            </w:pPr>
            <w:r w:rsidRPr="00B552EB">
              <w:rPr>
                <w:b/>
                <w:highlight w:val="yellow"/>
              </w:rPr>
              <w:t xml:space="preserve">TS = </w:t>
            </w:r>
          </w:p>
        </w:tc>
        <w:tc>
          <w:tcPr>
            <w:tcW w:w="2694" w:type="dxa"/>
          </w:tcPr>
          <w:p w14:paraId="2CF10B23" w14:textId="20B2C448" w:rsidR="00B552EB" w:rsidRPr="00B552EB" w:rsidRDefault="00B552EB" w:rsidP="000D67CC">
            <w:pPr>
              <w:rPr>
                <w:highlight w:val="yellow"/>
              </w:rPr>
            </w:pPr>
            <w:r w:rsidRPr="00B552EB">
              <w:rPr>
                <w:highlight w:val="yellow"/>
              </w:rPr>
              <w:t>Test of Skew</w:t>
            </w:r>
          </w:p>
        </w:tc>
        <w:tc>
          <w:tcPr>
            <w:tcW w:w="6479" w:type="dxa"/>
          </w:tcPr>
          <w:p w14:paraId="36450A98" w14:textId="132A5157" w:rsidR="00B552EB" w:rsidRPr="00B552EB" w:rsidRDefault="00B552EB" w:rsidP="000D67CC">
            <w:r w:rsidRPr="00B552EB">
              <w:rPr>
                <w:b/>
                <w:highlight w:val="yellow"/>
              </w:rPr>
              <w:t xml:space="preserve">Refix </w:t>
            </w:r>
            <w:r w:rsidRPr="00B552EB">
              <w:rPr>
                <w:highlight w:val="yellow"/>
              </w:rPr>
              <w:t>on</w:t>
            </w:r>
            <w:r w:rsidRPr="00B552EB">
              <w:rPr>
                <w:b/>
                <w:highlight w:val="yellow"/>
              </w:rPr>
              <w:t xml:space="preserve"> Cover Test – </w:t>
            </w:r>
            <w:r w:rsidRPr="00B552EB">
              <w:rPr>
                <w:highlight w:val="yellow"/>
              </w:rPr>
              <w:t xml:space="preserve">must be vertical </w:t>
            </w:r>
            <w:proofErr w:type="spellStart"/>
            <w:r w:rsidRPr="00B552EB">
              <w:rPr>
                <w:highlight w:val="yellow"/>
              </w:rPr>
              <w:t>refixation</w:t>
            </w:r>
            <w:proofErr w:type="spellEnd"/>
          </w:p>
        </w:tc>
      </w:tr>
    </w:tbl>
    <w:p w14:paraId="0B5C6E73" w14:textId="77777777" w:rsidR="00B552EB" w:rsidRDefault="00B552EB" w:rsidP="000D67CC"/>
    <w:p w14:paraId="04852B38" w14:textId="7C6EE9C2" w:rsidR="005F5B78" w:rsidRDefault="001B2590" w:rsidP="000D67CC">
      <w:r>
        <w:t xml:space="preserve">c) List 3 drugs that might be used to relieve the symptom of </w:t>
      </w:r>
      <w:proofErr w:type="gramStart"/>
      <w:r>
        <w:t>vertigo,</w:t>
      </w:r>
      <w:proofErr w:type="gramEnd"/>
      <w:r>
        <w:t xml:space="preserve"> assuming BPPV is the cause (3 marks)</w:t>
      </w:r>
    </w:p>
    <w:p w14:paraId="2E5DC518" w14:textId="4F490021" w:rsidR="001B2590" w:rsidRPr="004B11B4" w:rsidRDefault="001B2590" w:rsidP="000D67CC">
      <w:pPr>
        <w:rPr>
          <w:highlight w:val="yellow"/>
        </w:rPr>
      </w:pPr>
      <w:r w:rsidRPr="004B11B4">
        <w:rPr>
          <w:highlight w:val="yellow"/>
        </w:rPr>
        <w:t xml:space="preserve">Any sedating antihistamine with H1 activity </w:t>
      </w:r>
      <w:proofErr w:type="spellStart"/>
      <w:r w:rsidRPr="004B11B4">
        <w:rPr>
          <w:highlight w:val="yellow"/>
        </w:rPr>
        <w:t>e.g</w:t>
      </w:r>
      <w:proofErr w:type="spellEnd"/>
      <w:r w:rsidRPr="004B11B4">
        <w:rPr>
          <w:highlight w:val="yellow"/>
        </w:rPr>
        <w:t xml:space="preserve"> diphenhydramine (</w:t>
      </w:r>
      <w:proofErr w:type="spellStart"/>
      <w:r w:rsidRPr="004B11B4">
        <w:rPr>
          <w:highlight w:val="yellow"/>
        </w:rPr>
        <w:t>phenergen</w:t>
      </w:r>
      <w:proofErr w:type="spellEnd"/>
      <w:r w:rsidRPr="004B11B4">
        <w:rPr>
          <w:highlight w:val="yellow"/>
        </w:rPr>
        <w:t xml:space="preserve">) 35-50mg 4 </w:t>
      </w:r>
      <w:proofErr w:type="spellStart"/>
      <w:r w:rsidRPr="004B11B4">
        <w:rPr>
          <w:highlight w:val="yellow"/>
        </w:rPr>
        <w:t>hrly</w:t>
      </w:r>
      <w:proofErr w:type="spellEnd"/>
    </w:p>
    <w:p w14:paraId="32BB1CB4" w14:textId="39E577E3" w:rsidR="001B2590" w:rsidRPr="004B11B4" w:rsidRDefault="001B2590" w:rsidP="000D67CC">
      <w:pPr>
        <w:rPr>
          <w:highlight w:val="yellow"/>
        </w:rPr>
      </w:pPr>
      <w:r w:rsidRPr="004B11B4">
        <w:rPr>
          <w:highlight w:val="yellow"/>
        </w:rPr>
        <w:t xml:space="preserve">Metoclopramide 10mg </w:t>
      </w:r>
      <w:proofErr w:type="spellStart"/>
      <w:r w:rsidRPr="004B11B4">
        <w:rPr>
          <w:highlight w:val="yellow"/>
        </w:rPr>
        <w:t>tds</w:t>
      </w:r>
      <w:proofErr w:type="spellEnd"/>
    </w:p>
    <w:p w14:paraId="3E96CA8E" w14:textId="3944B581" w:rsidR="001B2590" w:rsidRPr="004B11B4" w:rsidRDefault="001B2590" w:rsidP="000D67CC">
      <w:pPr>
        <w:rPr>
          <w:highlight w:val="yellow"/>
        </w:rPr>
      </w:pPr>
      <w:r w:rsidRPr="004B11B4">
        <w:rPr>
          <w:highlight w:val="yellow"/>
        </w:rPr>
        <w:t xml:space="preserve">Promethazine 25mg IM/PO </w:t>
      </w:r>
      <w:proofErr w:type="spellStart"/>
      <w:r w:rsidRPr="004B11B4">
        <w:rPr>
          <w:highlight w:val="yellow"/>
        </w:rPr>
        <w:t>tds</w:t>
      </w:r>
      <w:proofErr w:type="spellEnd"/>
    </w:p>
    <w:p w14:paraId="1607834C" w14:textId="71649243" w:rsidR="001B2590" w:rsidRPr="004B11B4" w:rsidRDefault="001B2590" w:rsidP="000D67CC">
      <w:pPr>
        <w:rPr>
          <w:highlight w:val="yellow"/>
        </w:rPr>
      </w:pPr>
      <w:proofErr w:type="spellStart"/>
      <w:r w:rsidRPr="004B11B4">
        <w:rPr>
          <w:highlight w:val="yellow"/>
        </w:rPr>
        <w:t>Ondansetron</w:t>
      </w:r>
      <w:proofErr w:type="spellEnd"/>
      <w:r w:rsidRPr="004B11B4">
        <w:rPr>
          <w:highlight w:val="yellow"/>
        </w:rPr>
        <w:t xml:space="preserve"> 4mg </w:t>
      </w:r>
      <w:proofErr w:type="spellStart"/>
      <w:r w:rsidRPr="004B11B4">
        <w:rPr>
          <w:highlight w:val="yellow"/>
        </w:rPr>
        <w:t>qid</w:t>
      </w:r>
      <w:proofErr w:type="spellEnd"/>
      <w:r w:rsidRPr="004B11B4">
        <w:rPr>
          <w:highlight w:val="yellow"/>
        </w:rPr>
        <w:t xml:space="preserve"> or 8mg </w:t>
      </w:r>
      <w:proofErr w:type="spellStart"/>
      <w:r w:rsidRPr="004B11B4">
        <w:rPr>
          <w:highlight w:val="yellow"/>
        </w:rPr>
        <w:t>bd</w:t>
      </w:r>
      <w:proofErr w:type="spellEnd"/>
    </w:p>
    <w:p w14:paraId="672AD61A" w14:textId="63DF5965" w:rsidR="001B2590" w:rsidRDefault="004B11B4" w:rsidP="000D67CC">
      <w:proofErr w:type="spellStart"/>
      <w:r w:rsidRPr="004B11B4">
        <w:rPr>
          <w:highlight w:val="yellow"/>
        </w:rPr>
        <w:t>Nimodipine</w:t>
      </w:r>
      <w:proofErr w:type="spellEnd"/>
      <w:r w:rsidRPr="004B11B4">
        <w:rPr>
          <w:highlight w:val="yellow"/>
        </w:rPr>
        <w:t xml:space="preserve"> 30mg </w:t>
      </w:r>
      <w:proofErr w:type="spellStart"/>
      <w:r w:rsidRPr="004B11B4">
        <w:rPr>
          <w:highlight w:val="yellow"/>
        </w:rPr>
        <w:t>bd</w:t>
      </w:r>
      <w:proofErr w:type="spellEnd"/>
      <w:r w:rsidRPr="004B11B4">
        <w:rPr>
          <w:highlight w:val="yellow"/>
        </w:rPr>
        <w:t xml:space="preserve"> </w:t>
      </w:r>
      <w:proofErr w:type="spellStart"/>
      <w:r w:rsidRPr="004B11B4">
        <w:rPr>
          <w:highlight w:val="yellow"/>
        </w:rPr>
        <w:t>po</w:t>
      </w:r>
      <w:proofErr w:type="spellEnd"/>
    </w:p>
    <w:p w14:paraId="59AD2E8A" w14:textId="77777777" w:rsidR="004B11B4" w:rsidRDefault="004B11B4" w:rsidP="000D67CC"/>
    <w:p w14:paraId="2F901E03" w14:textId="578AD97A" w:rsidR="00435D96" w:rsidRDefault="00435D96" w:rsidP="000D67CC">
      <w:proofErr w:type="gramStart"/>
      <w:r>
        <w:t>d)List</w:t>
      </w:r>
      <w:proofErr w:type="gramEnd"/>
      <w:r>
        <w:t xml:space="preserve"> the steps in performing an </w:t>
      </w:r>
      <w:proofErr w:type="spellStart"/>
      <w:r>
        <w:t>Epley</w:t>
      </w:r>
      <w:proofErr w:type="spellEnd"/>
      <w:r>
        <w:t xml:space="preserve"> </w:t>
      </w:r>
      <w:proofErr w:type="spellStart"/>
      <w:r>
        <w:t>Manoevre</w:t>
      </w:r>
      <w:proofErr w:type="spellEnd"/>
      <w:r>
        <w:t xml:space="preserve"> for a Left Posterior Canal BPPV (5 marks)</w:t>
      </w:r>
    </w:p>
    <w:p w14:paraId="054D8C29" w14:textId="382DAF31" w:rsidR="00435D96" w:rsidRPr="00435D96" w:rsidRDefault="00435D96" w:rsidP="000D67CC">
      <w:pPr>
        <w:rPr>
          <w:highlight w:val="yellow"/>
        </w:rPr>
      </w:pPr>
      <w:r w:rsidRPr="00435D96">
        <w:rPr>
          <w:highlight w:val="yellow"/>
        </w:rPr>
        <w:t xml:space="preserve">Start sitting and perform a Dix </w:t>
      </w:r>
      <w:proofErr w:type="spellStart"/>
      <w:r w:rsidRPr="00435D96">
        <w:rPr>
          <w:highlight w:val="yellow"/>
        </w:rPr>
        <w:t>Hallpike</w:t>
      </w:r>
      <w:proofErr w:type="spellEnd"/>
      <w:r w:rsidRPr="00435D96">
        <w:rPr>
          <w:highlight w:val="yellow"/>
        </w:rPr>
        <w:t xml:space="preserve"> to the left – head below the horizontal and turned to the left</w:t>
      </w:r>
    </w:p>
    <w:p w14:paraId="558DB38B" w14:textId="5734805D" w:rsidR="00435D96" w:rsidRPr="00435D96" w:rsidRDefault="00435D96" w:rsidP="000D67CC">
      <w:pPr>
        <w:rPr>
          <w:highlight w:val="yellow"/>
        </w:rPr>
      </w:pPr>
      <w:r w:rsidRPr="00435D96">
        <w:rPr>
          <w:highlight w:val="yellow"/>
        </w:rPr>
        <w:t>Hold this position for minimum 1 min</w:t>
      </w:r>
    </w:p>
    <w:p w14:paraId="4BA6C085" w14:textId="76A033C3" w:rsidR="00435D96" w:rsidRPr="00435D96" w:rsidRDefault="00435D96" w:rsidP="000D67CC">
      <w:pPr>
        <w:rPr>
          <w:highlight w:val="yellow"/>
        </w:rPr>
      </w:pPr>
      <w:r w:rsidRPr="00435D96">
        <w:rPr>
          <w:highlight w:val="yellow"/>
        </w:rPr>
        <w:t>Rotate the head to the right with the head still below the horizontal – min 1 min</w:t>
      </w:r>
    </w:p>
    <w:p w14:paraId="1CA810FB" w14:textId="72E3ACB2" w:rsidR="00435D96" w:rsidRPr="00435D96" w:rsidRDefault="00435D96" w:rsidP="000D67CC">
      <w:pPr>
        <w:rPr>
          <w:highlight w:val="yellow"/>
        </w:rPr>
      </w:pPr>
      <w:r w:rsidRPr="00435D96">
        <w:rPr>
          <w:highlight w:val="yellow"/>
        </w:rPr>
        <w:t xml:space="preserve">Roll patient onto their right side or front with a further </w:t>
      </w:r>
      <w:proofErr w:type="gramStart"/>
      <w:r w:rsidRPr="00435D96">
        <w:rPr>
          <w:highlight w:val="yellow"/>
        </w:rPr>
        <w:t>45 degree</w:t>
      </w:r>
      <w:proofErr w:type="gramEnd"/>
      <w:r w:rsidRPr="00435D96">
        <w:rPr>
          <w:highlight w:val="yellow"/>
        </w:rPr>
        <w:t xml:space="preserve"> head rotation to the right so facing the floor – 1 min</w:t>
      </w:r>
    </w:p>
    <w:p w14:paraId="3052C887" w14:textId="2CD9B6AA" w:rsidR="00435D96" w:rsidRPr="00435D96" w:rsidRDefault="00435D96" w:rsidP="000D67CC">
      <w:pPr>
        <w:rPr>
          <w:highlight w:val="yellow"/>
        </w:rPr>
      </w:pPr>
      <w:r w:rsidRPr="00435D96">
        <w:rPr>
          <w:highlight w:val="yellow"/>
        </w:rPr>
        <w:t>Sit patient up facing forwards on the edge of the bed – 1 min</w:t>
      </w:r>
    </w:p>
    <w:p w14:paraId="0F578D70" w14:textId="37415B58" w:rsidR="00435D96" w:rsidRDefault="00435D96" w:rsidP="000D67CC">
      <w:r w:rsidRPr="00435D96">
        <w:rPr>
          <w:highlight w:val="yellow"/>
        </w:rPr>
        <w:t>May need to repeat several times</w:t>
      </w:r>
    </w:p>
    <w:p w14:paraId="1BF3E6DD" w14:textId="77777777" w:rsidR="001B2590" w:rsidRDefault="001B2590" w:rsidP="000D67CC"/>
    <w:p w14:paraId="03D7B088" w14:textId="77777777" w:rsidR="005F5B78" w:rsidRPr="00E03C2A" w:rsidRDefault="005F5B78" w:rsidP="000D67CC">
      <w:pPr>
        <w:rPr>
          <w:u w:val="single"/>
        </w:rPr>
      </w:pPr>
    </w:p>
    <w:p w14:paraId="5459D071" w14:textId="1205302D" w:rsidR="00626911" w:rsidRPr="004B11B4" w:rsidRDefault="004B11B4" w:rsidP="000D67CC">
      <w:pPr>
        <w:rPr>
          <w:b/>
        </w:rPr>
      </w:pPr>
      <w:r w:rsidRPr="00E03C2A">
        <w:rPr>
          <w:b/>
          <w:u w:val="single"/>
        </w:rPr>
        <w:t xml:space="preserve">Question 2 </w:t>
      </w:r>
    </w:p>
    <w:p w14:paraId="2949A3AD" w14:textId="77777777" w:rsidR="004B11B4" w:rsidRPr="004B11B4" w:rsidRDefault="004B11B4" w:rsidP="000D67CC">
      <w:pPr>
        <w:rPr>
          <w:b/>
        </w:rPr>
      </w:pPr>
    </w:p>
    <w:p w14:paraId="0918FF0A" w14:textId="19E1242B" w:rsidR="004B11B4" w:rsidRPr="004B11B4" w:rsidRDefault="004B11B4" w:rsidP="000D67CC">
      <w:pPr>
        <w:rPr>
          <w:b/>
        </w:rPr>
      </w:pPr>
      <w:r w:rsidRPr="004B11B4">
        <w:rPr>
          <w:b/>
        </w:rPr>
        <w:t xml:space="preserve">A </w:t>
      </w:r>
      <w:proofErr w:type="gramStart"/>
      <w:r w:rsidRPr="004B11B4">
        <w:rPr>
          <w:b/>
        </w:rPr>
        <w:t>61 year old</w:t>
      </w:r>
      <w:proofErr w:type="gramEnd"/>
      <w:r w:rsidRPr="004B11B4">
        <w:rPr>
          <w:b/>
        </w:rPr>
        <w:t xml:space="preserve"> man presents with weakness and </w:t>
      </w:r>
      <w:r w:rsidR="00F05F8B">
        <w:rPr>
          <w:b/>
        </w:rPr>
        <w:t>difficulty speaking</w:t>
      </w:r>
      <w:r w:rsidRPr="004B11B4">
        <w:rPr>
          <w:b/>
        </w:rPr>
        <w:t xml:space="preserve">. </w:t>
      </w:r>
    </w:p>
    <w:p w14:paraId="211C6008" w14:textId="77777777" w:rsidR="004B11B4" w:rsidRDefault="004B11B4" w:rsidP="000D67CC"/>
    <w:p w14:paraId="38F6FFB2" w14:textId="5FF1902E" w:rsidR="00346980" w:rsidRDefault="00346980" w:rsidP="000D67CC">
      <w:r>
        <w:t xml:space="preserve">a) List 6 </w:t>
      </w:r>
      <w:r w:rsidR="004B11B4">
        <w:t>features in the HISTORY will you seek to determine if he is a candidate for stroke thrombolysis?</w:t>
      </w:r>
      <w:r>
        <w:t xml:space="preserve"> (6 marks)</w:t>
      </w:r>
    </w:p>
    <w:p w14:paraId="214947BD" w14:textId="28667002" w:rsidR="004B11B4" w:rsidRPr="00346980" w:rsidRDefault="004B11B4" w:rsidP="000D67CC">
      <w:pPr>
        <w:rPr>
          <w:highlight w:val="yellow"/>
        </w:rPr>
      </w:pPr>
      <w:r w:rsidRPr="00346980">
        <w:rPr>
          <w:highlight w:val="yellow"/>
        </w:rPr>
        <w:t xml:space="preserve">Onset time within </w:t>
      </w:r>
      <w:r w:rsidR="00346980" w:rsidRPr="00346980">
        <w:rPr>
          <w:highlight w:val="yellow"/>
        </w:rPr>
        <w:t>3-</w:t>
      </w:r>
      <w:r w:rsidRPr="00346980">
        <w:rPr>
          <w:highlight w:val="yellow"/>
        </w:rPr>
        <w:t xml:space="preserve">4 </w:t>
      </w:r>
      <w:proofErr w:type="spellStart"/>
      <w:r w:rsidRPr="00346980">
        <w:rPr>
          <w:highlight w:val="yellow"/>
        </w:rPr>
        <w:t>hrs</w:t>
      </w:r>
      <w:proofErr w:type="spellEnd"/>
      <w:r w:rsidR="00346980" w:rsidRPr="00346980">
        <w:rPr>
          <w:highlight w:val="yellow"/>
        </w:rPr>
        <w:t xml:space="preserve"> (institution dependant and changing)</w:t>
      </w:r>
    </w:p>
    <w:p w14:paraId="15D6B22C" w14:textId="499D41CD" w:rsidR="004B11B4" w:rsidRDefault="00346980" w:rsidP="000D67CC">
      <w:pPr>
        <w:rPr>
          <w:highlight w:val="yellow"/>
        </w:rPr>
      </w:pPr>
      <w:r w:rsidRPr="00346980">
        <w:rPr>
          <w:highlight w:val="yellow"/>
        </w:rPr>
        <w:t>Presence of syncope,</w:t>
      </w:r>
      <w:r w:rsidR="004B11B4" w:rsidRPr="00346980">
        <w:rPr>
          <w:highlight w:val="yellow"/>
        </w:rPr>
        <w:t xml:space="preserve"> seizures</w:t>
      </w:r>
      <w:r w:rsidRPr="00346980">
        <w:rPr>
          <w:highlight w:val="yellow"/>
        </w:rPr>
        <w:t xml:space="preserve"> or o</w:t>
      </w:r>
      <w:r w:rsidR="004B11B4" w:rsidRPr="00346980">
        <w:rPr>
          <w:highlight w:val="yellow"/>
        </w:rPr>
        <w:t xml:space="preserve">ther features of stroke </w:t>
      </w:r>
      <w:proofErr w:type="spellStart"/>
      <w:r w:rsidR="004B11B4" w:rsidRPr="00346980">
        <w:rPr>
          <w:highlight w:val="yellow"/>
        </w:rPr>
        <w:t>mimicks</w:t>
      </w:r>
      <w:proofErr w:type="spellEnd"/>
      <w:r w:rsidR="004B11B4" w:rsidRPr="00346980">
        <w:rPr>
          <w:highlight w:val="yellow"/>
        </w:rPr>
        <w:t xml:space="preserve"> – </w:t>
      </w:r>
      <w:proofErr w:type="spellStart"/>
      <w:r w:rsidR="004B11B4" w:rsidRPr="00346980">
        <w:rPr>
          <w:highlight w:val="yellow"/>
        </w:rPr>
        <w:t>neuro</w:t>
      </w:r>
      <w:r w:rsidR="00700FEB">
        <w:rPr>
          <w:highlight w:val="yellow"/>
        </w:rPr>
        <w:t>-</w:t>
      </w:r>
      <w:r w:rsidR="004B11B4" w:rsidRPr="00346980">
        <w:rPr>
          <w:highlight w:val="yellow"/>
        </w:rPr>
        <w:t>glycopaenic</w:t>
      </w:r>
      <w:proofErr w:type="spellEnd"/>
      <w:r w:rsidR="004B11B4" w:rsidRPr="00346980">
        <w:rPr>
          <w:highlight w:val="yellow"/>
        </w:rPr>
        <w:t xml:space="preserve"> </w:t>
      </w:r>
      <w:proofErr w:type="spellStart"/>
      <w:r w:rsidR="004B11B4" w:rsidRPr="00346980">
        <w:rPr>
          <w:highlight w:val="yellow"/>
        </w:rPr>
        <w:t>Sx</w:t>
      </w:r>
      <w:proofErr w:type="spellEnd"/>
      <w:r w:rsidR="004B11B4" w:rsidRPr="00346980">
        <w:rPr>
          <w:highlight w:val="yellow"/>
        </w:rPr>
        <w:t xml:space="preserve"> in a diabetic on insulin, </w:t>
      </w:r>
    </w:p>
    <w:p w14:paraId="764EBC89" w14:textId="0290D4AB" w:rsidR="00F05F8B" w:rsidRPr="00346980" w:rsidRDefault="00F05F8B" w:rsidP="000D67CC">
      <w:pPr>
        <w:rPr>
          <w:highlight w:val="yellow"/>
        </w:rPr>
      </w:pPr>
      <w:r>
        <w:rPr>
          <w:highlight w:val="yellow"/>
        </w:rPr>
        <w:t xml:space="preserve">Presence of stroke symptoms – as per </w:t>
      </w:r>
      <w:proofErr w:type="spellStart"/>
      <w:r>
        <w:rPr>
          <w:highlight w:val="yellow"/>
        </w:rPr>
        <w:t>Rossier</w:t>
      </w:r>
      <w:proofErr w:type="spellEnd"/>
      <w:r>
        <w:rPr>
          <w:highlight w:val="yellow"/>
        </w:rPr>
        <w:t xml:space="preserve"> Scale below</w:t>
      </w:r>
    </w:p>
    <w:p w14:paraId="7CE3BAFD" w14:textId="45FEAE2B" w:rsidR="00346980" w:rsidRDefault="004B11B4" w:rsidP="000D67CC">
      <w:r w:rsidRPr="00346980">
        <w:rPr>
          <w:highlight w:val="yellow"/>
        </w:rPr>
        <w:t>Presenc</w:t>
      </w:r>
      <w:r w:rsidR="00465E22" w:rsidRPr="00346980">
        <w:rPr>
          <w:highlight w:val="yellow"/>
        </w:rPr>
        <w:t>e of contraindications to throm</w:t>
      </w:r>
      <w:r w:rsidRPr="00346980">
        <w:rPr>
          <w:highlight w:val="yellow"/>
        </w:rPr>
        <w:t xml:space="preserve">bolysis – </w:t>
      </w:r>
      <w:r w:rsidR="00465E22" w:rsidRPr="00346980">
        <w:rPr>
          <w:highlight w:val="yellow"/>
        </w:rPr>
        <w:t xml:space="preserve">head trauma/stroke &lt;3m, </w:t>
      </w:r>
      <w:r w:rsidRPr="00346980">
        <w:rPr>
          <w:highlight w:val="yellow"/>
        </w:rPr>
        <w:t>recent surgery, anticoagulation/coagulopathy/active bleeding/brain tumour/</w:t>
      </w:r>
      <w:r w:rsidR="00700FEB">
        <w:rPr>
          <w:highlight w:val="yellow"/>
        </w:rPr>
        <w:t>non compressi</w:t>
      </w:r>
      <w:r w:rsidR="00465E22" w:rsidRPr="00346980">
        <w:rPr>
          <w:highlight w:val="yellow"/>
        </w:rPr>
        <w:t xml:space="preserve">ble arterial </w:t>
      </w:r>
      <w:r w:rsidR="00465E22" w:rsidRPr="00F05F8B">
        <w:rPr>
          <w:highlight w:val="yellow"/>
        </w:rPr>
        <w:t xml:space="preserve">puncture &lt;7d, </w:t>
      </w:r>
      <w:r w:rsidR="00F05F8B" w:rsidRPr="00F05F8B">
        <w:rPr>
          <w:highlight w:val="yellow"/>
        </w:rPr>
        <w:t>LP within 7d</w:t>
      </w:r>
    </w:p>
    <w:p w14:paraId="1E27A43A" w14:textId="77777777" w:rsidR="00965DED" w:rsidRDefault="00965DED" w:rsidP="000D67CC"/>
    <w:p w14:paraId="71D3FCE4" w14:textId="22E4EB3D" w:rsidR="00965DED" w:rsidRDefault="00F05F8B" w:rsidP="000D67CC">
      <w:r>
        <w:rPr>
          <w:noProof/>
          <w:lang w:val="en-US"/>
        </w:rPr>
        <w:drawing>
          <wp:inline distT="0" distB="0" distL="0" distR="0" wp14:anchorId="4BF92936" wp14:editId="08D88ABA">
            <wp:extent cx="4557263" cy="2808351"/>
            <wp:effectExtent l="0" t="0" r="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73" cy="28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96B8" w14:textId="77777777" w:rsidR="00346980" w:rsidRDefault="00346980" w:rsidP="000D67CC"/>
    <w:p w14:paraId="7D087CAC" w14:textId="77777777" w:rsidR="00346980" w:rsidRDefault="00346980" w:rsidP="000D67CC"/>
    <w:p w14:paraId="2E17298F" w14:textId="7C94DAC3" w:rsidR="00346980" w:rsidRDefault="00346980" w:rsidP="000D67CC">
      <w:r>
        <w:t xml:space="preserve">b) List the potential </w:t>
      </w:r>
      <w:r w:rsidR="00435D96">
        <w:t xml:space="preserve">blood </w:t>
      </w:r>
      <w:r w:rsidRPr="00435D96">
        <w:rPr>
          <w:b/>
        </w:rPr>
        <w:t>investigation findings</w:t>
      </w:r>
      <w:r>
        <w:t xml:space="preserve"> that will preclude the use of thrombolysis (</w:t>
      </w:r>
      <w:r w:rsidR="00700FEB">
        <w:t>3 marks)</w:t>
      </w:r>
    </w:p>
    <w:p w14:paraId="7E676744" w14:textId="04C5EF5F" w:rsidR="00346980" w:rsidRPr="00346980" w:rsidRDefault="00346980" w:rsidP="000D67CC">
      <w:pPr>
        <w:rPr>
          <w:highlight w:val="yellow"/>
        </w:rPr>
      </w:pPr>
      <w:proofErr w:type="spellStart"/>
      <w:proofErr w:type="gramStart"/>
      <w:r w:rsidRPr="00346980">
        <w:rPr>
          <w:highlight w:val="yellow"/>
        </w:rPr>
        <w:t>plt</w:t>
      </w:r>
      <w:proofErr w:type="spellEnd"/>
      <w:proofErr w:type="gramEnd"/>
      <w:r w:rsidR="00435D96">
        <w:rPr>
          <w:highlight w:val="yellow"/>
        </w:rPr>
        <w:t xml:space="preserve"> </w:t>
      </w:r>
      <w:r w:rsidRPr="00346980">
        <w:rPr>
          <w:highlight w:val="yellow"/>
        </w:rPr>
        <w:t xml:space="preserve">&lt;100,  </w:t>
      </w:r>
    </w:p>
    <w:p w14:paraId="6D748971" w14:textId="673F60D4" w:rsidR="00346980" w:rsidRPr="00346980" w:rsidRDefault="00346980" w:rsidP="000D67CC">
      <w:pPr>
        <w:rPr>
          <w:highlight w:val="yellow"/>
        </w:rPr>
      </w:pPr>
      <w:r w:rsidRPr="00346980">
        <w:rPr>
          <w:highlight w:val="yellow"/>
        </w:rPr>
        <w:t xml:space="preserve">Raised </w:t>
      </w:r>
      <w:proofErr w:type="spellStart"/>
      <w:r w:rsidRPr="00346980">
        <w:rPr>
          <w:highlight w:val="yellow"/>
        </w:rPr>
        <w:t>aPTT</w:t>
      </w:r>
      <w:proofErr w:type="spellEnd"/>
      <w:r w:rsidR="00700FEB">
        <w:rPr>
          <w:highlight w:val="yellow"/>
        </w:rPr>
        <w:t xml:space="preserve"> in context of heparin use</w:t>
      </w:r>
    </w:p>
    <w:p w14:paraId="48DE7309" w14:textId="5ECBA826" w:rsidR="004B11B4" w:rsidRPr="00346980" w:rsidRDefault="00346980" w:rsidP="000D67CC">
      <w:pPr>
        <w:rPr>
          <w:highlight w:val="yellow"/>
        </w:rPr>
      </w:pPr>
      <w:r w:rsidRPr="00346980">
        <w:rPr>
          <w:highlight w:val="yellow"/>
        </w:rPr>
        <w:t>INR</w:t>
      </w:r>
      <w:r w:rsidR="00F05F8B">
        <w:rPr>
          <w:highlight w:val="yellow"/>
        </w:rPr>
        <w:t xml:space="preserve"> &gt;1.7</w:t>
      </w:r>
    </w:p>
    <w:p w14:paraId="25747C61" w14:textId="00D4595A" w:rsidR="00346980" w:rsidRDefault="00346980" w:rsidP="000D67CC">
      <w:r w:rsidRPr="00346980">
        <w:rPr>
          <w:highlight w:val="yellow"/>
        </w:rPr>
        <w:t>BGL &lt;2.7</w:t>
      </w:r>
    </w:p>
    <w:p w14:paraId="16F772FA" w14:textId="77777777" w:rsidR="004B11B4" w:rsidRDefault="004B11B4" w:rsidP="000D67CC"/>
    <w:p w14:paraId="127D9CFA" w14:textId="11E903D7" w:rsidR="00346980" w:rsidRDefault="00346980" w:rsidP="000D67CC">
      <w:pPr>
        <w:rPr>
          <w:b/>
        </w:rPr>
      </w:pPr>
      <w:r>
        <w:rPr>
          <w:b/>
        </w:rPr>
        <w:t>The patient has a BP of 210/100</w:t>
      </w:r>
    </w:p>
    <w:p w14:paraId="77FBCCB4" w14:textId="77777777" w:rsidR="00346980" w:rsidRPr="00346980" w:rsidRDefault="00346980" w:rsidP="000D67CC">
      <w:pPr>
        <w:rPr>
          <w:b/>
        </w:rPr>
      </w:pPr>
    </w:p>
    <w:p w14:paraId="2E028DB4" w14:textId="0E5F0DFD" w:rsidR="004B11B4" w:rsidRDefault="00346980" w:rsidP="000D67CC">
      <w:r>
        <w:t>c</w:t>
      </w:r>
      <w:r w:rsidR="004B11B4">
        <w:t xml:space="preserve">) </w:t>
      </w:r>
      <w:r w:rsidR="00700FEB">
        <w:t>List 3 agents</w:t>
      </w:r>
      <w:r w:rsidR="00C94FF4">
        <w:t xml:space="preserve">, with doses, </w:t>
      </w:r>
      <w:r w:rsidR="00700FEB">
        <w:t>you could use to reduce the blood pressure (3 marks)</w:t>
      </w:r>
    </w:p>
    <w:p w14:paraId="1AB5579A" w14:textId="5D24E74D" w:rsidR="00700FEB" w:rsidRPr="00C94FF4" w:rsidRDefault="00700FEB" w:rsidP="000D67CC">
      <w:pPr>
        <w:rPr>
          <w:highlight w:val="yellow"/>
        </w:rPr>
      </w:pPr>
      <w:proofErr w:type="spellStart"/>
      <w:r w:rsidRPr="00C94FF4">
        <w:rPr>
          <w:highlight w:val="yellow"/>
        </w:rPr>
        <w:t>Labetolol</w:t>
      </w:r>
      <w:proofErr w:type="spellEnd"/>
      <w:r w:rsidRPr="00C94FF4">
        <w:rPr>
          <w:highlight w:val="yellow"/>
        </w:rPr>
        <w:t xml:space="preserve"> 10-20mg IV repeated at 10 mins – can also be given by infusion at 1-2mg</w:t>
      </w:r>
    </w:p>
    <w:p w14:paraId="1C91B86B" w14:textId="04A28146" w:rsidR="00C94FF4" w:rsidRPr="00C94FF4" w:rsidRDefault="00C94FF4" w:rsidP="000D67CC">
      <w:pPr>
        <w:rPr>
          <w:highlight w:val="yellow"/>
        </w:rPr>
      </w:pPr>
      <w:r w:rsidRPr="00C94FF4">
        <w:rPr>
          <w:highlight w:val="yellow"/>
        </w:rPr>
        <w:t>SNIP</w:t>
      </w:r>
    </w:p>
    <w:p w14:paraId="1D5C9A91" w14:textId="6C8DCB83" w:rsidR="00C94FF4" w:rsidRDefault="00C94FF4" w:rsidP="000D67CC">
      <w:r w:rsidRPr="00C94FF4">
        <w:rPr>
          <w:highlight w:val="yellow"/>
        </w:rPr>
        <w:t>GTN</w:t>
      </w:r>
    </w:p>
    <w:p w14:paraId="16C55AA7" w14:textId="2C336819" w:rsidR="00D37E29" w:rsidRDefault="00D37E29" w:rsidP="000D67CC">
      <w:pPr>
        <w:rPr>
          <w:highlight w:val="yellow"/>
        </w:rPr>
      </w:pPr>
      <w:r>
        <w:rPr>
          <w:highlight w:val="yellow"/>
        </w:rPr>
        <w:t>Hydralazine</w:t>
      </w:r>
    </w:p>
    <w:p w14:paraId="009F802E" w14:textId="02052754" w:rsidR="00C94FF4" w:rsidRDefault="00C94FF4" w:rsidP="000D67CC">
      <w:r w:rsidRPr="00C94FF4">
        <w:rPr>
          <w:highlight w:val="yellow"/>
        </w:rPr>
        <w:t>Any sensible drugs allowed</w:t>
      </w:r>
    </w:p>
    <w:p w14:paraId="6FA858A2" w14:textId="77777777" w:rsidR="00C94FF4" w:rsidRDefault="00C94FF4" w:rsidP="000D67CC"/>
    <w:p w14:paraId="285D21C2" w14:textId="2CF62250" w:rsidR="00C94FF4" w:rsidRDefault="00C94FF4" w:rsidP="000D67CC">
      <w:pPr>
        <w:rPr>
          <w:b/>
        </w:rPr>
      </w:pPr>
      <w:r>
        <w:rPr>
          <w:b/>
        </w:rPr>
        <w:t xml:space="preserve">The patient has a </w:t>
      </w:r>
      <w:r w:rsidR="00D37E29">
        <w:rPr>
          <w:b/>
        </w:rPr>
        <w:t xml:space="preserve">severe </w:t>
      </w:r>
      <w:r w:rsidR="006923C0">
        <w:rPr>
          <w:b/>
        </w:rPr>
        <w:t>fresh red</w:t>
      </w:r>
      <w:r>
        <w:rPr>
          <w:b/>
        </w:rPr>
        <w:t xml:space="preserve"> lower GI bleed</w:t>
      </w:r>
      <w:r w:rsidR="00E03C2A">
        <w:rPr>
          <w:b/>
        </w:rPr>
        <w:t>, with haemodynamic instability</w:t>
      </w:r>
      <w:r>
        <w:rPr>
          <w:b/>
        </w:rPr>
        <w:t xml:space="preserve"> after administration of </w:t>
      </w:r>
      <w:proofErr w:type="spellStart"/>
      <w:r w:rsidR="00D37E29">
        <w:rPr>
          <w:b/>
        </w:rPr>
        <w:t>Alteplase</w:t>
      </w:r>
      <w:proofErr w:type="spellEnd"/>
    </w:p>
    <w:p w14:paraId="10050DFB" w14:textId="77777777" w:rsidR="00D37E29" w:rsidRDefault="00D37E29" w:rsidP="000D67CC">
      <w:pPr>
        <w:rPr>
          <w:b/>
        </w:rPr>
      </w:pPr>
    </w:p>
    <w:p w14:paraId="4A9BA66B" w14:textId="18540C81" w:rsidR="00E03C2A" w:rsidRDefault="00E03C2A" w:rsidP="000D67CC">
      <w:pPr>
        <w:rPr>
          <w:b/>
        </w:rPr>
      </w:pPr>
      <w:r>
        <w:rPr>
          <w:b/>
        </w:rPr>
        <w:t xml:space="preserve">BP 60/30 </w:t>
      </w:r>
    </w:p>
    <w:p w14:paraId="504C4085" w14:textId="53A079F0" w:rsidR="00E03C2A" w:rsidRDefault="00E03C2A" w:rsidP="000D67CC">
      <w:pPr>
        <w:rPr>
          <w:b/>
        </w:rPr>
      </w:pPr>
      <w:r>
        <w:rPr>
          <w:b/>
        </w:rPr>
        <w:t>P 130</w:t>
      </w:r>
    </w:p>
    <w:p w14:paraId="798F1F84" w14:textId="0DE586C4" w:rsidR="00D37E29" w:rsidRDefault="00D37E29" w:rsidP="000D67C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99%</w:t>
      </w:r>
    </w:p>
    <w:p w14:paraId="02B8FD99" w14:textId="0E11E978" w:rsidR="00D37E29" w:rsidRDefault="00D37E29" w:rsidP="000D67CC">
      <w:pPr>
        <w:rPr>
          <w:b/>
        </w:rPr>
      </w:pPr>
      <w:r>
        <w:rPr>
          <w:b/>
        </w:rPr>
        <w:t>RR 30</w:t>
      </w:r>
    </w:p>
    <w:p w14:paraId="396FB8D1" w14:textId="60365544" w:rsidR="00D37E29" w:rsidRDefault="00D37E29" w:rsidP="000D67CC">
      <w:pPr>
        <w:rPr>
          <w:b/>
        </w:rPr>
      </w:pPr>
      <w:r>
        <w:rPr>
          <w:b/>
        </w:rPr>
        <w:t>Temp 37.2</w:t>
      </w:r>
    </w:p>
    <w:p w14:paraId="6B7070B3" w14:textId="77777777" w:rsidR="00E03C2A" w:rsidRDefault="00E03C2A" w:rsidP="000D67CC">
      <w:pPr>
        <w:rPr>
          <w:b/>
        </w:rPr>
      </w:pPr>
    </w:p>
    <w:p w14:paraId="17E4E054" w14:textId="77777777" w:rsidR="00C94FF4" w:rsidRDefault="00C94FF4" w:rsidP="000D67CC">
      <w:pPr>
        <w:rPr>
          <w:b/>
        </w:rPr>
      </w:pPr>
    </w:p>
    <w:p w14:paraId="103DE798" w14:textId="1F720625" w:rsidR="00C94FF4" w:rsidRDefault="00C94FF4" w:rsidP="000D67CC">
      <w:r>
        <w:t xml:space="preserve">d) </w:t>
      </w:r>
      <w:r w:rsidR="006923C0">
        <w:t>Outline the medications and products you will administer in managing this situation</w:t>
      </w:r>
      <w:r w:rsidR="00D37E29">
        <w:t xml:space="preserve"> </w:t>
      </w:r>
      <w:r>
        <w:t>(4 marks)</w:t>
      </w:r>
    </w:p>
    <w:p w14:paraId="4B1E3069" w14:textId="60341904" w:rsidR="00E00019" w:rsidRDefault="00E00019" w:rsidP="000D67CC">
      <w:pPr>
        <w:rPr>
          <w:highlight w:val="yellow"/>
        </w:rPr>
      </w:pPr>
      <w:r>
        <w:rPr>
          <w:highlight w:val="yellow"/>
        </w:rPr>
        <w:t>Packed Red Cells as per MTP</w:t>
      </w:r>
    </w:p>
    <w:p w14:paraId="65DE4147" w14:textId="2A7013CA" w:rsidR="00C94FF4" w:rsidRDefault="00E00019" w:rsidP="000D67CC">
      <w:pPr>
        <w:rPr>
          <w:highlight w:val="yellow"/>
        </w:rPr>
      </w:pPr>
      <w:r>
        <w:rPr>
          <w:highlight w:val="yellow"/>
        </w:rPr>
        <w:t>FFP</w:t>
      </w:r>
    </w:p>
    <w:p w14:paraId="73B2B8FF" w14:textId="186343CD" w:rsidR="00E00019" w:rsidRDefault="00E00019" w:rsidP="000D67CC">
      <w:pPr>
        <w:rPr>
          <w:highlight w:val="yellow"/>
        </w:rPr>
      </w:pPr>
      <w:r>
        <w:rPr>
          <w:highlight w:val="yellow"/>
        </w:rPr>
        <w:t>Cryoprecipitate</w:t>
      </w:r>
    </w:p>
    <w:p w14:paraId="28B3E4F5" w14:textId="49B0855F" w:rsidR="00E00019" w:rsidRDefault="00E00019" w:rsidP="000D67CC">
      <w:pPr>
        <w:rPr>
          <w:highlight w:val="yellow"/>
        </w:rPr>
      </w:pPr>
      <w:r>
        <w:rPr>
          <w:highlight w:val="yellow"/>
        </w:rPr>
        <w:t>TXA 1g, then 1g over 8hrs</w:t>
      </w:r>
    </w:p>
    <w:p w14:paraId="332CDD2D" w14:textId="411E8697" w:rsidR="00E00019" w:rsidRPr="006923C0" w:rsidRDefault="00E00019" w:rsidP="000D67CC">
      <w:pPr>
        <w:rPr>
          <w:highlight w:val="yellow"/>
        </w:rPr>
      </w:pPr>
      <w:r>
        <w:rPr>
          <w:highlight w:val="yellow"/>
        </w:rPr>
        <w:t>Consideration of other factors e.g. factor VII/PCC – in consultation with haematology</w:t>
      </w:r>
    </w:p>
    <w:p w14:paraId="426BE91B" w14:textId="77777777" w:rsidR="00700FEB" w:rsidRDefault="00700FEB" w:rsidP="000D67CC"/>
    <w:p w14:paraId="149E5991" w14:textId="4A3A42C1" w:rsidR="00626911" w:rsidRDefault="00E00019" w:rsidP="000D67CC">
      <w:r>
        <w:rPr>
          <w:noProof/>
          <w:lang w:val="en-US"/>
        </w:rPr>
        <w:drawing>
          <wp:inline distT="0" distB="0" distL="0" distR="0" wp14:anchorId="0A4B4529" wp14:editId="3C601016">
            <wp:extent cx="6836410" cy="5708490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7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ECD7" w14:textId="77777777" w:rsidR="00E00019" w:rsidRDefault="00E00019" w:rsidP="000D67CC">
      <w:pPr>
        <w:rPr>
          <w:b/>
          <w:u w:val="single"/>
        </w:rPr>
      </w:pPr>
    </w:p>
    <w:p w14:paraId="19DED357" w14:textId="0085F333" w:rsidR="00626911" w:rsidRDefault="00C94FF4" w:rsidP="000D67CC">
      <w:pPr>
        <w:rPr>
          <w:b/>
          <w:u w:val="single"/>
        </w:rPr>
      </w:pPr>
      <w:r w:rsidRPr="00C94FF4">
        <w:rPr>
          <w:b/>
          <w:u w:val="single"/>
        </w:rPr>
        <w:t xml:space="preserve">Question </w:t>
      </w:r>
      <w:r>
        <w:rPr>
          <w:b/>
          <w:u w:val="single"/>
        </w:rPr>
        <w:t>3</w:t>
      </w:r>
      <w:r w:rsidR="00626911" w:rsidRPr="00C94FF4">
        <w:rPr>
          <w:b/>
          <w:u w:val="single"/>
        </w:rPr>
        <w:t xml:space="preserve"> </w:t>
      </w:r>
    </w:p>
    <w:p w14:paraId="4B873598" w14:textId="77777777" w:rsidR="00E03C2A" w:rsidRPr="00E03C2A" w:rsidRDefault="00E03C2A" w:rsidP="000D67CC">
      <w:pPr>
        <w:rPr>
          <w:b/>
          <w:u w:val="single"/>
        </w:rPr>
      </w:pPr>
    </w:p>
    <w:p w14:paraId="1D1FF8C3" w14:textId="176BCD93" w:rsidR="00E03C2A" w:rsidRPr="00E03C2A" w:rsidRDefault="00E03C2A" w:rsidP="000D67CC">
      <w:pPr>
        <w:rPr>
          <w:b/>
        </w:rPr>
      </w:pPr>
      <w:r w:rsidRPr="00E03C2A">
        <w:rPr>
          <w:b/>
        </w:rPr>
        <w:t xml:space="preserve">A </w:t>
      </w:r>
      <w:proofErr w:type="gramStart"/>
      <w:r w:rsidRPr="00E03C2A">
        <w:rPr>
          <w:b/>
        </w:rPr>
        <w:t>34 year old</w:t>
      </w:r>
      <w:proofErr w:type="gramEnd"/>
      <w:r w:rsidRPr="00E03C2A">
        <w:rPr>
          <w:b/>
        </w:rPr>
        <w:t xml:space="preserve"> </w:t>
      </w:r>
      <w:r w:rsidR="00A52726">
        <w:rPr>
          <w:b/>
        </w:rPr>
        <w:t>obese</w:t>
      </w:r>
      <w:r w:rsidR="00B5750F">
        <w:rPr>
          <w:b/>
        </w:rPr>
        <w:t xml:space="preserve"> (140kg)</w:t>
      </w:r>
      <w:r w:rsidR="00A52726">
        <w:rPr>
          <w:b/>
        </w:rPr>
        <w:t xml:space="preserve">, diabetic </w:t>
      </w:r>
      <w:r w:rsidR="00B5750F">
        <w:rPr>
          <w:b/>
        </w:rPr>
        <w:t>woman presents after having a seizure at home</w:t>
      </w:r>
      <w:r w:rsidR="00936434">
        <w:rPr>
          <w:b/>
        </w:rPr>
        <w:t>.</w:t>
      </w:r>
      <w:r w:rsidR="00E00019">
        <w:rPr>
          <w:b/>
        </w:rPr>
        <w:t xml:space="preserve"> She had been complaining of headaches for several weeks.</w:t>
      </w:r>
    </w:p>
    <w:p w14:paraId="641E718B" w14:textId="77777777" w:rsidR="00E03C2A" w:rsidRPr="00E03C2A" w:rsidRDefault="00E03C2A" w:rsidP="000D67CC">
      <w:pPr>
        <w:rPr>
          <w:b/>
        </w:rPr>
      </w:pPr>
    </w:p>
    <w:p w14:paraId="5A5E0556" w14:textId="40FDCC08" w:rsidR="00E03C2A" w:rsidRPr="00E03C2A" w:rsidRDefault="00E63F88" w:rsidP="000D67CC">
      <w:pPr>
        <w:rPr>
          <w:b/>
        </w:rPr>
      </w:pPr>
      <w:r>
        <w:rPr>
          <w:b/>
        </w:rPr>
        <w:t>Her</w:t>
      </w:r>
      <w:r w:rsidR="00E03C2A" w:rsidRPr="00E03C2A">
        <w:rPr>
          <w:b/>
        </w:rPr>
        <w:t xml:space="preserve"> fundi and CT are shown below image are shown below</w:t>
      </w:r>
    </w:p>
    <w:p w14:paraId="63FF94AC" w14:textId="215CE882" w:rsidR="00E03C2A" w:rsidRDefault="00E63F88" w:rsidP="000D67CC">
      <w:pPr>
        <w:rPr>
          <w:b/>
        </w:rPr>
      </w:pPr>
      <w:r>
        <w:rPr>
          <w:b/>
        </w:rPr>
        <w:t>Sh</w:t>
      </w:r>
      <w:r w:rsidR="006D356B">
        <w:rPr>
          <w:b/>
        </w:rPr>
        <w:t>e has an IV line and his bloods including FBC/EUC/LFT/CMP/</w:t>
      </w:r>
      <w:proofErr w:type="spellStart"/>
      <w:r w:rsidR="006D356B">
        <w:rPr>
          <w:b/>
        </w:rPr>
        <w:t>Coag</w:t>
      </w:r>
      <w:proofErr w:type="spellEnd"/>
      <w:r w:rsidR="006D356B">
        <w:rPr>
          <w:b/>
        </w:rPr>
        <w:t xml:space="preserve"> are all normal</w:t>
      </w:r>
    </w:p>
    <w:p w14:paraId="4E248133" w14:textId="77777777" w:rsidR="00363EED" w:rsidRDefault="00363EED" w:rsidP="000D67CC">
      <w:pPr>
        <w:rPr>
          <w:b/>
        </w:rPr>
      </w:pPr>
    </w:p>
    <w:p w14:paraId="697D6EB2" w14:textId="59CE6778" w:rsidR="00363EED" w:rsidRDefault="00363EED" w:rsidP="000D67CC">
      <w:pPr>
        <w:rPr>
          <w:b/>
        </w:rPr>
      </w:pPr>
      <w:proofErr w:type="spellStart"/>
      <w:r>
        <w:rPr>
          <w:b/>
        </w:rPr>
        <w:t>Obs</w:t>
      </w:r>
      <w:proofErr w:type="spellEnd"/>
    </w:p>
    <w:p w14:paraId="0C0C9575" w14:textId="77777777" w:rsidR="00363EED" w:rsidRDefault="00363EED" w:rsidP="000D67CC">
      <w:pPr>
        <w:rPr>
          <w:b/>
        </w:rPr>
      </w:pPr>
    </w:p>
    <w:p w14:paraId="5E6448C0" w14:textId="5B317601" w:rsidR="00363EED" w:rsidRDefault="00B5750F" w:rsidP="000D67CC">
      <w:pPr>
        <w:rPr>
          <w:b/>
        </w:rPr>
      </w:pPr>
      <w:r>
        <w:rPr>
          <w:b/>
        </w:rPr>
        <w:t>BP 200/11</w:t>
      </w:r>
      <w:r w:rsidR="00363EED">
        <w:rPr>
          <w:b/>
        </w:rPr>
        <w:t>0</w:t>
      </w:r>
    </w:p>
    <w:p w14:paraId="047600E5" w14:textId="4B3AF622" w:rsidR="00363EED" w:rsidRDefault="00363EED" w:rsidP="000D67CC">
      <w:pPr>
        <w:rPr>
          <w:b/>
        </w:rPr>
      </w:pPr>
      <w:r>
        <w:rPr>
          <w:b/>
        </w:rPr>
        <w:t xml:space="preserve">P </w:t>
      </w:r>
      <w:r w:rsidR="00936434">
        <w:rPr>
          <w:b/>
        </w:rPr>
        <w:t>60</w:t>
      </w:r>
    </w:p>
    <w:p w14:paraId="1336F448" w14:textId="1257B1FB" w:rsidR="00363EED" w:rsidRDefault="00363EED" w:rsidP="000D67C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99%</w:t>
      </w:r>
    </w:p>
    <w:p w14:paraId="23A1D43B" w14:textId="26A65BA6" w:rsidR="00363EED" w:rsidRDefault="00363EED" w:rsidP="000D67CC">
      <w:pPr>
        <w:rPr>
          <w:b/>
        </w:rPr>
      </w:pPr>
      <w:r>
        <w:rPr>
          <w:b/>
        </w:rPr>
        <w:t>RR 14</w:t>
      </w:r>
    </w:p>
    <w:p w14:paraId="495395CB" w14:textId="0802DD10" w:rsidR="00363EED" w:rsidRDefault="00B5750F" w:rsidP="000D67CC">
      <w:pPr>
        <w:rPr>
          <w:b/>
        </w:rPr>
      </w:pPr>
      <w:r>
        <w:rPr>
          <w:b/>
        </w:rPr>
        <w:t>Temp 37.7</w:t>
      </w:r>
    </w:p>
    <w:p w14:paraId="397019AC" w14:textId="422FA9F6" w:rsidR="00D03C33" w:rsidRDefault="00B5750F" w:rsidP="000D67CC">
      <w:pPr>
        <w:rPr>
          <w:b/>
        </w:rPr>
      </w:pPr>
      <w:r>
        <w:rPr>
          <w:b/>
        </w:rPr>
        <w:t>GCS 9</w:t>
      </w:r>
    </w:p>
    <w:p w14:paraId="24A280EE" w14:textId="26E0AC13" w:rsidR="006D356B" w:rsidRDefault="006D356B" w:rsidP="000D67CC"/>
    <w:p w14:paraId="38C2EBFA" w14:textId="2079929F" w:rsidR="00F6528D" w:rsidRDefault="00F6528D" w:rsidP="000D67CC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D0E6C96" wp14:editId="7E9359C0">
            <wp:extent cx="6836410" cy="266405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6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7FD9" w14:textId="77777777" w:rsidR="00E63F88" w:rsidRDefault="00E63F88" w:rsidP="000D67CC"/>
    <w:p w14:paraId="1F455949" w14:textId="6448734C" w:rsidR="00E63F88" w:rsidRDefault="00E63F88" w:rsidP="000D67CC"/>
    <w:p w14:paraId="0938F83D" w14:textId="77777777" w:rsidR="006D356B" w:rsidRDefault="006D356B" w:rsidP="000D67CC"/>
    <w:p w14:paraId="35D8C40F" w14:textId="1B6BCE5F" w:rsidR="006D356B" w:rsidRDefault="00AF3CB9" w:rsidP="000D67CC">
      <w:r>
        <w:t>a) W</w:t>
      </w:r>
      <w:r w:rsidR="00F6528D">
        <w:t>hat does the photo of the fundi</w:t>
      </w:r>
      <w:r>
        <w:t xml:space="preserve"> demonstrate (1 mark)</w:t>
      </w:r>
    </w:p>
    <w:p w14:paraId="02A0AFF2" w14:textId="1CB74179" w:rsidR="00AF3CB9" w:rsidRDefault="00E63F88" w:rsidP="000D67CC">
      <w:r w:rsidRPr="00E63F88">
        <w:rPr>
          <w:highlight w:val="yellow"/>
        </w:rPr>
        <w:t xml:space="preserve">Bilateral </w:t>
      </w:r>
      <w:proofErr w:type="spellStart"/>
      <w:r w:rsidRPr="00E63F88">
        <w:rPr>
          <w:highlight w:val="yellow"/>
        </w:rPr>
        <w:t>papilloedema</w:t>
      </w:r>
      <w:proofErr w:type="spellEnd"/>
    </w:p>
    <w:p w14:paraId="6A70BA72" w14:textId="77777777" w:rsidR="00363EED" w:rsidRDefault="00363EED" w:rsidP="000D67CC"/>
    <w:p w14:paraId="02398B7D" w14:textId="038E6976" w:rsidR="00E63F88" w:rsidRDefault="00E63F88" w:rsidP="000D67CC">
      <w:r>
        <w:t>b) List your differential diagnosis for this finding</w:t>
      </w:r>
      <w:r w:rsidR="000C7E5A">
        <w:t xml:space="preserve"> (5</w:t>
      </w:r>
      <w:r w:rsidR="00363EED">
        <w:t xml:space="preserve"> marks)</w:t>
      </w:r>
    </w:p>
    <w:p w14:paraId="3643D6A8" w14:textId="06207BFC" w:rsidR="00E63F88" w:rsidRDefault="00E63F88" w:rsidP="000D67CC">
      <w:pPr>
        <w:rPr>
          <w:highlight w:val="yellow"/>
        </w:rPr>
      </w:pPr>
      <w:r w:rsidRPr="00363EED">
        <w:rPr>
          <w:highlight w:val="yellow"/>
        </w:rPr>
        <w:t xml:space="preserve">Brain </w:t>
      </w:r>
      <w:proofErr w:type="spellStart"/>
      <w:r w:rsidRPr="00363EED">
        <w:rPr>
          <w:highlight w:val="yellow"/>
        </w:rPr>
        <w:t>Tumor</w:t>
      </w:r>
      <w:proofErr w:type="spellEnd"/>
      <w:r w:rsidRPr="00363EED">
        <w:rPr>
          <w:highlight w:val="yellow"/>
        </w:rPr>
        <w:t xml:space="preserve"> with raised ICP</w:t>
      </w:r>
    </w:p>
    <w:p w14:paraId="491C3129" w14:textId="532BC88F" w:rsidR="00363EED" w:rsidRDefault="00363EED" w:rsidP="000D67CC">
      <w:pPr>
        <w:rPr>
          <w:highlight w:val="yellow"/>
        </w:rPr>
      </w:pPr>
      <w:r>
        <w:rPr>
          <w:highlight w:val="yellow"/>
        </w:rPr>
        <w:t>Venous sinus thrombosis</w:t>
      </w:r>
    </w:p>
    <w:p w14:paraId="51B9EAB2" w14:textId="51CB29D7" w:rsidR="00363EED" w:rsidRPr="00363EED" w:rsidRDefault="00363EED" w:rsidP="000D67CC">
      <w:pPr>
        <w:rPr>
          <w:highlight w:val="yellow"/>
        </w:rPr>
      </w:pPr>
      <w:r>
        <w:rPr>
          <w:highlight w:val="yellow"/>
        </w:rPr>
        <w:t>ICH</w:t>
      </w:r>
      <w:r w:rsidR="00965DED">
        <w:rPr>
          <w:highlight w:val="yellow"/>
        </w:rPr>
        <w:t xml:space="preserve"> with mass effect</w:t>
      </w:r>
    </w:p>
    <w:p w14:paraId="773D4F84" w14:textId="7A110BEC" w:rsidR="00E63F88" w:rsidRPr="00363EED" w:rsidRDefault="00E63F88" w:rsidP="000D67CC">
      <w:pPr>
        <w:rPr>
          <w:highlight w:val="yellow"/>
        </w:rPr>
      </w:pPr>
      <w:r w:rsidRPr="00363EED">
        <w:rPr>
          <w:highlight w:val="yellow"/>
        </w:rPr>
        <w:t xml:space="preserve">Any other cause of </w:t>
      </w:r>
      <w:proofErr w:type="spellStart"/>
      <w:r w:rsidRPr="00363EED">
        <w:rPr>
          <w:highlight w:val="yellow"/>
        </w:rPr>
        <w:t>rasied</w:t>
      </w:r>
      <w:proofErr w:type="spellEnd"/>
      <w:r w:rsidRPr="00363EED">
        <w:rPr>
          <w:highlight w:val="yellow"/>
        </w:rPr>
        <w:t xml:space="preserve"> ICP</w:t>
      </w:r>
      <w:r w:rsidR="00363EED" w:rsidRPr="00363EED">
        <w:rPr>
          <w:highlight w:val="yellow"/>
        </w:rPr>
        <w:t xml:space="preserve"> – malignant hypertension</w:t>
      </w:r>
      <w:r w:rsidR="00B5750F">
        <w:rPr>
          <w:highlight w:val="yellow"/>
        </w:rPr>
        <w:t xml:space="preserve"> including preeclampsia</w:t>
      </w:r>
      <w:r w:rsidR="00363EED" w:rsidRPr="00363EED">
        <w:rPr>
          <w:highlight w:val="yellow"/>
        </w:rPr>
        <w:t>/</w:t>
      </w:r>
      <w:proofErr w:type="spellStart"/>
      <w:r w:rsidR="00363EED" w:rsidRPr="00363EED">
        <w:rPr>
          <w:highlight w:val="yellow"/>
        </w:rPr>
        <w:t>Vit</w:t>
      </w:r>
      <w:proofErr w:type="spellEnd"/>
      <w:r w:rsidR="00363EED" w:rsidRPr="00363EED">
        <w:rPr>
          <w:highlight w:val="yellow"/>
        </w:rPr>
        <w:t xml:space="preserve"> A </w:t>
      </w:r>
      <w:proofErr w:type="spellStart"/>
      <w:r w:rsidR="00363EED" w:rsidRPr="00363EED">
        <w:rPr>
          <w:highlight w:val="yellow"/>
        </w:rPr>
        <w:t>tox</w:t>
      </w:r>
      <w:proofErr w:type="spellEnd"/>
      <w:r w:rsidR="00363EED" w:rsidRPr="00363EED">
        <w:rPr>
          <w:highlight w:val="yellow"/>
        </w:rPr>
        <w:t xml:space="preserve"> /methanol/</w:t>
      </w:r>
      <w:proofErr w:type="spellStart"/>
      <w:r w:rsidR="00B5750F">
        <w:rPr>
          <w:highlight w:val="yellow"/>
        </w:rPr>
        <w:t>intracerebr</w:t>
      </w:r>
      <w:r w:rsidR="00A52726">
        <w:rPr>
          <w:highlight w:val="yellow"/>
        </w:rPr>
        <w:t>al</w:t>
      </w:r>
      <w:proofErr w:type="spellEnd"/>
      <w:r w:rsidR="00A52726">
        <w:rPr>
          <w:highlight w:val="yellow"/>
        </w:rPr>
        <w:t xml:space="preserve"> infections</w:t>
      </w:r>
      <w:r w:rsidR="00B5750F">
        <w:rPr>
          <w:highlight w:val="yellow"/>
        </w:rPr>
        <w:t>/hypoxic brain injury</w:t>
      </w:r>
      <w:r w:rsidR="00965DED">
        <w:rPr>
          <w:highlight w:val="yellow"/>
        </w:rPr>
        <w:t xml:space="preserve"> post seizure</w:t>
      </w:r>
    </w:p>
    <w:p w14:paraId="538344A7" w14:textId="77777777" w:rsidR="00965DED" w:rsidRDefault="00363EED" w:rsidP="000D67CC">
      <w:r w:rsidRPr="00363EED">
        <w:rPr>
          <w:highlight w:val="yellow"/>
        </w:rPr>
        <w:t>Eye causes – CRVO/Opt</w:t>
      </w:r>
      <w:r w:rsidR="00B5750F">
        <w:rPr>
          <w:highlight w:val="yellow"/>
        </w:rPr>
        <w:t>ic neuritis/Ischaemic neuropathy</w:t>
      </w:r>
    </w:p>
    <w:p w14:paraId="7A92CB0C" w14:textId="6DEDAB22" w:rsidR="00CF1B5D" w:rsidRDefault="00CF1B5D" w:rsidP="000D67CC">
      <w:r w:rsidRPr="00363EED">
        <w:rPr>
          <w:highlight w:val="yellow"/>
        </w:rPr>
        <w:t>Benign Intracranial Hypertension</w:t>
      </w:r>
    </w:p>
    <w:p w14:paraId="355AD482" w14:textId="77777777" w:rsidR="00CF1B5D" w:rsidRDefault="00CF1B5D" w:rsidP="000D67CC"/>
    <w:p w14:paraId="029C2000" w14:textId="7B034F5F" w:rsidR="000C7E5A" w:rsidRDefault="000C7E5A" w:rsidP="000D67CC">
      <w:pPr>
        <w:rPr>
          <w:b/>
        </w:rPr>
      </w:pPr>
      <w:r>
        <w:rPr>
          <w:b/>
        </w:rPr>
        <w:t>She has a</w:t>
      </w:r>
      <w:r w:rsidR="00965DED">
        <w:rPr>
          <w:b/>
        </w:rPr>
        <w:t xml:space="preserve"> further</w:t>
      </w:r>
      <w:r>
        <w:rPr>
          <w:b/>
        </w:rPr>
        <w:t xml:space="preserve"> </w:t>
      </w:r>
      <w:r w:rsidR="00A1685D">
        <w:rPr>
          <w:b/>
        </w:rPr>
        <w:t xml:space="preserve">tonic </w:t>
      </w:r>
      <w:proofErr w:type="spellStart"/>
      <w:r w:rsidR="00A1685D">
        <w:rPr>
          <w:b/>
        </w:rPr>
        <w:t>clonic</w:t>
      </w:r>
      <w:proofErr w:type="spellEnd"/>
      <w:r w:rsidR="00A1685D">
        <w:rPr>
          <w:b/>
        </w:rPr>
        <w:t xml:space="preserve"> </w:t>
      </w:r>
      <w:r>
        <w:rPr>
          <w:b/>
        </w:rPr>
        <w:t>seizure that is not terminated</w:t>
      </w:r>
      <w:r w:rsidR="004B294E">
        <w:rPr>
          <w:b/>
        </w:rPr>
        <w:t xml:space="preserve"> after 5 mins by 5</w:t>
      </w:r>
      <w:r>
        <w:rPr>
          <w:b/>
        </w:rPr>
        <w:t>mg midazolam IV.</w:t>
      </w:r>
    </w:p>
    <w:p w14:paraId="0CFD4E60" w14:textId="77777777" w:rsidR="000C7E5A" w:rsidRDefault="000C7E5A" w:rsidP="000D67CC">
      <w:pPr>
        <w:rPr>
          <w:b/>
        </w:rPr>
      </w:pPr>
    </w:p>
    <w:p w14:paraId="636DCAAE" w14:textId="7B368A74" w:rsidR="000C7E5A" w:rsidRDefault="00B5750F" w:rsidP="000D67CC">
      <w:r>
        <w:t>c</w:t>
      </w:r>
      <w:r w:rsidR="000C7E5A">
        <w:t>) List your stepwise</w:t>
      </w:r>
      <w:r w:rsidR="00936434">
        <w:t xml:space="preserve"> </w:t>
      </w:r>
      <w:r w:rsidR="00A1685D">
        <w:t>approach to</w:t>
      </w:r>
      <w:r w:rsidR="00D03C33">
        <w:t xml:space="preserve"> pharmacologically</w:t>
      </w:r>
      <w:r w:rsidR="00A1685D">
        <w:t xml:space="preserve"> managing her seizures, assuming at each stage the seizure is not terminated</w:t>
      </w:r>
      <w:r w:rsidR="00A52726">
        <w:t xml:space="preserve"> (4 marks)</w:t>
      </w:r>
    </w:p>
    <w:p w14:paraId="0E428BA1" w14:textId="13C1CF55" w:rsidR="00D03C33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>Check BSL and administer 50mls 50% dextrose if low</w:t>
      </w:r>
    </w:p>
    <w:p w14:paraId="6C51F4FC" w14:textId="35288639" w:rsidR="00A1685D" w:rsidRPr="00B5750F" w:rsidRDefault="00A1685D" w:rsidP="000D67CC">
      <w:pPr>
        <w:rPr>
          <w:highlight w:val="yellow"/>
        </w:rPr>
      </w:pPr>
      <w:r w:rsidRPr="00B5750F">
        <w:rPr>
          <w:highlight w:val="yellow"/>
        </w:rPr>
        <w:t xml:space="preserve">Further dose of </w:t>
      </w:r>
      <w:proofErr w:type="spellStart"/>
      <w:r w:rsidRPr="00B5750F">
        <w:rPr>
          <w:highlight w:val="yellow"/>
        </w:rPr>
        <w:t>mizadolam</w:t>
      </w:r>
      <w:proofErr w:type="spellEnd"/>
      <w:r w:rsidR="004B294E" w:rsidRPr="00B5750F">
        <w:rPr>
          <w:highlight w:val="yellow"/>
        </w:rPr>
        <w:t xml:space="preserve"> 5mg IV</w:t>
      </w:r>
    </w:p>
    <w:p w14:paraId="1EB8861F" w14:textId="41893C6A" w:rsidR="00A1685D" w:rsidRPr="00B5750F" w:rsidRDefault="00A1685D" w:rsidP="000D67CC">
      <w:pPr>
        <w:rPr>
          <w:highlight w:val="yellow"/>
        </w:rPr>
      </w:pPr>
      <w:r w:rsidRPr="00B5750F">
        <w:rPr>
          <w:highlight w:val="yellow"/>
        </w:rPr>
        <w:t xml:space="preserve">Phenytoin </w:t>
      </w:r>
      <w:r w:rsidR="004B294E" w:rsidRPr="00B5750F">
        <w:rPr>
          <w:highlight w:val="yellow"/>
        </w:rPr>
        <w:t xml:space="preserve">20mg/kg or </w:t>
      </w:r>
      <w:proofErr w:type="spellStart"/>
      <w:r w:rsidR="004B294E" w:rsidRPr="00B5750F">
        <w:rPr>
          <w:highlight w:val="yellow"/>
        </w:rPr>
        <w:t>Leviteracetam</w:t>
      </w:r>
      <w:proofErr w:type="spellEnd"/>
      <w:r w:rsidR="004B294E" w:rsidRPr="00B5750F">
        <w:rPr>
          <w:highlight w:val="yellow"/>
        </w:rPr>
        <w:t xml:space="preserve"> 2-4g</w:t>
      </w:r>
    </w:p>
    <w:p w14:paraId="63C785FC" w14:textId="7FB41E83" w:rsidR="00D03C33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 xml:space="preserve">Induction </w:t>
      </w:r>
      <w:r w:rsidR="00146F5F" w:rsidRPr="00B5750F">
        <w:rPr>
          <w:highlight w:val="yellow"/>
        </w:rPr>
        <w:t>and intubation/ventilation</w:t>
      </w:r>
    </w:p>
    <w:p w14:paraId="13827613" w14:textId="68FFB0F7" w:rsidR="00D03C33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ab/>
        <w:t>-</w:t>
      </w:r>
      <w:proofErr w:type="spellStart"/>
      <w:proofErr w:type="gramStart"/>
      <w:r w:rsidRPr="00B5750F">
        <w:rPr>
          <w:highlight w:val="yellow"/>
        </w:rPr>
        <w:t>Propofol</w:t>
      </w:r>
      <w:proofErr w:type="spellEnd"/>
      <w:r w:rsidRPr="00B5750F">
        <w:rPr>
          <w:highlight w:val="yellow"/>
        </w:rPr>
        <w:t xml:space="preserve">  1</w:t>
      </w:r>
      <w:proofErr w:type="gramEnd"/>
      <w:r w:rsidRPr="00B5750F">
        <w:rPr>
          <w:highlight w:val="yellow"/>
        </w:rPr>
        <w:t xml:space="preserve">-2mg/kg then infusion </w:t>
      </w:r>
    </w:p>
    <w:p w14:paraId="48DF9443" w14:textId="6CB5DE0E" w:rsidR="004B294E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ab/>
        <w:t>-Ketamine 2mg/kg then infusion</w:t>
      </w:r>
    </w:p>
    <w:p w14:paraId="1F1D4AC6" w14:textId="76009312" w:rsidR="00D03C33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ab/>
        <w:t>-</w:t>
      </w:r>
      <w:proofErr w:type="spellStart"/>
      <w:r w:rsidRPr="00B5750F">
        <w:rPr>
          <w:highlight w:val="yellow"/>
        </w:rPr>
        <w:t>Phenobarbitone</w:t>
      </w:r>
      <w:proofErr w:type="spellEnd"/>
      <w:r w:rsidR="00146F5F" w:rsidRPr="00B5750F">
        <w:rPr>
          <w:highlight w:val="yellow"/>
        </w:rPr>
        <w:t xml:space="preserve"> 20mg/kg (max 50-75mg/min rate)</w:t>
      </w:r>
    </w:p>
    <w:p w14:paraId="41CA5C61" w14:textId="71C29E72" w:rsidR="00D03C33" w:rsidRPr="00B5750F" w:rsidRDefault="00D03C33" w:rsidP="000D67CC">
      <w:pPr>
        <w:rPr>
          <w:highlight w:val="yellow"/>
        </w:rPr>
      </w:pPr>
      <w:r w:rsidRPr="00B5750F">
        <w:rPr>
          <w:highlight w:val="yellow"/>
        </w:rPr>
        <w:tab/>
        <w:t>-Midazolam</w:t>
      </w:r>
      <w:r w:rsidR="00146F5F" w:rsidRPr="00B5750F">
        <w:rPr>
          <w:highlight w:val="yellow"/>
        </w:rPr>
        <w:t xml:space="preserve"> – 0.2mg/kg then infusion 0.05-2mg/kg/h</w:t>
      </w:r>
    </w:p>
    <w:p w14:paraId="2978F01E" w14:textId="77777777" w:rsidR="00A52726" w:rsidRPr="00B5750F" w:rsidRDefault="00A52726" w:rsidP="000D67CC">
      <w:pPr>
        <w:rPr>
          <w:highlight w:val="yellow"/>
        </w:rPr>
      </w:pPr>
    </w:p>
    <w:p w14:paraId="1FA080DF" w14:textId="44E9E6CD" w:rsidR="00A52726" w:rsidRDefault="00A52726" w:rsidP="000D67CC">
      <w:r w:rsidRPr="00B5750F">
        <w:rPr>
          <w:highlight w:val="yellow"/>
        </w:rPr>
        <w:t>Plus appropriate paralytic –</w:t>
      </w:r>
      <w:proofErr w:type="spellStart"/>
      <w:r w:rsidRPr="00B5750F">
        <w:rPr>
          <w:highlight w:val="yellow"/>
        </w:rPr>
        <w:t>e.g</w:t>
      </w:r>
      <w:proofErr w:type="spellEnd"/>
      <w:r w:rsidRPr="00B5750F">
        <w:rPr>
          <w:highlight w:val="yellow"/>
        </w:rPr>
        <w:t xml:space="preserve"> </w:t>
      </w:r>
      <w:proofErr w:type="spellStart"/>
      <w:r w:rsidRPr="00B5750F">
        <w:rPr>
          <w:highlight w:val="yellow"/>
        </w:rPr>
        <w:t>sux</w:t>
      </w:r>
      <w:proofErr w:type="spellEnd"/>
      <w:r w:rsidRPr="00B5750F">
        <w:rPr>
          <w:highlight w:val="yellow"/>
        </w:rPr>
        <w:t xml:space="preserve"> 1-2mg/kg or </w:t>
      </w:r>
      <w:proofErr w:type="spellStart"/>
      <w:r w:rsidRPr="00B5750F">
        <w:rPr>
          <w:highlight w:val="yellow"/>
        </w:rPr>
        <w:t>rocuronium</w:t>
      </w:r>
      <w:proofErr w:type="spellEnd"/>
      <w:r w:rsidRPr="00B5750F">
        <w:rPr>
          <w:highlight w:val="yellow"/>
        </w:rPr>
        <w:t xml:space="preserve"> 1-1.4mg/kg</w:t>
      </w:r>
    </w:p>
    <w:p w14:paraId="0A261364" w14:textId="77777777" w:rsidR="00146F5F" w:rsidRDefault="00146F5F" w:rsidP="000D67CC"/>
    <w:p w14:paraId="52456151" w14:textId="5625E052" w:rsidR="00146F5F" w:rsidRDefault="00146F5F" w:rsidP="000D67CC">
      <w:pPr>
        <w:rPr>
          <w:color w:val="FF0000"/>
        </w:rPr>
      </w:pPr>
      <w:r w:rsidRPr="00B5750F">
        <w:rPr>
          <w:color w:val="FF0000"/>
        </w:rPr>
        <w:t>Infusion doses not nece</w:t>
      </w:r>
      <w:r w:rsidR="00EA2E7B" w:rsidRPr="00B5750F">
        <w:rPr>
          <w:color w:val="FF0000"/>
        </w:rPr>
        <w:t>ssary</w:t>
      </w:r>
      <w:r w:rsidR="00B5750F">
        <w:rPr>
          <w:color w:val="FF0000"/>
        </w:rPr>
        <w:t xml:space="preserve"> for full marks</w:t>
      </w:r>
    </w:p>
    <w:p w14:paraId="061B9324" w14:textId="77777777" w:rsidR="00B5750F" w:rsidRDefault="00B5750F" w:rsidP="000D67CC">
      <w:pPr>
        <w:rPr>
          <w:color w:val="FF0000"/>
        </w:rPr>
      </w:pPr>
    </w:p>
    <w:p w14:paraId="44BA6894" w14:textId="77777777" w:rsidR="004B294E" w:rsidRPr="000C7E5A" w:rsidRDefault="004B294E" w:rsidP="000D67CC"/>
    <w:p w14:paraId="477AC019" w14:textId="2F83EA2D" w:rsidR="000C7E5A" w:rsidRDefault="00B5750F" w:rsidP="000D67CC">
      <w:r>
        <w:t xml:space="preserve">d) List 3 other </w:t>
      </w:r>
      <w:r w:rsidRPr="00965DED">
        <w:rPr>
          <w:b/>
        </w:rPr>
        <w:t>bedside or point of care tests</w:t>
      </w:r>
      <w:r>
        <w:t xml:space="preserve"> you would like to perform urgently in this patient, with your rationale for each</w:t>
      </w:r>
      <w:r w:rsidR="00F52DED">
        <w:t xml:space="preserve"> (6</w:t>
      </w:r>
      <w:r w:rsidR="00965DED">
        <w:t xml:space="preserve"> marks)</w:t>
      </w:r>
    </w:p>
    <w:p w14:paraId="171B51D6" w14:textId="77777777" w:rsidR="00B5750F" w:rsidRDefault="00B5750F" w:rsidP="000D67CC">
      <w:bookmarkStart w:id="0" w:name="_GoBack"/>
      <w:bookmarkEnd w:id="0"/>
    </w:p>
    <w:p w14:paraId="399816BD" w14:textId="331FAFCF" w:rsidR="00B5750F" w:rsidRPr="00B5750F" w:rsidRDefault="00B5750F" w:rsidP="000D67CC">
      <w:pPr>
        <w:rPr>
          <w:color w:val="FF0000"/>
          <w:highlight w:val="yellow"/>
        </w:rPr>
      </w:pPr>
      <w:r w:rsidRPr="00B5750F">
        <w:rPr>
          <w:color w:val="FF0000"/>
          <w:highlight w:val="yellow"/>
        </w:rPr>
        <w:t xml:space="preserve">BHCG – potential for </w:t>
      </w:r>
      <w:proofErr w:type="spellStart"/>
      <w:r w:rsidRPr="00B5750F">
        <w:rPr>
          <w:color w:val="FF0000"/>
          <w:highlight w:val="yellow"/>
        </w:rPr>
        <w:t>eclampsia</w:t>
      </w:r>
      <w:proofErr w:type="spellEnd"/>
      <w:r>
        <w:rPr>
          <w:color w:val="FF0000"/>
          <w:highlight w:val="yellow"/>
        </w:rPr>
        <w:t xml:space="preserve"> in undiagnosed pregnancy – note </w:t>
      </w:r>
      <w:proofErr w:type="spellStart"/>
      <w:r>
        <w:rPr>
          <w:color w:val="FF0000"/>
          <w:highlight w:val="yellow"/>
        </w:rPr>
        <w:t>pt</w:t>
      </w:r>
      <w:proofErr w:type="spellEnd"/>
      <w:r>
        <w:rPr>
          <w:color w:val="FF0000"/>
          <w:highlight w:val="yellow"/>
        </w:rPr>
        <w:t xml:space="preserve"> </w:t>
      </w:r>
      <w:r w:rsidR="00965DED">
        <w:rPr>
          <w:color w:val="FF0000"/>
          <w:highlight w:val="yellow"/>
        </w:rPr>
        <w:t xml:space="preserve">140kg, hard to clinically tell if advanced </w:t>
      </w:r>
      <w:proofErr w:type="spellStart"/>
      <w:r w:rsidR="00965DED">
        <w:rPr>
          <w:color w:val="FF0000"/>
          <w:highlight w:val="yellow"/>
        </w:rPr>
        <w:t>preg</w:t>
      </w:r>
      <w:proofErr w:type="spellEnd"/>
    </w:p>
    <w:p w14:paraId="3188CABA" w14:textId="1CEA441D" w:rsidR="00B5750F" w:rsidRDefault="00B5750F" w:rsidP="000D67CC">
      <w:r w:rsidRPr="00B5750F">
        <w:rPr>
          <w:highlight w:val="yellow"/>
        </w:rPr>
        <w:t>VBG – adequacy of ventilation, che</w:t>
      </w:r>
      <w:r w:rsidR="00125556">
        <w:rPr>
          <w:highlight w:val="yellow"/>
        </w:rPr>
        <w:t>ck electrolytes as cause for seiz</w:t>
      </w:r>
      <w:r w:rsidRPr="00B5750F">
        <w:rPr>
          <w:highlight w:val="yellow"/>
        </w:rPr>
        <w:t>ure e.g. Na.</w:t>
      </w:r>
      <w:r w:rsidRPr="00B5750F">
        <w:rPr>
          <w:highlight w:val="yellow"/>
        </w:rPr>
        <w:br/>
        <w:t xml:space="preserve">ECG – exclude toxicological causes/arrhythmias </w:t>
      </w:r>
      <w:proofErr w:type="spellStart"/>
      <w:r w:rsidRPr="00B5750F">
        <w:rPr>
          <w:highlight w:val="yellow"/>
        </w:rPr>
        <w:t>e.g</w:t>
      </w:r>
      <w:proofErr w:type="spellEnd"/>
      <w:r w:rsidRPr="00B5750F">
        <w:rPr>
          <w:highlight w:val="yellow"/>
        </w:rPr>
        <w:t xml:space="preserve"> TCA OD with terminal R in </w:t>
      </w:r>
      <w:proofErr w:type="spellStart"/>
      <w:r w:rsidRPr="00B5750F">
        <w:rPr>
          <w:highlight w:val="yellow"/>
        </w:rPr>
        <w:t>aVR</w:t>
      </w:r>
      <w:proofErr w:type="spellEnd"/>
    </w:p>
    <w:p w14:paraId="42D474E7" w14:textId="541EC7C1" w:rsidR="00B5750F" w:rsidRDefault="00B5750F" w:rsidP="000D67CC">
      <w:r w:rsidRPr="00B5750F">
        <w:rPr>
          <w:highlight w:val="yellow"/>
        </w:rPr>
        <w:t xml:space="preserve">Bedside USS – look for a </w:t>
      </w:r>
      <w:proofErr w:type="spellStart"/>
      <w:r w:rsidRPr="00B5750F">
        <w:rPr>
          <w:highlight w:val="yellow"/>
        </w:rPr>
        <w:t>fetus</w:t>
      </w:r>
      <w:proofErr w:type="spellEnd"/>
    </w:p>
    <w:p w14:paraId="5FAC4A38" w14:textId="77777777" w:rsidR="00965DED" w:rsidRPr="00B5750F" w:rsidRDefault="00965DED" w:rsidP="00965DED">
      <w:pPr>
        <w:rPr>
          <w:highlight w:val="yellow"/>
        </w:rPr>
      </w:pPr>
      <w:r w:rsidRPr="00B5750F">
        <w:rPr>
          <w:highlight w:val="yellow"/>
        </w:rPr>
        <w:t xml:space="preserve">Urine dipstick </w:t>
      </w:r>
      <w:proofErr w:type="gramStart"/>
      <w:r w:rsidRPr="00B5750F">
        <w:rPr>
          <w:highlight w:val="yellow"/>
        </w:rPr>
        <w:t>- ?</w:t>
      </w:r>
      <w:proofErr w:type="spellStart"/>
      <w:r w:rsidRPr="00B5750F">
        <w:rPr>
          <w:highlight w:val="yellow"/>
        </w:rPr>
        <w:t>eclampsia</w:t>
      </w:r>
      <w:proofErr w:type="spellEnd"/>
      <w:proofErr w:type="gramEnd"/>
      <w:r w:rsidRPr="00B5750F">
        <w:rPr>
          <w:highlight w:val="yellow"/>
        </w:rPr>
        <w:t xml:space="preserve"> – however is diabetic so a negative</w:t>
      </w:r>
      <w:r>
        <w:rPr>
          <w:highlight w:val="yellow"/>
        </w:rPr>
        <w:t xml:space="preserve"> result for protein</w:t>
      </w:r>
      <w:r w:rsidRPr="00B5750F">
        <w:rPr>
          <w:highlight w:val="yellow"/>
        </w:rPr>
        <w:t xml:space="preserve"> </w:t>
      </w:r>
      <w:r>
        <w:rPr>
          <w:highlight w:val="yellow"/>
        </w:rPr>
        <w:t>is</w:t>
      </w:r>
      <w:r w:rsidRPr="00B5750F">
        <w:rPr>
          <w:highlight w:val="yellow"/>
        </w:rPr>
        <w:t xml:space="preserve"> more useful than +</w:t>
      </w:r>
      <w:proofErr w:type="spellStart"/>
      <w:r w:rsidRPr="00B5750F">
        <w:rPr>
          <w:highlight w:val="yellow"/>
        </w:rPr>
        <w:t>ve</w:t>
      </w:r>
      <w:proofErr w:type="spellEnd"/>
    </w:p>
    <w:p w14:paraId="5A736619" w14:textId="77777777" w:rsidR="006D356B" w:rsidRDefault="006D356B" w:rsidP="000D67CC"/>
    <w:p w14:paraId="5E5061D0" w14:textId="77777777" w:rsidR="00F05F8B" w:rsidRPr="00E03C2A" w:rsidRDefault="00F05F8B" w:rsidP="000D67CC"/>
    <w:p w14:paraId="145E64E9" w14:textId="77777777" w:rsidR="00626911" w:rsidRDefault="00626911" w:rsidP="000D67CC"/>
    <w:p w14:paraId="0451E9E2" w14:textId="546DAEC3" w:rsidR="00626911" w:rsidRPr="00D37E29" w:rsidRDefault="00965DED" w:rsidP="000D67CC">
      <w:pPr>
        <w:rPr>
          <w:b/>
          <w:u w:val="single"/>
        </w:rPr>
      </w:pPr>
      <w:r w:rsidRPr="00D37E29">
        <w:rPr>
          <w:b/>
          <w:u w:val="single"/>
        </w:rPr>
        <w:t xml:space="preserve">Question </w:t>
      </w:r>
      <w:r w:rsidR="00D37E29" w:rsidRPr="00D37E29">
        <w:rPr>
          <w:b/>
          <w:u w:val="single"/>
        </w:rPr>
        <w:t>4</w:t>
      </w:r>
    </w:p>
    <w:p w14:paraId="1DA77556" w14:textId="77777777" w:rsidR="00004E06" w:rsidRDefault="00004E06" w:rsidP="000D67CC">
      <w:pPr>
        <w:rPr>
          <w:b/>
        </w:rPr>
      </w:pPr>
    </w:p>
    <w:p w14:paraId="76B5E6F1" w14:textId="3F357096" w:rsidR="00004E06" w:rsidRDefault="00396360" w:rsidP="000D67CC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19</w:t>
      </w:r>
      <w:r w:rsidR="00004E06">
        <w:rPr>
          <w:b/>
        </w:rPr>
        <w:t xml:space="preserve"> year old</w:t>
      </w:r>
      <w:proofErr w:type="gramEnd"/>
      <w:r w:rsidR="00004E06">
        <w:rPr>
          <w:b/>
        </w:rPr>
        <w:t xml:space="preserve"> female presents with headache and a sore neck. She works as a nanny in a childcare centre and but has been absent from work for 24 </w:t>
      </w:r>
      <w:proofErr w:type="spellStart"/>
      <w:r w:rsidR="00004E06">
        <w:rPr>
          <w:b/>
        </w:rPr>
        <w:t>hrs</w:t>
      </w:r>
      <w:proofErr w:type="spellEnd"/>
      <w:r w:rsidR="00004E06">
        <w:rPr>
          <w:b/>
        </w:rPr>
        <w:t xml:space="preserve"> as she thought she had flu.</w:t>
      </w:r>
    </w:p>
    <w:p w14:paraId="3B699B92" w14:textId="77777777" w:rsidR="00004E06" w:rsidRDefault="00004E06" w:rsidP="000D67CC">
      <w:pPr>
        <w:rPr>
          <w:b/>
        </w:rPr>
      </w:pPr>
    </w:p>
    <w:p w14:paraId="5E326BE5" w14:textId="01EAC6C5" w:rsidR="00004E06" w:rsidRDefault="00004E06" w:rsidP="000D67CC">
      <w:pPr>
        <w:rPr>
          <w:b/>
        </w:rPr>
      </w:pPr>
      <w:proofErr w:type="spellStart"/>
      <w:r>
        <w:rPr>
          <w:b/>
        </w:rPr>
        <w:t>Obs</w:t>
      </w:r>
      <w:proofErr w:type="spellEnd"/>
    </w:p>
    <w:p w14:paraId="4F621C76" w14:textId="2B22B3D0" w:rsidR="00004E06" w:rsidRDefault="00004E06" w:rsidP="000D67CC">
      <w:pPr>
        <w:rPr>
          <w:b/>
        </w:rPr>
      </w:pPr>
      <w:r>
        <w:rPr>
          <w:b/>
        </w:rPr>
        <w:t xml:space="preserve">T </w:t>
      </w:r>
      <w:r>
        <w:rPr>
          <w:b/>
        </w:rPr>
        <w:tab/>
        <w:t>38.1</w:t>
      </w:r>
    </w:p>
    <w:p w14:paraId="26D81643" w14:textId="7FA7D164" w:rsidR="00004E06" w:rsidRDefault="00004E06" w:rsidP="000D67CC">
      <w:pPr>
        <w:rPr>
          <w:b/>
        </w:rPr>
      </w:pPr>
      <w:r>
        <w:rPr>
          <w:b/>
        </w:rPr>
        <w:t>P</w:t>
      </w:r>
      <w:r>
        <w:rPr>
          <w:b/>
        </w:rPr>
        <w:tab/>
        <w:t>120</w:t>
      </w:r>
    </w:p>
    <w:p w14:paraId="44F6C301" w14:textId="6418EC00" w:rsidR="00004E06" w:rsidRDefault="00004E06" w:rsidP="000D67CC">
      <w:pPr>
        <w:rPr>
          <w:b/>
        </w:rPr>
      </w:pPr>
      <w:r>
        <w:rPr>
          <w:b/>
        </w:rPr>
        <w:t xml:space="preserve">BP </w:t>
      </w:r>
      <w:r>
        <w:rPr>
          <w:b/>
        </w:rPr>
        <w:tab/>
        <w:t>100/60</w:t>
      </w:r>
    </w:p>
    <w:p w14:paraId="6D58F70B" w14:textId="6E5C71FA" w:rsidR="00004E06" w:rsidRDefault="00004E06" w:rsidP="000D67C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ab/>
        <w:t>99%</w:t>
      </w:r>
    </w:p>
    <w:p w14:paraId="090A61F4" w14:textId="2F9B8584" w:rsidR="00004E06" w:rsidRDefault="00004E06" w:rsidP="000D67CC">
      <w:pPr>
        <w:rPr>
          <w:b/>
        </w:rPr>
      </w:pPr>
      <w:r>
        <w:rPr>
          <w:b/>
        </w:rPr>
        <w:t xml:space="preserve">RR </w:t>
      </w:r>
      <w:r>
        <w:rPr>
          <w:b/>
        </w:rPr>
        <w:tab/>
        <w:t>25</w:t>
      </w:r>
    </w:p>
    <w:p w14:paraId="39A5B986" w14:textId="77777777" w:rsidR="00004E06" w:rsidRDefault="00004E06" w:rsidP="000D67CC">
      <w:pPr>
        <w:rPr>
          <w:b/>
        </w:rPr>
      </w:pPr>
    </w:p>
    <w:p w14:paraId="7D4C74EA" w14:textId="05F89D04" w:rsidR="00004E06" w:rsidRDefault="00004E06" w:rsidP="000D67CC">
      <w:r>
        <w:t>a) What features on examination would mean that an LP should be considered as part of your workup (4 marks)</w:t>
      </w:r>
    </w:p>
    <w:p w14:paraId="7C802CAA" w14:textId="4FD4FFD2" w:rsidR="00004E06" w:rsidRPr="00004E06" w:rsidRDefault="00004E06" w:rsidP="000D67CC">
      <w:pPr>
        <w:rPr>
          <w:highlight w:val="yellow"/>
        </w:rPr>
      </w:pPr>
      <w:r w:rsidRPr="00004E06">
        <w:rPr>
          <w:highlight w:val="yellow"/>
        </w:rPr>
        <w:t xml:space="preserve">Positive </w:t>
      </w:r>
      <w:proofErr w:type="spellStart"/>
      <w:r w:rsidRPr="00004E06">
        <w:rPr>
          <w:highlight w:val="yellow"/>
        </w:rPr>
        <w:t>Kernigs</w:t>
      </w:r>
      <w:proofErr w:type="spellEnd"/>
      <w:r w:rsidRPr="00004E06">
        <w:rPr>
          <w:highlight w:val="yellow"/>
        </w:rPr>
        <w:t>/</w:t>
      </w:r>
      <w:proofErr w:type="spellStart"/>
      <w:r w:rsidRPr="00004E06">
        <w:rPr>
          <w:highlight w:val="yellow"/>
        </w:rPr>
        <w:t>Brudzinskis</w:t>
      </w:r>
      <w:proofErr w:type="spellEnd"/>
      <w:r w:rsidRPr="00004E06">
        <w:rPr>
          <w:highlight w:val="yellow"/>
        </w:rPr>
        <w:t>/</w:t>
      </w:r>
      <w:proofErr w:type="spellStart"/>
      <w:r w:rsidRPr="00004E06">
        <w:rPr>
          <w:highlight w:val="yellow"/>
        </w:rPr>
        <w:t>Meningism</w:t>
      </w:r>
      <w:proofErr w:type="spellEnd"/>
    </w:p>
    <w:p w14:paraId="4C96CA20" w14:textId="3F551376" w:rsidR="00004E06" w:rsidRPr="00004E06" w:rsidRDefault="00004E06" w:rsidP="000D67CC">
      <w:pPr>
        <w:rPr>
          <w:highlight w:val="yellow"/>
        </w:rPr>
      </w:pPr>
      <w:r w:rsidRPr="00004E06">
        <w:rPr>
          <w:highlight w:val="yellow"/>
        </w:rPr>
        <w:t>Abnormal GCS</w:t>
      </w:r>
    </w:p>
    <w:p w14:paraId="3966FF18" w14:textId="318A7837" w:rsidR="00004E06" w:rsidRPr="00004E06" w:rsidRDefault="00004E06" w:rsidP="000D67CC">
      <w:pPr>
        <w:rPr>
          <w:highlight w:val="yellow"/>
        </w:rPr>
      </w:pPr>
      <w:r w:rsidRPr="00004E06">
        <w:rPr>
          <w:highlight w:val="yellow"/>
        </w:rPr>
        <w:t>Photophobia</w:t>
      </w:r>
    </w:p>
    <w:p w14:paraId="3DD8643E" w14:textId="383FE31D" w:rsidR="00004E06" w:rsidRPr="00396360" w:rsidRDefault="00004E06" w:rsidP="000D67CC">
      <w:pPr>
        <w:rPr>
          <w:highlight w:val="yellow"/>
        </w:rPr>
      </w:pPr>
      <w:proofErr w:type="spellStart"/>
      <w:r w:rsidRPr="00396360">
        <w:rPr>
          <w:highlight w:val="yellow"/>
        </w:rPr>
        <w:t>Peticheal</w:t>
      </w:r>
      <w:proofErr w:type="spellEnd"/>
      <w:r w:rsidRPr="00396360">
        <w:rPr>
          <w:highlight w:val="yellow"/>
        </w:rPr>
        <w:t xml:space="preserve"> Rash </w:t>
      </w:r>
    </w:p>
    <w:p w14:paraId="085908EC" w14:textId="5AB80798" w:rsidR="00396360" w:rsidRDefault="00396360" w:rsidP="000D67CC">
      <w:r w:rsidRPr="00396360">
        <w:rPr>
          <w:highlight w:val="yellow"/>
        </w:rPr>
        <w:t xml:space="preserve">Absence of signs that suggest an alternative, benign, </w:t>
      </w:r>
      <w:proofErr w:type="gramStart"/>
      <w:r w:rsidRPr="00396360">
        <w:rPr>
          <w:highlight w:val="yellow"/>
        </w:rPr>
        <w:t>non intracranial</w:t>
      </w:r>
      <w:proofErr w:type="gramEnd"/>
      <w:r w:rsidRPr="00396360">
        <w:rPr>
          <w:highlight w:val="yellow"/>
        </w:rPr>
        <w:t xml:space="preserve"> cause for her </w:t>
      </w:r>
      <w:proofErr w:type="spellStart"/>
      <w:r w:rsidRPr="00396360">
        <w:rPr>
          <w:highlight w:val="yellow"/>
        </w:rPr>
        <w:t>Sx</w:t>
      </w:r>
      <w:proofErr w:type="spellEnd"/>
    </w:p>
    <w:p w14:paraId="2DAC4EE3" w14:textId="77777777" w:rsidR="00004E06" w:rsidRDefault="00004E06" w:rsidP="000D67CC"/>
    <w:p w14:paraId="465B294A" w14:textId="03B20431" w:rsidR="00004E06" w:rsidRDefault="00004E06" w:rsidP="000D67CC">
      <w:pPr>
        <w:rPr>
          <w:b/>
        </w:rPr>
      </w:pPr>
      <w:r w:rsidRPr="00004E06">
        <w:rPr>
          <w:b/>
        </w:rPr>
        <w:t>You opt to do an LP</w:t>
      </w:r>
      <w:r>
        <w:rPr>
          <w:b/>
        </w:rPr>
        <w:t xml:space="preserve"> after assessment of the patient</w:t>
      </w:r>
    </w:p>
    <w:p w14:paraId="5F5782B9" w14:textId="77777777" w:rsidR="00004E06" w:rsidRDefault="00004E06" w:rsidP="000D67CC"/>
    <w:p w14:paraId="08E282A4" w14:textId="3262CDA7" w:rsidR="00004E06" w:rsidRPr="00574C70" w:rsidRDefault="00004E06" w:rsidP="000D67CC">
      <w:r>
        <w:t>b) List</w:t>
      </w:r>
      <w:r w:rsidR="00574C70">
        <w:t>, with details, the</w:t>
      </w:r>
      <w:r>
        <w:t xml:space="preserve"> </w:t>
      </w:r>
      <w:r w:rsidR="00574C70">
        <w:t>potential adverse effects that you will discuss</w:t>
      </w:r>
      <w:r>
        <w:t xml:space="preserve"> with the patient when you consent them for the procedure</w:t>
      </w:r>
      <w:r w:rsidR="00574C70">
        <w:t xml:space="preserve"> (4 marks)</w:t>
      </w:r>
    </w:p>
    <w:p w14:paraId="3212CD8F" w14:textId="2858A3A1" w:rsidR="00004E06" w:rsidRPr="00574C70" w:rsidRDefault="00E97341" w:rsidP="000D67CC">
      <w:pPr>
        <w:rPr>
          <w:highlight w:val="yellow"/>
        </w:rPr>
      </w:pPr>
      <w:r w:rsidRPr="00574C70">
        <w:rPr>
          <w:highlight w:val="yellow"/>
        </w:rPr>
        <w:t>The risk of damage to the spinal cord and nerve roots – rare and minimised by choosing an appropriate position below the cord</w:t>
      </w:r>
      <w:r w:rsidR="00396360">
        <w:rPr>
          <w:highlight w:val="yellow"/>
        </w:rPr>
        <w:t xml:space="preserve"> at L4/5</w:t>
      </w:r>
    </w:p>
    <w:p w14:paraId="70D47ED9" w14:textId="09F94771" w:rsidR="00E97341" w:rsidRPr="00574C70" w:rsidRDefault="00E97341" w:rsidP="000D67CC">
      <w:pPr>
        <w:rPr>
          <w:highlight w:val="yellow"/>
        </w:rPr>
      </w:pPr>
      <w:r w:rsidRPr="00574C70">
        <w:rPr>
          <w:highlight w:val="yellow"/>
        </w:rPr>
        <w:t xml:space="preserve">The risk of post LP headache, and that it can be long lasting and severe – </w:t>
      </w:r>
      <w:r w:rsidR="00574C70" w:rsidRPr="00574C70">
        <w:rPr>
          <w:highlight w:val="yellow"/>
        </w:rPr>
        <w:t xml:space="preserve">minimised by needle size and type, </w:t>
      </w:r>
      <w:r w:rsidRPr="00574C70">
        <w:rPr>
          <w:highlight w:val="yellow"/>
        </w:rPr>
        <w:t>the need for a blood patch in a small number</w:t>
      </w:r>
    </w:p>
    <w:p w14:paraId="1D74F868" w14:textId="620FFDE9" w:rsidR="00E97341" w:rsidRDefault="00E97341" w:rsidP="000D67CC">
      <w:pPr>
        <w:rPr>
          <w:highlight w:val="yellow"/>
        </w:rPr>
      </w:pPr>
      <w:r w:rsidRPr="00574C70">
        <w:rPr>
          <w:highlight w:val="yellow"/>
        </w:rPr>
        <w:t xml:space="preserve">The risk of infection – minimised by aseptic technique/skin cleaning </w:t>
      </w:r>
      <w:proofErr w:type="spellStart"/>
      <w:r w:rsidRPr="00574C70">
        <w:rPr>
          <w:highlight w:val="yellow"/>
        </w:rPr>
        <w:t>etc</w:t>
      </w:r>
      <w:proofErr w:type="spellEnd"/>
    </w:p>
    <w:p w14:paraId="640CF3C8" w14:textId="14001B9A" w:rsidR="00574C70" w:rsidRPr="00574C70" w:rsidRDefault="00574C70" w:rsidP="000D67CC">
      <w:pPr>
        <w:rPr>
          <w:highlight w:val="yellow"/>
        </w:rPr>
      </w:pPr>
      <w:r>
        <w:rPr>
          <w:highlight w:val="yellow"/>
        </w:rPr>
        <w:t xml:space="preserve">The risk of bleeding/epidural haematoma </w:t>
      </w:r>
    </w:p>
    <w:p w14:paraId="5C484FEA" w14:textId="77777777" w:rsidR="00004E06" w:rsidRDefault="00004E06" w:rsidP="000D67CC"/>
    <w:p w14:paraId="2F2A7EF1" w14:textId="77777777" w:rsidR="00574C70" w:rsidRDefault="00574C70" w:rsidP="000D67CC">
      <w:pPr>
        <w:rPr>
          <w:b/>
        </w:rPr>
      </w:pPr>
    </w:p>
    <w:p w14:paraId="1DB10876" w14:textId="2575AC19" w:rsidR="00396360" w:rsidRDefault="00396360" w:rsidP="000D67CC">
      <w:pPr>
        <w:rPr>
          <w:b/>
        </w:rPr>
      </w:pPr>
      <w:r>
        <w:rPr>
          <w:b/>
        </w:rPr>
        <w:t>The patient gets upset just prior to the LP, and tries to leave the department.  Despite your best efforts she is insistent upon signing herself out</w:t>
      </w:r>
    </w:p>
    <w:p w14:paraId="7365DA54" w14:textId="77777777" w:rsidR="00396360" w:rsidRDefault="00396360" w:rsidP="000D67CC">
      <w:pPr>
        <w:rPr>
          <w:b/>
        </w:rPr>
      </w:pPr>
    </w:p>
    <w:p w14:paraId="2E57FDFF" w14:textId="5059223B" w:rsidR="00396360" w:rsidRPr="00396360" w:rsidRDefault="00396360" w:rsidP="000D67CC">
      <w:r>
        <w:t xml:space="preserve">c) What criteria do you need to assess to ensure she has capacity to make the decision to </w:t>
      </w:r>
      <w:proofErr w:type="gramStart"/>
      <w:r>
        <w:t>leave.</w:t>
      </w:r>
      <w:proofErr w:type="gramEnd"/>
      <w:r w:rsidR="00D37E29">
        <w:t xml:space="preserve"> (4 marks)</w:t>
      </w:r>
    </w:p>
    <w:p w14:paraId="256EEAFE" w14:textId="3E8DBC42" w:rsidR="00574C70" w:rsidRPr="00D37E29" w:rsidRDefault="00396360" w:rsidP="000D67CC">
      <w:pPr>
        <w:rPr>
          <w:highlight w:val="yellow"/>
        </w:rPr>
      </w:pPr>
      <w:r w:rsidRPr="00D37E29">
        <w:rPr>
          <w:highlight w:val="yellow"/>
        </w:rPr>
        <w:t>Must be conscious, not confused and not sig affected by sedatives/alcohol</w:t>
      </w:r>
    </w:p>
    <w:p w14:paraId="3277F20D" w14:textId="78EA1BD2" w:rsidR="00396360" w:rsidRPr="00D37E29" w:rsidRDefault="00396360" w:rsidP="000D67CC">
      <w:pPr>
        <w:rPr>
          <w:highlight w:val="yellow"/>
        </w:rPr>
      </w:pPr>
      <w:r w:rsidRPr="00D37E29">
        <w:rPr>
          <w:highlight w:val="yellow"/>
        </w:rPr>
        <w:t>Able to understand the information you given them with regards to the illness, investigations, alternatives and outcome of not having the proposed treatment</w:t>
      </w:r>
    </w:p>
    <w:p w14:paraId="483A3A4E" w14:textId="0EFAC7EC" w:rsidR="00396360" w:rsidRPr="00D37E29" w:rsidRDefault="00396360" w:rsidP="000D67CC">
      <w:pPr>
        <w:rPr>
          <w:highlight w:val="yellow"/>
        </w:rPr>
      </w:pPr>
      <w:r w:rsidRPr="00D37E29">
        <w:rPr>
          <w:highlight w:val="yellow"/>
        </w:rPr>
        <w:t>Be able to retain that information long enough to weigh it up and make a decision</w:t>
      </w:r>
    </w:p>
    <w:p w14:paraId="55862F29" w14:textId="20860421" w:rsidR="00626911" w:rsidRDefault="00D37E29" w:rsidP="000D67CC">
      <w:r w:rsidRPr="00D37E29">
        <w:rPr>
          <w:highlight w:val="yellow"/>
        </w:rPr>
        <w:t xml:space="preserve">Be able to communicate that decision to the </w:t>
      </w:r>
      <w:proofErr w:type="gramStart"/>
      <w:r w:rsidRPr="00D37E29">
        <w:rPr>
          <w:highlight w:val="yellow"/>
        </w:rPr>
        <w:t>care giver</w:t>
      </w:r>
      <w:proofErr w:type="gramEnd"/>
      <w:r w:rsidRPr="00D37E29">
        <w:rPr>
          <w:highlight w:val="yellow"/>
        </w:rPr>
        <w:t>.</w:t>
      </w:r>
    </w:p>
    <w:p w14:paraId="2E16AAE0" w14:textId="77777777" w:rsidR="00D37E29" w:rsidRDefault="00D37E29" w:rsidP="000D67CC"/>
    <w:p w14:paraId="7DEE2D55" w14:textId="4F0E6B1B" w:rsidR="00261994" w:rsidRDefault="00261994" w:rsidP="00261994">
      <w:pPr>
        <w:rPr>
          <w:b/>
        </w:rPr>
      </w:pPr>
      <w:r w:rsidRPr="00DF08C2">
        <w:rPr>
          <w:b/>
        </w:rPr>
        <w:t xml:space="preserve">Eventually she </w:t>
      </w:r>
      <w:r>
        <w:rPr>
          <w:b/>
        </w:rPr>
        <w:t xml:space="preserve">is persuaded to have the LP. Initial microscopy results suggest meningococcal </w:t>
      </w:r>
      <w:r w:rsidRPr="00DF08C2">
        <w:rPr>
          <w:b/>
        </w:rPr>
        <w:t>meningitis</w:t>
      </w:r>
      <w:r>
        <w:rPr>
          <w:b/>
        </w:rPr>
        <w:t xml:space="preserve">. </w:t>
      </w:r>
    </w:p>
    <w:p w14:paraId="354E0A65" w14:textId="77777777" w:rsidR="00261994" w:rsidRDefault="00261994" w:rsidP="00261994">
      <w:pPr>
        <w:rPr>
          <w:b/>
        </w:rPr>
      </w:pPr>
    </w:p>
    <w:p w14:paraId="0DF1898E" w14:textId="77777777" w:rsidR="00261994" w:rsidRDefault="00261994" w:rsidP="00261994">
      <w:r>
        <w:t xml:space="preserve">d) What drug will you choose as chemoprophylaxis for adult household contacts? </w:t>
      </w:r>
    </w:p>
    <w:p w14:paraId="0636BD4B" w14:textId="77777777" w:rsidR="00261994" w:rsidRPr="00261994" w:rsidRDefault="00261994" w:rsidP="00261994">
      <w:pPr>
        <w:rPr>
          <w:highlight w:val="yellow"/>
        </w:rPr>
      </w:pPr>
      <w:r w:rsidRPr="00261994">
        <w:rPr>
          <w:highlight w:val="yellow"/>
        </w:rPr>
        <w:t xml:space="preserve">Ciprofloxacin 500mg </w:t>
      </w:r>
      <w:proofErr w:type="spellStart"/>
      <w:r w:rsidRPr="00261994">
        <w:rPr>
          <w:highlight w:val="yellow"/>
        </w:rPr>
        <w:t>po</w:t>
      </w:r>
      <w:proofErr w:type="spellEnd"/>
    </w:p>
    <w:p w14:paraId="7D089C44" w14:textId="77777777" w:rsidR="00261994" w:rsidRPr="00261994" w:rsidRDefault="00261994" w:rsidP="00261994">
      <w:pPr>
        <w:rPr>
          <w:highlight w:val="yellow"/>
        </w:rPr>
      </w:pPr>
      <w:r w:rsidRPr="00261994">
        <w:rPr>
          <w:highlight w:val="yellow"/>
        </w:rPr>
        <w:t>Ceftriaxone 250mg IM</w:t>
      </w:r>
    </w:p>
    <w:p w14:paraId="4E5FDB7B" w14:textId="77777777" w:rsidR="00261994" w:rsidRPr="00DF08C2" w:rsidRDefault="00261994" w:rsidP="00261994">
      <w:r w:rsidRPr="00261994">
        <w:rPr>
          <w:highlight w:val="yellow"/>
        </w:rPr>
        <w:t>(Rifampicin is a less suitable alternative if the above are CI)</w:t>
      </w:r>
    </w:p>
    <w:p w14:paraId="7B516DCC" w14:textId="77777777" w:rsidR="00261994" w:rsidRDefault="00261994" w:rsidP="000D67CC"/>
    <w:p w14:paraId="2D7815F4" w14:textId="77777777" w:rsidR="00626911" w:rsidRDefault="00626911" w:rsidP="00626911"/>
    <w:p w14:paraId="72EEF61F" w14:textId="20DCA677" w:rsidR="00626911" w:rsidRPr="00D37E29" w:rsidRDefault="0028515B" w:rsidP="00626911">
      <w:pPr>
        <w:rPr>
          <w:b/>
          <w:u w:val="single"/>
        </w:rPr>
      </w:pPr>
      <w:r w:rsidRPr="00D37E29">
        <w:rPr>
          <w:b/>
          <w:u w:val="single"/>
        </w:rPr>
        <w:t xml:space="preserve">Question </w:t>
      </w:r>
      <w:r w:rsidR="00D37E29" w:rsidRPr="00D37E29">
        <w:rPr>
          <w:b/>
          <w:u w:val="single"/>
        </w:rPr>
        <w:t>5</w:t>
      </w:r>
    </w:p>
    <w:p w14:paraId="0456915F" w14:textId="77777777" w:rsidR="0028515B" w:rsidRPr="0028515B" w:rsidRDefault="0028515B" w:rsidP="00626911">
      <w:pPr>
        <w:rPr>
          <w:b/>
        </w:rPr>
      </w:pPr>
    </w:p>
    <w:p w14:paraId="54650436" w14:textId="05EC85EA" w:rsidR="00626911" w:rsidRPr="0028515B" w:rsidRDefault="00626911" w:rsidP="00626911">
      <w:pPr>
        <w:rPr>
          <w:b/>
        </w:rPr>
      </w:pPr>
      <w:r w:rsidRPr="0028515B">
        <w:rPr>
          <w:b/>
        </w:rPr>
        <w:t xml:space="preserve">A </w:t>
      </w:r>
      <w:proofErr w:type="gramStart"/>
      <w:r w:rsidRPr="0028515B">
        <w:rPr>
          <w:b/>
        </w:rPr>
        <w:t>42</w:t>
      </w:r>
      <w:r w:rsidR="000309D5">
        <w:rPr>
          <w:b/>
        </w:rPr>
        <w:t xml:space="preserve"> year old</w:t>
      </w:r>
      <w:proofErr w:type="gramEnd"/>
      <w:r w:rsidR="000309D5">
        <w:rPr>
          <w:b/>
        </w:rPr>
        <w:t xml:space="preserve"> male presents with a</w:t>
      </w:r>
      <w:r w:rsidRPr="0028515B">
        <w:rPr>
          <w:b/>
        </w:rPr>
        <w:t xml:space="preserve"> history of weakness in his legs. There is no history of trauma and he has no pain. His GP has performed a CT of his thoracolumbar </w:t>
      </w:r>
      <w:proofErr w:type="gramStart"/>
      <w:r w:rsidRPr="0028515B">
        <w:rPr>
          <w:b/>
        </w:rPr>
        <w:t>spine which</w:t>
      </w:r>
      <w:proofErr w:type="gramEnd"/>
      <w:r w:rsidRPr="0028515B">
        <w:rPr>
          <w:b/>
        </w:rPr>
        <w:t xml:space="preserve"> is normal, and blood for FBC/EUC/LFT/CMP are all normal.</w:t>
      </w:r>
    </w:p>
    <w:p w14:paraId="425F7CAF" w14:textId="77777777" w:rsidR="00626911" w:rsidRPr="0028515B" w:rsidRDefault="00626911" w:rsidP="00626911">
      <w:pPr>
        <w:rPr>
          <w:b/>
        </w:rPr>
      </w:pPr>
    </w:p>
    <w:p w14:paraId="643F2315" w14:textId="77777777" w:rsidR="00626911" w:rsidRPr="0028515B" w:rsidRDefault="00626911" w:rsidP="00626911">
      <w:pPr>
        <w:rPr>
          <w:b/>
        </w:rPr>
      </w:pPr>
      <w:r w:rsidRPr="0028515B">
        <w:rPr>
          <w:b/>
        </w:rPr>
        <w:t xml:space="preserve">The GP referral letter states a differential diagnosis of Motor Neurone Disease, Multiple Sclerosis or </w:t>
      </w:r>
      <w:proofErr w:type="spellStart"/>
      <w:r w:rsidRPr="0028515B">
        <w:rPr>
          <w:b/>
        </w:rPr>
        <w:t>Guillan</w:t>
      </w:r>
      <w:proofErr w:type="spellEnd"/>
      <w:r w:rsidRPr="0028515B">
        <w:rPr>
          <w:b/>
        </w:rPr>
        <w:t xml:space="preserve"> </w:t>
      </w:r>
      <w:proofErr w:type="spellStart"/>
      <w:r w:rsidRPr="0028515B">
        <w:rPr>
          <w:b/>
        </w:rPr>
        <w:t>Barre</w:t>
      </w:r>
      <w:proofErr w:type="spellEnd"/>
      <w:r w:rsidRPr="0028515B">
        <w:rPr>
          <w:b/>
        </w:rPr>
        <w:t xml:space="preserve"> Syndrome.</w:t>
      </w:r>
    </w:p>
    <w:p w14:paraId="6531D0D7" w14:textId="77777777" w:rsidR="00626911" w:rsidRPr="0028515B" w:rsidRDefault="00626911" w:rsidP="00626911">
      <w:pPr>
        <w:rPr>
          <w:b/>
        </w:rPr>
      </w:pPr>
    </w:p>
    <w:p w14:paraId="4325BDBE" w14:textId="6800140B" w:rsidR="00626911" w:rsidRDefault="00626911" w:rsidP="00626911">
      <w:pPr>
        <w:rPr>
          <w:b/>
        </w:rPr>
      </w:pPr>
      <w:r w:rsidRPr="0028515B">
        <w:rPr>
          <w:b/>
        </w:rPr>
        <w:t xml:space="preserve">The patient is understandably anxious and has printed out information from the </w:t>
      </w:r>
      <w:proofErr w:type="gramStart"/>
      <w:r w:rsidRPr="0028515B">
        <w:rPr>
          <w:b/>
        </w:rPr>
        <w:t>internet</w:t>
      </w:r>
      <w:proofErr w:type="gramEnd"/>
      <w:r w:rsidRPr="0028515B">
        <w:rPr>
          <w:b/>
        </w:rPr>
        <w:t xml:space="preserve"> on </w:t>
      </w:r>
      <w:r w:rsidR="0028515B" w:rsidRPr="0028515B">
        <w:rPr>
          <w:b/>
        </w:rPr>
        <w:t>all of the above diagnoses.</w:t>
      </w:r>
    </w:p>
    <w:p w14:paraId="761DE930" w14:textId="77777777" w:rsidR="0028515B" w:rsidRDefault="0028515B" w:rsidP="00626911">
      <w:pPr>
        <w:rPr>
          <w:b/>
        </w:rPr>
      </w:pPr>
    </w:p>
    <w:p w14:paraId="7487CCD2" w14:textId="5645A349" w:rsidR="0028515B" w:rsidRDefault="0028515B" w:rsidP="00626911">
      <w:r>
        <w:t>a)</w:t>
      </w:r>
      <w:r w:rsidR="000309D5">
        <w:t xml:space="preserve"> In the table below out line 2 </w:t>
      </w:r>
      <w:r>
        <w:t xml:space="preserve">history and </w:t>
      </w:r>
      <w:r w:rsidR="00AA15CB">
        <w:t xml:space="preserve">3 </w:t>
      </w:r>
      <w:r w:rsidR="004A6AA1">
        <w:t>ex</w:t>
      </w:r>
      <w:r w:rsidR="000309D5">
        <w:t>am features that if present would help to distinguish</w:t>
      </w:r>
      <w:r>
        <w:t xml:space="preserve"> </w:t>
      </w:r>
      <w:r w:rsidR="00AA15CB">
        <w:t>between these 3 conditions</w:t>
      </w:r>
    </w:p>
    <w:p w14:paraId="63A14042" w14:textId="77777777" w:rsidR="00AA15CB" w:rsidRDefault="00AA15CB" w:rsidP="0062691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AA15CB" w14:paraId="1E93554B" w14:textId="77777777" w:rsidTr="00AA15CB">
        <w:tc>
          <w:tcPr>
            <w:tcW w:w="2745" w:type="dxa"/>
          </w:tcPr>
          <w:p w14:paraId="7C6CE0E1" w14:textId="77777777" w:rsidR="00AA15CB" w:rsidRDefault="00AA15CB" w:rsidP="00626911"/>
        </w:tc>
        <w:tc>
          <w:tcPr>
            <w:tcW w:w="2745" w:type="dxa"/>
          </w:tcPr>
          <w:p w14:paraId="77FC1DEF" w14:textId="7F51077E" w:rsidR="00AA15CB" w:rsidRDefault="0031166D" w:rsidP="00626911">
            <w:r>
              <w:t>MND</w:t>
            </w:r>
          </w:p>
        </w:tc>
        <w:tc>
          <w:tcPr>
            <w:tcW w:w="2746" w:type="dxa"/>
          </w:tcPr>
          <w:p w14:paraId="1E153FF4" w14:textId="30A65F36" w:rsidR="00AA15CB" w:rsidRDefault="0031166D" w:rsidP="00626911">
            <w:r>
              <w:t>MS</w:t>
            </w:r>
          </w:p>
        </w:tc>
        <w:tc>
          <w:tcPr>
            <w:tcW w:w="2746" w:type="dxa"/>
          </w:tcPr>
          <w:p w14:paraId="30433D4C" w14:textId="799F598E" w:rsidR="00AA15CB" w:rsidRDefault="0031166D" w:rsidP="00626911">
            <w:r>
              <w:t>GBS</w:t>
            </w:r>
          </w:p>
        </w:tc>
      </w:tr>
      <w:tr w:rsidR="00AA15CB" w14:paraId="7CBE680B" w14:textId="77777777" w:rsidTr="00AA15CB">
        <w:tc>
          <w:tcPr>
            <w:tcW w:w="2745" w:type="dxa"/>
          </w:tcPr>
          <w:p w14:paraId="153BD911" w14:textId="22FD5315" w:rsidR="00AA15CB" w:rsidRDefault="00AA15CB" w:rsidP="00626911">
            <w:r>
              <w:t>History 1</w:t>
            </w:r>
          </w:p>
        </w:tc>
        <w:tc>
          <w:tcPr>
            <w:tcW w:w="2745" w:type="dxa"/>
          </w:tcPr>
          <w:p w14:paraId="34032B35" w14:textId="77777777" w:rsidR="00AA15CB" w:rsidRDefault="00AA15CB" w:rsidP="00626911"/>
        </w:tc>
        <w:tc>
          <w:tcPr>
            <w:tcW w:w="2746" w:type="dxa"/>
          </w:tcPr>
          <w:p w14:paraId="789D5569" w14:textId="77777777" w:rsidR="00AA15CB" w:rsidRDefault="00AA15CB" w:rsidP="00626911"/>
        </w:tc>
        <w:tc>
          <w:tcPr>
            <w:tcW w:w="2746" w:type="dxa"/>
          </w:tcPr>
          <w:p w14:paraId="46E29016" w14:textId="77777777" w:rsidR="00AA15CB" w:rsidRDefault="00AA15CB" w:rsidP="00626911"/>
        </w:tc>
      </w:tr>
      <w:tr w:rsidR="00AA15CB" w14:paraId="611600D1" w14:textId="77777777" w:rsidTr="00AA15CB">
        <w:tc>
          <w:tcPr>
            <w:tcW w:w="2745" w:type="dxa"/>
          </w:tcPr>
          <w:p w14:paraId="2FAA55D9" w14:textId="51FDC101" w:rsidR="00AA15CB" w:rsidRDefault="00353C59" w:rsidP="00626911">
            <w:r>
              <w:t>History 2</w:t>
            </w:r>
          </w:p>
        </w:tc>
        <w:tc>
          <w:tcPr>
            <w:tcW w:w="2745" w:type="dxa"/>
          </w:tcPr>
          <w:p w14:paraId="34AC3662" w14:textId="77777777" w:rsidR="00AA15CB" w:rsidRDefault="00AA15CB" w:rsidP="00626911"/>
        </w:tc>
        <w:tc>
          <w:tcPr>
            <w:tcW w:w="2746" w:type="dxa"/>
          </w:tcPr>
          <w:p w14:paraId="4DAF0B31" w14:textId="77777777" w:rsidR="00AA15CB" w:rsidRDefault="00AA15CB" w:rsidP="00626911"/>
        </w:tc>
        <w:tc>
          <w:tcPr>
            <w:tcW w:w="2746" w:type="dxa"/>
          </w:tcPr>
          <w:p w14:paraId="4F4D3C7A" w14:textId="77777777" w:rsidR="00AA15CB" w:rsidRDefault="00AA15CB" w:rsidP="00626911"/>
        </w:tc>
      </w:tr>
      <w:tr w:rsidR="00AA15CB" w14:paraId="5CA78DF2" w14:textId="77777777" w:rsidTr="00AA15CB">
        <w:tc>
          <w:tcPr>
            <w:tcW w:w="2745" w:type="dxa"/>
          </w:tcPr>
          <w:p w14:paraId="03F3EBA1" w14:textId="164D259F" w:rsidR="00AA15CB" w:rsidRDefault="00353C59" w:rsidP="00626911">
            <w:r>
              <w:t>Exam 1</w:t>
            </w:r>
          </w:p>
        </w:tc>
        <w:tc>
          <w:tcPr>
            <w:tcW w:w="2745" w:type="dxa"/>
          </w:tcPr>
          <w:p w14:paraId="3FA32B66" w14:textId="77777777" w:rsidR="00AA15CB" w:rsidRDefault="00AA15CB" w:rsidP="00626911"/>
        </w:tc>
        <w:tc>
          <w:tcPr>
            <w:tcW w:w="2746" w:type="dxa"/>
          </w:tcPr>
          <w:p w14:paraId="71C4AC76" w14:textId="77777777" w:rsidR="00AA15CB" w:rsidRDefault="00AA15CB" w:rsidP="00626911"/>
        </w:tc>
        <w:tc>
          <w:tcPr>
            <w:tcW w:w="2746" w:type="dxa"/>
          </w:tcPr>
          <w:p w14:paraId="211924DA" w14:textId="77777777" w:rsidR="00AA15CB" w:rsidRDefault="00AA15CB" w:rsidP="00626911"/>
        </w:tc>
      </w:tr>
      <w:tr w:rsidR="00AA15CB" w14:paraId="4A7B3912" w14:textId="77777777" w:rsidTr="00AA15CB">
        <w:tc>
          <w:tcPr>
            <w:tcW w:w="2745" w:type="dxa"/>
          </w:tcPr>
          <w:p w14:paraId="35775E20" w14:textId="28A909B3" w:rsidR="00AA15CB" w:rsidRDefault="00353C59" w:rsidP="00626911">
            <w:r>
              <w:t>Exam 2</w:t>
            </w:r>
          </w:p>
        </w:tc>
        <w:tc>
          <w:tcPr>
            <w:tcW w:w="2745" w:type="dxa"/>
          </w:tcPr>
          <w:p w14:paraId="3F62CA0A" w14:textId="77777777" w:rsidR="00AA15CB" w:rsidRDefault="00AA15CB" w:rsidP="00626911"/>
        </w:tc>
        <w:tc>
          <w:tcPr>
            <w:tcW w:w="2746" w:type="dxa"/>
          </w:tcPr>
          <w:p w14:paraId="4BEDC85C" w14:textId="77777777" w:rsidR="00AA15CB" w:rsidRDefault="00AA15CB" w:rsidP="00626911"/>
        </w:tc>
        <w:tc>
          <w:tcPr>
            <w:tcW w:w="2746" w:type="dxa"/>
          </w:tcPr>
          <w:p w14:paraId="7C2C4C62" w14:textId="77777777" w:rsidR="00AA15CB" w:rsidRDefault="00AA15CB" w:rsidP="00626911"/>
        </w:tc>
      </w:tr>
      <w:tr w:rsidR="00AA15CB" w14:paraId="1D1A73DF" w14:textId="77777777" w:rsidTr="00AA15CB">
        <w:tc>
          <w:tcPr>
            <w:tcW w:w="2745" w:type="dxa"/>
          </w:tcPr>
          <w:p w14:paraId="18AC4CED" w14:textId="77E5CFB2" w:rsidR="00AA15CB" w:rsidRDefault="00353C59" w:rsidP="00626911">
            <w:r>
              <w:t>Exam 3</w:t>
            </w:r>
          </w:p>
        </w:tc>
        <w:tc>
          <w:tcPr>
            <w:tcW w:w="2745" w:type="dxa"/>
          </w:tcPr>
          <w:p w14:paraId="250FD8E5" w14:textId="77777777" w:rsidR="00AA15CB" w:rsidRDefault="00AA15CB" w:rsidP="00626911"/>
        </w:tc>
        <w:tc>
          <w:tcPr>
            <w:tcW w:w="2746" w:type="dxa"/>
          </w:tcPr>
          <w:p w14:paraId="6C0096E4" w14:textId="77777777" w:rsidR="00AA15CB" w:rsidRDefault="00AA15CB" w:rsidP="00626911"/>
        </w:tc>
        <w:tc>
          <w:tcPr>
            <w:tcW w:w="2746" w:type="dxa"/>
          </w:tcPr>
          <w:p w14:paraId="6DA99087" w14:textId="77777777" w:rsidR="00AA15CB" w:rsidRDefault="00AA15CB" w:rsidP="00626911"/>
        </w:tc>
      </w:tr>
    </w:tbl>
    <w:p w14:paraId="5849AD3E" w14:textId="77777777" w:rsidR="00AA15CB" w:rsidRDefault="00AA15CB" w:rsidP="00626911"/>
    <w:p w14:paraId="60E2CBF5" w14:textId="77777777" w:rsidR="005A1B45" w:rsidRDefault="005A1B45" w:rsidP="00626911"/>
    <w:p w14:paraId="77B76E8F" w14:textId="148DDF11" w:rsidR="005A1B45" w:rsidRPr="000309D5" w:rsidRDefault="0031166D" w:rsidP="00626911">
      <w:pPr>
        <w:rPr>
          <w:b/>
          <w:highlight w:val="yellow"/>
          <w:u w:val="single"/>
        </w:rPr>
      </w:pPr>
      <w:r w:rsidRPr="000309D5">
        <w:rPr>
          <w:b/>
          <w:highlight w:val="yellow"/>
          <w:u w:val="single"/>
        </w:rPr>
        <w:t>MND</w:t>
      </w:r>
    </w:p>
    <w:p w14:paraId="7BE76654" w14:textId="68AFFED8" w:rsidR="001477AA" w:rsidRPr="000309D5" w:rsidRDefault="001477AA" w:rsidP="00626911">
      <w:pPr>
        <w:rPr>
          <w:highlight w:val="yellow"/>
        </w:rPr>
      </w:pPr>
      <w:proofErr w:type="spellStart"/>
      <w:r w:rsidRPr="000309D5">
        <w:rPr>
          <w:highlight w:val="yellow"/>
        </w:rPr>
        <w:t>Hx</w:t>
      </w:r>
      <w:proofErr w:type="spellEnd"/>
      <w:r w:rsidRPr="000309D5">
        <w:rPr>
          <w:highlight w:val="yellow"/>
        </w:rPr>
        <w:t xml:space="preserve"> – </w:t>
      </w:r>
    </w:p>
    <w:p w14:paraId="3F58F165" w14:textId="1594BB2F" w:rsidR="001477AA" w:rsidRPr="000309D5" w:rsidRDefault="001477AA" w:rsidP="00626911">
      <w:pPr>
        <w:rPr>
          <w:highlight w:val="yellow"/>
        </w:rPr>
      </w:pPr>
      <w:r w:rsidRPr="000309D5">
        <w:rPr>
          <w:highlight w:val="yellow"/>
        </w:rPr>
        <w:t>- Rapidly progressive</w:t>
      </w:r>
      <w:r w:rsidR="00290EE2" w:rsidRPr="000309D5">
        <w:rPr>
          <w:highlight w:val="yellow"/>
        </w:rPr>
        <w:t xml:space="preserve"> disease</w:t>
      </w:r>
    </w:p>
    <w:p w14:paraId="5231767F" w14:textId="19F797C2" w:rsidR="001477AA" w:rsidRPr="000309D5" w:rsidRDefault="001477AA" w:rsidP="00626911">
      <w:pPr>
        <w:rPr>
          <w:highlight w:val="yellow"/>
        </w:rPr>
      </w:pPr>
      <w:r w:rsidRPr="000309D5">
        <w:rPr>
          <w:highlight w:val="yellow"/>
        </w:rPr>
        <w:t>- No sensation changes</w:t>
      </w:r>
    </w:p>
    <w:p w14:paraId="5EA65597" w14:textId="451FD251" w:rsidR="009A09A0" w:rsidRPr="000309D5" w:rsidRDefault="000309D5" w:rsidP="00626911">
      <w:pPr>
        <w:rPr>
          <w:highlight w:val="yellow"/>
        </w:rPr>
      </w:pPr>
      <w:r w:rsidRPr="000309D5">
        <w:rPr>
          <w:highlight w:val="yellow"/>
        </w:rPr>
        <w:t>- Can have b</w:t>
      </w:r>
      <w:r w:rsidR="009A09A0" w:rsidRPr="000309D5">
        <w:rPr>
          <w:highlight w:val="yellow"/>
        </w:rPr>
        <w:t>reathing difficulties</w:t>
      </w:r>
    </w:p>
    <w:p w14:paraId="4BDDE06D" w14:textId="77777777" w:rsidR="001477AA" w:rsidRPr="000309D5" w:rsidRDefault="001477AA" w:rsidP="00626911">
      <w:pPr>
        <w:rPr>
          <w:highlight w:val="yellow"/>
        </w:rPr>
      </w:pPr>
    </w:p>
    <w:p w14:paraId="774D974D" w14:textId="4034A98A" w:rsidR="001477AA" w:rsidRPr="000309D5" w:rsidRDefault="001477AA" w:rsidP="00626911">
      <w:pPr>
        <w:rPr>
          <w:highlight w:val="yellow"/>
        </w:rPr>
      </w:pPr>
      <w:r w:rsidRPr="000309D5">
        <w:rPr>
          <w:highlight w:val="yellow"/>
        </w:rPr>
        <w:t>Exam -</w:t>
      </w:r>
    </w:p>
    <w:p w14:paraId="24BDE58A" w14:textId="7D28946E" w:rsidR="0031166D" w:rsidRPr="000309D5" w:rsidRDefault="0031166D" w:rsidP="00626911">
      <w:pPr>
        <w:rPr>
          <w:highlight w:val="yellow"/>
        </w:rPr>
      </w:pPr>
      <w:r w:rsidRPr="000309D5">
        <w:rPr>
          <w:highlight w:val="yellow"/>
        </w:rPr>
        <w:t xml:space="preserve">- Mixed UMN/LMN (any of the signs </w:t>
      </w:r>
      <w:proofErr w:type="spellStart"/>
      <w:r w:rsidRPr="000309D5">
        <w:rPr>
          <w:highlight w:val="yellow"/>
        </w:rPr>
        <w:t>eg</w:t>
      </w:r>
      <w:proofErr w:type="spellEnd"/>
      <w:r w:rsidRPr="000309D5">
        <w:rPr>
          <w:highlight w:val="yellow"/>
        </w:rPr>
        <w:t xml:space="preserve"> atrophy and </w:t>
      </w:r>
      <w:proofErr w:type="spellStart"/>
      <w:r w:rsidRPr="000309D5">
        <w:rPr>
          <w:highlight w:val="yellow"/>
        </w:rPr>
        <w:t>fasiculations</w:t>
      </w:r>
      <w:proofErr w:type="spellEnd"/>
      <w:r w:rsidRPr="000309D5">
        <w:rPr>
          <w:highlight w:val="yellow"/>
        </w:rPr>
        <w:t xml:space="preserve"> with weakness, spasticity, bulbar </w:t>
      </w:r>
      <w:proofErr w:type="spellStart"/>
      <w:r w:rsidRPr="000309D5">
        <w:rPr>
          <w:highlight w:val="yellow"/>
        </w:rPr>
        <w:t>dysfn</w:t>
      </w:r>
      <w:proofErr w:type="spellEnd"/>
      <w:r w:rsidRPr="000309D5">
        <w:rPr>
          <w:highlight w:val="yellow"/>
        </w:rPr>
        <w:t xml:space="preserve"> for example</w:t>
      </w:r>
    </w:p>
    <w:p w14:paraId="7B9423A6" w14:textId="21EEC60B" w:rsidR="0031166D" w:rsidRPr="000309D5" w:rsidRDefault="0031166D" w:rsidP="00626911">
      <w:pPr>
        <w:rPr>
          <w:highlight w:val="yellow"/>
        </w:rPr>
      </w:pPr>
      <w:r w:rsidRPr="000309D5">
        <w:rPr>
          <w:highlight w:val="yellow"/>
        </w:rPr>
        <w:t xml:space="preserve">- Cramps </w:t>
      </w:r>
      <w:r w:rsidR="001477AA" w:rsidRPr="000309D5">
        <w:rPr>
          <w:highlight w:val="yellow"/>
        </w:rPr>
        <w:t>–</w:t>
      </w:r>
      <w:r w:rsidRPr="000309D5">
        <w:rPr>
          <w:highlight w:val="yellow"/>
        </w:rPr>
        <w:t xml:space="preserve"> common</w:t>
      </w:r>
    </w:p>
    <w:p w14:paraId="21B3510A" w14:textId="73E3DB18" w:rsidR="0031166D" w:rsidRPr="000309D5" w:rsidRDefault="001477AA" w:rsidP="001477AA">
      <w:pPr>
        <w:rPr>
          <w:highlight w:val="yellow"/>
        </w:rPr>
      </w:pPr>
      <w:r w:rsidRPr="000309D5">
        <w:rPr>
          <w:highlight w:val="yellow"/>
        </w:rPr>
        <w:t>- No other CNS dysfunction – sensation preserved, proprioception intact, vibration intact</w:t>
      </w:r>
    </w:p>
    <w:p w14:paraId="44F63C86" w14:textId="57FF26FD" w:rsidR="009A09A0" w:rsidRPr="000309D5" w:rsidRDefault="009A09A0" w:rsidP="001477AA">
      <w:pPr>
        <w:rPr>
          <w:highlight w:val="yellow"/>
        </w:rPr>
      </w:pPr>
      <w:r w:rsidRPr="000309D5">
        <w:rPr>
          <w:highlight w:val="yellow"/>
        </w:rPr>
        <w:t xml:space="preserve">- Hypoventilation, </w:t>
      </w:r>
      <w:proofErr w:type="spellStart"/>
      <w:r w:rsidRPr="000309D5">
        <w:rPr>
          <w:highlight w:val="yellow"/>
        </w:rPr>
        <w:t>resp</w:t>
      </w:r>
      <w:proofErr w:type="spellEnd"/>
      <w:r w:rsidRPr="000309D5">
        <w:rPr>
          <w:highlight w:val="yellow"/>
        </w:rPr>
        <w:t xml:space="preserve"> muscle weakness (diffs from </w:t>
      </w:r>
      <w:proofErr w:type="gramStart"/>
      <w:r w:rsidRPr="000309D5">
        <w:rPr>
          <w:highlight w:val="yellow"/>
        </w:rPr>
        <w:t>MS )</w:t>
      </w:r>
      <w:proofErr w:type="gramEnd"/>
    </w:p>
    <w:p w14:paraId="357CBB6B" w14:textId="77777777" w:rsidR="009A09A0" w:rsidRPr="000309D5" w:rsidRDefault="009A09A0" w:rsidP="001477AA">
      <w:pPr>
        <w:rPr>
          <w:highlight w:val="yellow"/>
        </w:rPr>
      </w:pPr>
    </w:p>
    <w:p w14:paraId="06319829" w14:textId="05DDB6B2" w:rsidR="001477AA" w:rsidRPr="000309D5" w:rsidRDefault="00290EE2" w:rsidP="00626911">
      <w:pPr>
        <w:rPr>
          <w:b/>
          <w:highlight w:val="yellow"/>
          <w:u w:val="single"/>
        </w:rPr>
      </w:pPr>
      <w:r w:rsidRPr="000309D5">
        <w:rPr>
          <w:b/>
          <w:highlight w:val="yellow"/>
          <w:u w:val="single"/>
        </w:rPr>
        <w:t>MS</w:t>
      </w:r>
    </w:p>
    <w:p w14:paraId="72878AA1" w14:textId="69C61F96" w:rsidR="009A09A0" w:rsidRPr="000309D5" w:rsidRDefault="009A09A0" w:rsidP="00626911">
      <w:pPr>
        <w:rPr>
          <w:highlight w:val="yellow"/>
        </w:rPr>
      </w:pPr>
      <w:proofErr w:type="spellStart"/>
      <w:r w:rsidRPr="000309D5">
        <w:rPr>
          <w:highlight w:val="yellow"/>
        </w:rPr>
        <w:t>Hx</w:t>
      </w:r>
      <w:proofErr w:type="spellEnd"/>
    </w:p>
    <w:p w14:paraId="70B6A078" w14:textId="0BAC5244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>- Recurrent episodes affecting different parts of CNS</w:t>
      </w:r>
    </w:p>
    <w:p w14:paraId="3F0A5D5B" w14:textId="313B0E79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>- Can be motor/sensory/cerebellar/visual</w:t>
      </w:r>
      <w:r w:rsidR="004A6AA1" w:rsidRPr="000309D5">
        <w:rPr>
          <w:highlight w:val="yellow"/>
        </w:rPr>
        <w:t xml:space="preserve"> </w:t>
      </w:r>
      <w:proofErr w:type="spellStart"/>
      <w:r w:rsidR="004A6AA1" w:rsidRPr="000309D5">
        <w:rPr>
          <w:highlight w:val="yellow"/>
        </w:rPr>
        <w:t>eg</w:t>
      </w:r>
      <w:proofErr w:type="spellEnd"/>
      <w:r w:rsidR="004A6AA1" w:rsidRPr="000309D5">
        <w:rPr>
          <w:highlight w:val="yellow"/>
        </w:rPr>
        <w:t xml:space="preserve"> ocular pain and red VA</w:t>
      </w:r>
      <w:r w:rsidRPr="000309D5">
        <w:rPr>
          <w:highlight w:val="yellow"/>
        </w:rPr>
        <w:t>/CN</w:t>
      </w:r>
      <w:r w:rsidR="004A6AA1" w:rsidRPr="000309D5">
        <w:rPr>
          <w:highlight w:val="yellow"/>
        </w:rPr>
        <w:t xml:space="preserve"> symptoms</w:t>
      </w:r>
    </w:p>
    <w:p w14:paraId="6CDCA4E3" w14:textId="1DF78648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>- Lower&gt;Upper limbs usually</w:t>
      </w:r>
    </w:p>
    <w:p w14:paraId="3B124061" w14:textId="77777777" w:rsidR="004A6AA1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  <w:proofErr w:type="spellStart"/>
      <w:r w:rsidR="00C913D4" w:rsidRPr="000309D5">
        <w:rPr>
          <w:highlight w:val="yellow"/>
        </w:rPr>
        <w:t>Lhermittes</w:t>
      </w:r>
      <w:proofErr w:type="spellEnd"/>
      <w:r w:rsidR="00C913D4" w:rsidRPr="000309D5">
        <w:rPr>
          <w:highlight w:val="yellow"/>
        </w:rPr>
        <w:t xml:space="preserve"> sign – pain,</w:t>
      </w:r>
      <w:r w:rsidR="004A6AA1" w:rsidRPr="000309D5">
        <w:rPr>
          <w:highlight w:val="yellow"/>
        </w:rPr>
        <w:t xml:space="preserve"> vibration, electric </w:t>
      </w:r>
      <w:r w:rsidR="00C913D4" w:rsidRPr="000309D5">
        <w:rPr>
          <w:highlight w:val="yellow"/>
        </w:rPr>
        <w:t>shock on neck flexion</w:t>
      </w:r>
    </w:p>
    <w:p w14:paraId="242D265C" w14:textId="77777777" w:rsidR="004A6AA1" w:rsidRPr="000309D5" w:rsidRDefault="004A6AA1" w:rsidP="00626911">
      <w:pPr>
        <w:rPr>
          <w:highlight w:val="yellow"/>
        </w:rPr>
      </w:pPr>
      <w:r w:rsidRPr="000309D5">
        <w:rPr>
          <w:highlight w:val="yellow"/>
        </w:rPr>
        <w:t>- Difficulty with urination or sexual function</w:t>
      </w:r>
    </w:p>
    <w:p w14:paraId="78A02C42" w14:textId="77777777" w:rsidR="004A6AA1" w:rsidRPr="000309D5" w:rsidRDefault="004A6AA1" w:rsidP="00626911">
      <w:pPr>
        <w:rPr>
          <w:highlight w:val="yellow"/>
        </w:rPr>
      </w:pPr>
      <w:r w:rsidRPr="000309D5">
        <w:rPr>
          <w:highlight w:val="yellow"/>
        </w:rPr>
        <w:t xml:space="preserve">- Worse </w:t>
      </w:r>
      <w:proofErr w:type="spellStart"/>
      <w:r w:rsidRPr="000309D5">
        <w:rPr>
          <w:highlight w:val="yellow"/>
        </w:rPr>
        <w:t>Sx</w:t>
      </w:r>
      <w:proofErr w:type="spellEnd"/>
      <w:r w:rsidRPr="000309D5">
        <w:rPr>
          <w:highlight w:val="yellow"/>
        </w:rPr>
        <w:t xml:space="preserve"> with raised body temp</w:t>
      </w:r>
    </w:p>
    <w:p w14:paraId="7D897918" w14:textId="33CEDA7C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br/>
        <w:t>Exam</w:t>
      </w:r>
    </w:p>
    <w:p w14:paraId="3002E632" w14:textId="656D53B1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>- All UMN signs – not lower</w:t>
      </w:r>
    </w:p>
    <w:p w14:paraId="2E30A38A" w14:textId="37CF00B4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>- Sensory Loss (unlike MND)</w:t>
      </w:r>
    </w:p>
    <w:p w14:paraId="1AFEB0BD" w14:textId="7884E1A6" w:rsidR="009A09A0" w:rsidRPr="000309D5" w:rsidRDefault="009A09A0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  <w:r w:rsidR="004A6AA1" w:rsidRPr="000309D5">
        <w:rPr>
          <w:highlight w:val="yellow"/>
        </w:rPr>
        <w:t>Fundi changes/VA/RAPD in optic neuritis</w:t>
      </w:r>
    </w:p>
    <w:p w14:paraId="41A70F79" w14:textId="63E8D5CE" w:rsidR="004A6AA1" w:rsidRPr="000309D5" w:rsidRDefault="004A6AA1" w:rsidP="00626911">
      <w:pPr>
        <w:rPr>
          <w:highlight w:val="yellow"/>
        </w:rPr>
      </w:pPr>
      <w:r w:rsidRPr="000309D5">
        <w:rPr>
          <w:highlight w:val="yellow"/>
        </w:rPr>
        <w:t xml:space="preserve">- Bilateral </w:t>
      </w:r>
      <w:proofErr w:type="spellStart"/>
      <w:r w:rsidRPr="000309D5">
        <w:rPr>
          <w:highlight w:val="yellow"/>
        </w:rPr>
        <w:t>internuclear</w:t>
      </w:r>
      <w:proofErr w:type="spellEnd"/>
      <w:r w:rsidRPr="000309D5">
        <w:rPr>
          <w:highlight w:val="yellow"/>
        </w:rPr>
        <w:t xml:space="preserve"> </w:t>
      </w:r>
      <w:proofErr w:type="spellStart"/>
      <w:r w:rsidRPr="000309D5">
        <w:rPr>
          <w:highlight w:val="yellow"/>
        </w:rPr>
        <w:t>ophthalmoplegia</w:t>
      </w:r>
      <w:proofErr w:type="spellEnd"/>
    </w:p>
    <w:p w14:paraId="7CF63653" w14:textId="681ADFBC" w:rsidR="004A6AA1" w:rsidRPr="000309D5" w:rsidRDefault="004A6AA1" w:rsidP="00626911">
      <w:pPr>
        <w:rPr>
          <w:highlight w:val="yellow"/>
        </w:rPr>
      </w:pPr>
      <w:r w:rsidRPr="000309D5">
        <w:rPr>
          <w:highlight w:val="yellow"/>
        </w:rPr>
        <w:t xml:space="preserve">- Signs of urinary </w:t>
      </w:r>
      <w:proofErr w:type="spellStart"/>
      <w:r w:rsidRPr="000309D5">
        <w:rPr>
          <w:highlight w:val="yellow"/>
        </w:rPr>
        <w:t>retn</w:t>
      </w:r>
      <w:proofErr w:type="spellEnd"/>
    </w:p>
    <w:p w14:paraId="0C8F14BA" w14:textId="6A062A07" w:rsidR="004A6AA1" w:rsidRPr="000309D5" w:rsidRDefault="004A6AA1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</w:p>
    <w:p w14:paraId="765F24C3" w14:textId="77777777" w:rsidR="004A6AA1" w:rsidRPr="000309D5" w:rsidRDefault="004A6AA1" w:rsidP="00626911">
      <w:pPr>
        <w:rPr>
          <w:highlight w:val="yellow"/>
        </w:rPr>
      </w:pPr>
    </w:p>
    <w:p w14:paraId="47A127DE" w14:textId="0C8350C2" w:rsidR="0031166D" w:rsidRPr="000309D5" w:rsidRDefault="0031166D" w:rsidP="00626911">
      <w:pPr>
        <w:rPr>
          <w:b/>
          <w:highlight w:val="yellow"/>
          <w:u w:val="single"/>
        </w:rPr>
      </w:pPr>
      <w:r w:rsidRPr="000309D5">
        <w:rPr>
          <w:b/>
          <w:highlight w:val="yellow"/>
          <w:u w:val="single"/>
        </w:rPr>
        <w:t>GBS</w:t>
      </w:r>
    </w:p>
    <w:p w14:paraId="578ADE2E" w14:textId="4392C558" w:rsidR="00FD52A2" w:rsidRPr="000309D5" w:rsidRDefault="00FD52A2" w:rsidP="00626911">
      <w:pPr>
        <w:rPr>
          <w:highlight w:val="yellow"/>
        </w:rPr>
      </w:pPr>
      <w:proofErr w:type="spellStart"/>
      <w:r w:rsidRPr="000309D5">
        <w:rPr>
          <w:highlight w:val="yellow"/>
        </w:rPr>
        <w:t>Hx</w:t>
      </w:r>
      <w:proofErr w:type="spellEnd"/>
    </w:p>
    <w:p w14:paraId="057A6574" w14:textId="55B1BB4D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 xml:space="preserve">- Ascending symptoms, </w:t>
      </w:r>
      <w:proofErr w:type="spellStart"/>
      <w:r w:rsidRPr="000309D5">
        <w:rPr>
          <w:highlight w:val="yellow"/>
        </w:rPr>
        <w:t>symettrical</w:t>
      </w:r>
      <w:proofErr w:type="spellEnd"/>
    </w:p>
    <w:p w14:paraId="33EA1CCA" w14:textId="04B36BDF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 xml:space="preserve">- Preceding viral/bacterial </w:t>
      </w:r>
      <w:proofErr w:type="spellStart"/>
      <w:r w:rsidRPr="000309D5">
        <w:rPr>
          <w:highlight w:val="yellow"/>
        </w:rPr>
        <w:t>illess</w:t>
      </w:r>
      <w:proofErr w:type="spellEnd"/>
    </w:p>
    <w:p w14:paraId="723E0B0C" w14:textId="513ABEAC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>-</w:t>
      </w:r>
    </w:p>
    <w:p w14:paraId="1E6B6B9E" w14:textId="77777777" w:rsidR="00FD52A2" w:rsidRPr="000309D5" w:rsidRDefault="00FD52A2" w:rsidP="00626911">
      <w:pPr>
        <w:rPr>
          <w:highlight w:val="yellow"/>
        </w:rPr>
      </w:pPr>
    </w:p>
    <w:p w14:paraId="1A0C3C6E" w14:textId="0C140CC8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>Exam</w:t>
      </w:r>
    </w:p>
    <w:p w14:paraId="62770BFE" w14:textId="3C939DE3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 xml:space="preserve">- LMN syndrome, ascending weakness with </w:t>
      </w:r>
      <w:proofErr w:type="spellStart"/>
      <w:r w:rsidRPr="000309D5">
        <w:rPr>
          <w:highlight w:val="yellow"/>
        </w:rPr>
        <w:t>hyporeflexia</w:t>
      </w:r>
      <w:proofErr w:type="spellEnd"/>
    </w:p>
    <w:p w14:paraId="417B91C2" w14:textId="76776255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  <w:proofErr w:type="spellStart"/>
      <w:r w:rsidRPr="000309D5">
        <w:rPr>
          <w:highlight w:val="yellow"/>
        </w:rPr>
        <w:t>Resp</w:t>
      </w:r>
      <w:proofErr w:type="spellEnd"/>
      <w:r w:rsidRPr="000309D5">
        <w:rPr>
          <w:highlight w:val="yellow"/>
        </w:rPr>
        <w:t xml:space="preserve"> weakness (unlike MS)</w:t>
      </w:r>
    </w:p>
    <w:p w14:paraId="061CE236" w14:textId="68CCB3EC" w:rsidR="00FD52A2" w:rsidRPr="000309D5" w:rsidRDefault="00FD52A2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  <w:r w:rsidR="000309D5" w:rsidRPr="000309D5">
        <w:rPr>
          <w:highlight w:val="yellow"/>
        </w:rPr>
        <w:t xml:space="preserve">Usually no sensory </w:t>
      </w:r>
      <w:proofErr w:type="spellStart"/>
      <w:r w:rsidR="000309D5" w:rsidRPr="000309D5">
        <w:rPr>
          <w:highlight w:val="yellow"/>
        </w:rPr>
        <w:t>sx</w:t>
      </w:r>
      <w:proofErr w:type="spellEnd"/>
      <w:r w:rsidR="000309D5" w:rsidRPr="000309D5">
        <w:rPr>
          <w:highlight w:val="yellow"/>
        </w:rPr>
        <w:t xml:space="preserve"> except if rare motor-sensory form</w:t>
      </w:r>
    </w:p>
    <w:p w14:paraId="629AD43B" w14:textId="101F526F" w:rsidR="000309D5" w:rsidRPr="000309D5" w:rsidRDefault="000309D5" w:rsidP="00626911">
      <w:pPr>
        <w:rPr>
          <w:highlight w:val="yellow"/>
        </w:rPr>
      </w:pPr>
      <w:r w:rsidRPr="000309D5">
        <w:rPr>
          <w:highlight w:val="yellow"/>
        </w:rPr>
        <w:t xml:space="preserve">- </w:t>
      </w:r>
    </w:p>
    <w:p w14:paraId="37A707D4" w14:textId="77777777" w:rsidR="001477AA" w:rsidRPr="000309D5" w:rsidRDefault="001477AA" w:rsidP="00626911">
      <w:pPr>
        <w:rPr>
          <w:highlight w:val="yellow"/>
        </w:rPr>
      </w:pPr>
    </w:p>
    <w:p w14:paraId="1DE42CEE" w14:textId="24AF9AFA" w:rsidR="001477AA" w:rsidRDefault="001477AA" w:rsidP="00626911">
      <w:pPr>
        <w:rPr>
          <w:color w:val="FF0000"/>
        </w:rPr>
      </w:pPr>
      <w:r w:rsidRPr="000309D5">
        <w:rPr>
          <w:color w:val="FF0000"/>
          <w:highlight w:val="yellow"/>
        </w:rPr>
        <w:t>Spared cognition for example is a poor answer – not distinguishing between the 3 as happens in all of these conditions</w:t>
      </w:r>
    </w:p>
    <w:p w14:paraId="7248A0C1" w14:textId="77777777" w:rsidR="000309D5" w:rsidRDefault="000309D5" w:rsidP="00626911">
      <w:pPr>
        <w:rPr>
          <w:color w:val="FF0000"/>
        </w:rPr>
      </w:pPr>
    </w:p>
    <w:p w14:paraId="2ABF2933" w14:textId="2FDF565A" w:rsidR="000309D5" w:rsidRDefault="000309D5" w:rsidP="00626911">
      <w:pPr>
        <w:rPr>
          <w:b/>
          <w:color w:val="auto"/>
        </w:rPr>
      </w:pPr>
      <w:r>
        <w:rPr>
          <w:b/>
          <w:color w:val="auto"/>
        </w:rPr>
        <w:t>In this patient the clinical features turn out to be consistent with GBS. The patient has a severely reduced FEV1</w:t>
      </w:r>
    </w:p>
    <w:p w14:paraId="26009882" w14:textId="77777777" w:rsidR="000309D5" w:rsidRDefault="000309D5" w:rsidP="00626911">
      <w:pPr>
        <w:rPr>
          <w:b/>
          <w:color w:val="auto"/>
        </w:rPr>
      </w:pPr>
    </w:p>
    <w:p w14:paraId="7FE77695" w14:textId="655AB59D" w:rsidR="000309D5" w:rsidRDefault="000309D5" w:rsidP="00626911">
      <w:pPr>
        <w:rPr>
          <w:color w:val="auto"/>
        </w:rPr>
      </w:pPr>
      <w:r>
        <w:rPr>
          <w:color w:val="auto"/>
        </w:rPr>
        <w:t>b) List 3 criteria for intubation of a patient with GBS (3 marks)</w:t>
      </w:r>
    </w:p>
    <w:p w14:paraId="6DBD3DA5" w14:textId="77777777" w:rsidR="000309D5" w:rsidRPr="000309D5" w:rsidRDefault="000309D5" w:rsidP="00626911">
      <w:pPr>
        <w:rPr>
          <w:color w:val="auto"/>
        </w:rPr>
      </w:pPr>
    </w:p>
    <w:p w14:paraId="0FE4EC77" w14:textId="77777777" w:rsidR="000309D5" w:rsidRPr="000309D5" w:rsidRDefault="000309D5" w:rsidP="000309D5">
      <w:pPr>
        <w:widowControl w:val="0"/>
        <w:autoSpaceDE w:val="0"/>
        <w:autoSpaceDN w:val="0"/>
        <w:adjustRightInd w:val="0"/>
        <w:rPr>
          <w:highlight w:val="yellow"/>
          <w:lang w:val="en-US"/>
        </w:rPr>
      </w:pPr>
      <w:r w:rsidRPr="000309D5">
        <w:rPr>
          <w:highlight w:val="yellow"/>
          <w:lang w:val="en-US"/>
        </w:rPr>
        <w:t>Vital capacity &lt;15 mL/kg</w:t>
      </w:r>
    </w:p>
    <w:p w14:paraId="5C5057F6" w14:textId="77777777" w:rsidR="000309D5" w:rsidRPr="000309D5" w:rsidRDefault="000309D5" w:rsidP="000309D5">
      <w:pPr>
        <w:widowControl w:val="0"/>
        <w:autoSpaceDE w:val="0"/>
        <w:autoSpaceDN w:val="0"/>
        <w:adjustRightInd w:val="0"/>
        <w:rPr>
          <w:highlight w:val="yellow"/>
          <w:lang w:val="en-US"/>
        </w:rPr>
      </w:pPr>
      <w:r w:rsidRPr="000309D5">
        <w:rPr>
          <w:highlight w:val="yellow"/>
          <w:lang w:val="en-US"/>
        </w:rPr>
        <w:t>Declining one breath count</w:t>
      </w:r>
    </w:p>
    <w:p w14:paraId="114B6431" w14:textId="77777777" w:rsidR="000309D5" w:rsidRPr="000309D5" w:rsidRDefault="000309D5" w:rsidP="000309D5">
      <w:pPr>
        <w:widowControl w:val="0"/>
        <w:autoSpaceDE w:val="0"/>
        <w:autoSpaceDN w:val="0"/>
        <w:adjustRightInd w:val="0"/>
        <w:rPr>
          <w:highlight w:val="yellow"/>
          <w:lang w:val="en-US"/>
        </w:rPr>
      </w:pPr>
      <w:r w:rsidRPr="000309D5">
        <w:rPr>
          <w:highlight w:val="yellow"/>
          <w:lang w:val="en-US"/>
        </w:rPr>
        <w:t>Pao2&lt;70 mm Hg on room air</w:t>
      </w:r>
    </w:p>
    <w:p w14:paraId="144F6DE4" w14:textId="77777777" w:rsidR="000309D5" w:rsidRPr="000309D5" w:rsidRDefault="000309D5" w:rsidP="000309D5">
      <w:pPr>
        <w:widowControl w:val="0"/>
        <w:autoSpaceDE w:val="0"/>
        <w:autoSpaceDN w:val="0"/>
        <w:adjustRightInd w:val="0"/>
        <w:rPr>
          <w:highlight w:val="yellow"/>
          <w:lang w:val="en-US"/>
        </w:rPr>
      </w:pPr>
      <w:r w:rsidRPr="000309D5">
        <w:rPr>
          <w:highlight w:val="yellow"/>
          <w:lang w:val="en-US"/>
        </w:rPr>
        <w:t>Bulbar dysfunction (difficulty with breathing, swallowing, or speech)</w:t>
      </w:r>
    </w:p>
    <w:p w14:paraId="6F8307EA" w14:textId="46377F3F" w:rsidR="000309D5" w:rsidRDefault="000309D5" w:rsidP="000309D5">
      <w:pPr>
        <w:rPr>
          <w:lang w:val="en-US"/>
        </w:rPr>
      </w:pPr>
      <w:r w:rsidRPr="000309D5">
        <w:rPr>
          <w:highlight w:val="yellow"/>
          <w:lang w:val="en-US"/>
        </w:rPr>
        <w:t>Aspiration</w:t>
      </w:r>
    </w:p>
    <w:p w14:paraId="63F6447D" w14:textId="77777777" w:rsidR="000309D5" w:rsidRDefault="000309D5" w:rsidP="000309D5">
      <w:pPr>
        <w:rPr>
          <w:lang w:val="en-US"/>
        </w:rPr>
      </w:pPr>
    </w:p>
    <w:p w14:paraId="79AE644C" w14:textId="275FFB9C" w:rsidR="000309D5" w:rsidRDefault="000309D5" w:rsidP="000309D5">
      <w:pPr>
        <w:rPr>
          <w:lang w:val="en-US"/>
        </w:rPr>
      </w:pPr>
      <w:r>
        <w:rPr>
          <w:lang w:val="en-US"/>
        </w:rPr>
        <w:t>c) List the induction agent and paralytic that you will utilize if intubation is required (2 marks)</w:t>
      </w:r>
    </w:p>
    <w:p w14:paraId="0A818F38" w14:textId="264D956D" w:rsidR="000309D5" w:rsidRPr="00455ECD" w:rsidRDefault="000309D5" w:rsidP="000309D5">
      <w:pPr>
        <w:rPr>
          <w:highlight w:val="yellow"/>
          <w:lang w:val="en-US"/>
        </w:rPr>
      </w:pPr>
      <w:r w:rsidRPr="00455ECD">
        <w:rPr>
          <w:highlight w:val="yellow"/>
          <w:lang w:val="en-US"/>
        </w:rPr>
        <w:t>Any sensible sedative</w:t>
      </w:r>
      <w:r w:rsidR="006923C0">
        <w:rPr>
          <w:highlight w:val="yellow"/>
          <w:lang w:val="en-US"/>
        </w:rPr>
        <w:t xml:space="preserve"> agent with appropriate dosing</w:t>
      </w:r>
    </w:p>
    <w:p w14:paraId="1BCCDA3D" w14:textId="4BEAF93F" w:rsidR="000309D5" w:rsidRDefault="000309D5" w:rsidP="000309D5">
      <w:pPr>
        <w:rPr>
          <w:lang w:val="en-US"/>
        </w:rPr>
      </w:pPr>
      <w:proofErr w:type="gramStart"/>
      <w:r w:rsidRPr="00455ECD">
        <w:rPr>
          <w:highlight w:val="yellow"/>
          <w:lang w:val="en-US"/>
        </w:rPr>
        <w:t>Non depolarizing</w:t>
      </w:r>
      <w:proofErr w:type="gramEnd"/>
      <w:r w:rsidRPr="00455ECD">
        <w:rPr>
          <w:highlight w:val="yellow"/>
          <w:lang w:val="en-US"/>
        </w:rPr>
        <w:t xml:space="preserve"> NMB</w:t>
      </w:r>
      <w:r w:rsidR="00455ECD" w:rsidRPr="00455ECD">
        <w:rPr>
          <w:highlight w:val="yellow"/>
          <w:lang w:val="en-US"/>
        </w:rPr>
        <w:t xml:space="preserve"> – risk of </w:t>
      </w:r>
      <w:proofErr w:type="spellStart"/>
      <w:r w:rsidR="00455ECD" w:rsidRPr="00455ECD">
        <w:rPr>
          <w:highlight w:val="yellow"/>
          <w:lang w:val="en-US"/>
        </w:rPr>
        <w:t>hyperkalaemia</w:t>
      </w:r>
      <w:proofErr w:type="spellEnd"/>
      <w:r w:rsidR="00455ECD" w:rsidRPr="00455ECD">
        <w:rPr>
          <w:highlight w:val="yellow"/>
          <w:lang w:val="en-US"/>
        </w:rPr>
        <w:t xml:space="preserve"> </w:t>
      </w:r>
      <w:r w:rsidR="00455ECD" w:rsidRPr="00D37E29">
        <w:rPr>
          <w:highlight w:val="yellow"/>
          <w:lang w:val="en-US"/>
        </w:rPr>
        <w:t xml:space="preserve">with </w:t>
      </w:r>
      <w:proofErr w:type="spellStart"/>
      <w:r w:rsidR="00455ECD" w:rsidRPr="00D37E29">
        <w:rPr>
          <w:highlight w:val="yellow"/>
          <w:lang w:val="en-US"/>
        </w:rPr>
        <w:t>sux</w:t>
      </w:r>
      <w:r w:rsidR="00D37E29" w:rsidRPr="00D37E29">
        <w:rPr>
          <w:highlight w:val="yellow"/>
          <w:lang w:val="en-US"/>
        </w:rPr>
        <w:t>amethonium</w:t>
      </w:r>
      <w:proofErr w:type="spellEnd"/>
    </w:p>
    <w:p w14:paraId="094D1176" w14:textId="77777777" w:rsidR="00886D45" w:rsidRDefault="00886D45" w:rsidP="000309D5">
      <w:pPr>
        <w:rPr>
          <w:lang w:val="en-US"/>
        </w:rPr>
      </w:pPr>
    </w:p>
    <w:p w14:paraId="6CA3A405" w14:textId="5CD850F2" w:rsidR="00886D45" w:rsidRPr="00886D45" w:rsidRDefault="00886D45" w:rsidP="000309D5">
      <w:pPr>
        <w:rPr>
          <w:b/>
          <w:color w:val="auto"/>
          <w:u w:val="single"/>
        </w:rPr>
      </w:pPr>
      <w:r w:rsidRPr="00886D45">
        <w:rPr>
          <w:b/>
          <w:u w:val="single"/>
          <w:lang w:val="en-US"/>
        </w:rPr>
        <w:t>Question 6</w:t>
      </w:r>
    </w:p>
    <w:p w14:paraId="4DD1ED39" w14:textId="2143A9C2" w:rsidR="00886D45" w:rsidRDefault="00886D45" w:rsidP="00626911">
      <w:pPr>
        <w:rPr>
          <w:b/>
          <w:color w:val="auto"/>
        </w:rPr>
      </w:pPr>
      <w:r>
        <w:rPr>
          <w:b/>
          <w:color w:val="auto"/>
        </w:rPr>
        <w:t xml:space="preserve">A </w:t>
      </w:r>
      <w:proofErr w:type="gramStart"/>
      <w:r>
        <w:rPr>
          <w:b/>
          <w:color w:val="auto"/>
        </w:rPr>
        <w:t>75 year old</w:t>
      </w:r>
      <w:proofErr w:type="gramEnd"/>
      <w:r>
        <w:rPr>
          <w:b/>
          <w:color w:val="auto"/>
        </w:rPr>
        <w:t xml:space="preserve"> man presents </w:t>
      </w:r>
      <w:r w:rsidR="00BA1B74">
        <w:rPr>
          <w:b/>
          <w:color w:val="auto"/>
        </w:rPr>
        <w:t>from a nursing home after a</w:t>
      </w:r>
      <w:r w:rsidR="00B62A00">
        <w:rPr>
          <w:b/>
          <w:color w:val="auto"/>
        </w:rPr>
        <w:t xml:space="preserve"> short lived syncope</w:t>
      </w:r>
      <w:r w:rsidR="00BA1B74">
        <w:rPr>
          <w:b/>
          <w:color w:val="auto"/>
        </w:rPr>
        <w:t xml:space="preserve"> associated with a head strike</w:t>
      </w:r>
      <w:r>
        <w:rPr>
          <w:b/>
          <w:color w:val="auto"/>
        </w:rPr>
        <w:t xml:space="preserve">. </w:t>
      </w:r>
      <w:r w:rsidR="00361E3F">
        <w:rPr>
          <w:b/>
          <w:color w:val="auto"/>
        </w:rPr>
        <w:t xml:space="preserve"> He has been generally unwell for 3 days and has been refusing to take his medications. He is confused.</w:t>
      </w:r>
    </w:p>
    <w:p w14:paraId="5CF9BA41" w14:textId="77777777" w:rsidR="00361E3F" w:rsidRDefault="00361E3F" w:rsidP="00626911">
      <w:pPr>
        <w:rPr>
          <w:b/>
          <w:color w:val="auto"/>
        </w:rPr>
      </w:pPr>
    </w:p>
    <w:p w14:paraId="7FF9C721" w14:textId="611FF015" w:rsidR="00EC6D6F" w:rsidRDefault="00886D45" w:rsidP="00626911">
      <w:pPr>
        <w:rPr>
          <w:b/>
          <w:color w:val="auto"/>
        </w:rPr>
      </w:pPr>
      <w:r>
        <w:rPr>
          <w:b/>
          <w:color w:val="auto"/>
        </w:rPr>
        <w:t>He has AF</w:t>
      </w:r>
      <w:r w:rsidR="00BA1B74">
        <w:rPr>
          <w:b/>
          <w:color w:val="auto"/>
        </w:rPr>
        <w:t>, LBBB, PMR</w:t>
      </w:r>
      <w:r w:rsidR="00B62A00">
        <w:rPr>
          <w:b/>
          <w:color w:val="auto"/>
        </w:rPr>
        <w:t>, COPD</w:t>
      </w:r>
      <w:r>
        <w:rPr>
          <w:b/>
          <w:color w:val="auto"/>
        </w:rPr>
        <w:t xml:space="preserve"> </w:t>
      </w:r>
      <w:r w:rsidR="00EC6D6F">
        <w:rPr>
          <w:b/>
          <w:color w:val="auto"/>
        </w:rPr>
        <w:t>and dementia</w:t>
      </w:r>
      <w:r w:rsidR="00BA1B74">
        <w:rPr>
          <w:b/>
          <w:color w:val="auto"/>
        </w:rPr>
        <w:t xml:space="preserve"> associated with </w:t>
      </w:r>
      <w:proofErr w:type="spellStart"/>
      <w:r w:rsidR="00BA1B74">
        <w:rPr>
          <w:b/>
          <w:color w:val="auto"/>
        </w:rPr>
        <w:t>Parkinsons</w:t>
      </w:r>
      <w:proofErr w:type="spellEnd"/>
      <w:r w:rsidR="00BA1B74">
        <w:rPr>
          <w:b/>
          <w:color w:val="auto"/>
        </w:rPr>
        <w:t xml:space="preserve"> Disease. He </w:t>
      </w:r>
      <w:r w:rsidR="00EC6D6F">
        <w:rPr>
          <w:b/>
          <w:color w:val="auto"/>
        </w:rPr>
        <w:t>takes warfarin</w:t>
      </w:r>
      <w:r>
        <w:rPr>
          <w:b/>
          <w:color w:val="auto"/>
        </w:rPr>
        <w:t xml:space="preserve">, </w:t>
      </w:r>
      <w:proofErr w:type="spellStart"/>
      <w:r>
        <w:rPr>
          <w:b/>
          <w:color w:val="auto"/>
        </w:rPr>
        <w:t>ramipril</w:t>
      </w:r>
      <w:proofErr w:type="spellEnd"/>
      <w:r>
        <w:rPr>
          <w:b/>
          <w:color w:val="auto"/>
        </w:rPr>
        <w:t xml:space="preserve">, </w:t>
      </w:r>
      <w:r w:rsidR="00EC6D6F">
        <w:rPr>
          <w:b/>
          <w:color w:val="auto"/>
        </w:rPr>
        <w:t xml:space="preserve">donepezil, </w:t>
      </w:r>
      <w:proofErr w:type="spellStart"/>
      <w:r w:rsidR="00EC6D6F">
        <w:rPr>
          <w:b/>
          <w:color w:val="auto"/>
        </w:rPr>
        <w:t>frusemide</w:t>
      </w:r>
      <w:proofErr w:type="spellEnd"/>
      <w:r w:rsidR="00EC6D6F">
        <w:rPr>
          <w:b/>
          <w:color w:val="auto"/>
        </w:rPr>
        <w:t>, allopurinol</w:t>
      </w:r>
      <w:r w:rsidR="00BA1B74">
        <w:rPr>
          <w:b/>
          <w:color w:val="auto"/>
        </w:rPr>
        <w:t>, prednisolone</w:t>
      </w:r>
      <w:r w:rsidR="00EC6D6F">
        <w:rPr>
          <w:b/>
          <w:color w:val="auto"/>
        </w:rPr>
        <w:t xml:space="preserve"> and </w:t>
      </w:r>
      <w:proofErr w:type="spellStart"/>
      <w:r w:rsidR="00EC6D6F">
        <w:rPr>
          <w:b/>
          <w:color w:val="auto"/>
        </w:rPr>
        <w:t>panadol</w:t>
      </w:r>
      <w:proofErr w:type="spellEnd"/>
      <w:r w:rsidR="00EC6D6F">
        <w:rPr>
          <w:b/>
          <w:color w:val="auto"/>
        </w:rPr>
        <w:t xml:space="preserve"> </w:t>
      </w:r>
      <w:proofErr w:type="spellStart"/>
      <w:r w:rsidR="00EC6D6F">
        <w:rPr>
          <w:b/>
          <w:color w:val="auto"/>
        </w:rPr>
        <w:t>osteo</w:t>
      </w:r>
      <w:proofErr w:type="spellEnd"/>
      <w:r w:rsidR="00EC6D6F">
        <w:rPr>
          <w:b/>
          <w:color w:val="auto"/>
        </w:rPr>
        <w:t>.</w:t>
      </w:r>
    </w:p>
    <w:p w14:paraId="25C66DCD" w14:textId="77777777" w:rsidR="00886D45" w:rsidRDefault="00886D45" w:rsidP="00626911">
      <w:pPr>
        <w:rPr>
          <w:b/>
          <w:color w:val="auto"/>
        </w:rPr>
      </w:pPr>
    </w:p>
    <w:p w14:paraId="5C5C0B56" w14:textId="743713A6" w:rsidR="00EC6D6F" w:rsidRDefault="00EC6D6F" w:rsidP="00626911">
      <w:pPr>
        <w:rPr>
          <w:b/>
          <w:color w:val="auto"/>
        </w:rPr>
      </w:pPr>
      <w:r>
        <w:rPr>
          <w:b/>
          <w:color w:val="auto"/>
        </w:rPr>
        <w:t>Observations</w:t>
      </w:r>
    </w:p>
    <w:p w14:paraId="75E0DA4E" w14:textId="0B5A4632" w:rsidR="00EC6D6F" w:rsidRDefault="008E68F6" w:rsidP="00626911">
      <w:pPr>
        <w:rPr>
          <w:b/>
          <w:color w:val="auto"/>
        </w:rPr>
      </w:pPr>
      <w:r>
        <w:rPr>
          <w:b/>
          <w:color w:val="auto"/>
        </w:rPr>
        <w:t>P13</w:t>
      </w:r>
      <w:r w:rsidR="00BA1B74">
        <w:rPr>
          <w:b/>
          <w:color w:val="auto"/>
        </w:rPr>
        <w:t>0</w:t>
      </w:r>
    </w:p>
    <w:p w14:paraId="4E23D3C7" w14:textId="3B51085F" w:rsidR="00EC6D6F" w:rsidRDefault="00BA1B74" w:rsidP="00626911">
      <w:pPr>
        <w:rPr>
          <w:b/>
          <w:color w:val="auto"/>
        </w:rPr>
      </w:pPr>
      <w:r>
        <w:rPr>
          <w:b/>
          <w:color w:val="auto"/>
        </w:rPr>
        <w:t>BP 90/60</w:t>
      </w:r>
    </w:p>
    <w:p w14:paraId="090D9083" w14:textId="67E3C72E" w:rsidR="00EC6D6F" w:rsidRDefault="00EC6D6F" w:rsidP="00626911">
      <w:pPr>
        <w:rPr>
          <w:b/>
          <w:color w:val="auto"/>
        </w:rPr>
      </w:pPr>
      <w:proofErr w:type="spellStart"/>
      <w:r>
        <w:rPr>
          <w:b/>
          <w:color w:val="auto"/>
        </w:rPr>
        <w:t>Sats</w:t>
      </w:r>
      <w:proofErr w:type="spellEnd"/>
      <w:r>
        <w:rPr>
          <w:b/>
          <w:color w:val="auto"/>
        </w:rPr>
        <w:t xml:space="preserve"> 90%</w:t>
      </w:r>
    </w:p>
    <w:p w14:paraId="285D30F7" w14:textId="2CCEB812" w:rsidR="00EC6D6F" w:rsidRDefault="00EC6D6F" w:rsidP="00626911">
      <w:pPr>
        <w:rPr>
          <w:b/>
          <w:color w:val="auto"/>
        </w:rPr>
      </w:pPr>
      <w:r>
        <w:rPr>
          <w:b/>
          <w:color w:val="auto"/>
        </w:rPr>
        <w:t>RR 24</w:t>
      </w:r>
    </w:p>
    <w:p w14:paraId="6D010B7D" w14:textId="5C22B418" w:rsidR="00361E3F" w:rsidRDefault="00361E3F" w:rsidP="00626911">
      <w:pPr>
        <w:rPr>
          <w:b/>
          <w:color w:val="auto"/>
        </w:rPr>
      </w:pPr>
      <w:r>
        <w:rPr>
          <w:b/>
          <w:color w:val="auto"/>
        </w:rPr>
        <w:t>GCS 12</w:t>
      </w:r>
    </w:p>
    <w:p w14:paraId="1A2C33DF" w14:textId="4624BE33" w:rsidR="00EC6D6F" w:rsidRDefault="00361E3F" w:rsidP="00626911">
      <w:pPr>
        <w:rPr>
          <w:b/>
          <w:color w:val="auto"/>
        </w:rPr>
      </w:pPr>
      <w:r>
        <w:rPr>
          <w:b/>
          <w:color w:val="auto"/>
        </w:rPr>
        <w:t>Temp 36.1</w:t>
      </w:r>
    </w:p>
    <w:p w14:paraId="4ED8AC13" w14:textId="77777777" w:rsidR="00EC6D6F" w:rsidRDefault="00EC6D6F" w:rsidP="00626911">
      <w:pPr>
        <w:rPr>
          <w:b/>
          <w:color w:val="auto"/>
        </w:rPr>
      </w:pPr>
    </w:p>
    <w:p w14:paraId="522BC526" w14:textId="77777777" w:rsidR="00EC6D6F" w:rsidRDefault="00EC6D6F" w:rsidP="00626911">
      <w:pPr>
        <w:rPr>
          <w:b/>
          <w:color w:val="auto"/>
        </w:rPr>
      </w:pPr>
    </w:p>
    <w:p w14:paraId="0DDC1A50" w14:textId="4FEA28FB" w:rsidR="00886D45" w:rsidRDefault="00886D45" w:rsidP="00626911">
      <w:pPr>
        <w:rPr>
          <w:b/>
          <w:color w:val="auto"/>
        </w:rPr>
      </w:pPr>
      <w:r>
        <w:rPr>
          <w:b/>
          <w:color w:val="auto"/>
        </w:rPr>
        <w:t>His CT is shown below</w:t>
      </w:r>
    </w:p>
    <w:p w14:paraId="45AA5085" w14:textId="70A30FFE" w:rsidR="00886D45" w:rsidRDefault="00886D45" w:rsidP="00886D45"/>
    <w:p w14:paraId="3AA967E7" w14:textId="77777777" w:rsidR="00886D45" w:rsidRDefault="00886D45" w:rsidP="00886D45">
      <w:pPr>
        <w:ind w:firstLine="720"/>
      </w:pPr>
    </w:p>
    <w:p w14:paraId="1003E0AA" w14:textId="27C87AC3" w:rsidR="00886D45" w:rsidRPr="00886D45" w:rsidRDefault="00886D45" w:rsidP="00886D45">
      <w:pPr>
        <w:ind w:firstLine="720"/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0553C42" wp14:editId="212872CA">
            <wp:extent cx="4749800" cy="59690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3AF0" w14:textId="39ABF7C6" w:rsidR="00886D45" w:rsidRDefault="00886D45" w:rsidP="00626911">
      <w:pPr>
        <w:rPr>
          <w:b/>
          <w:color w:val="auto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4E86C5D" wp14:editId="73059EDA">
            <wp:extent cx="5969000" cy="4741545"/>
            <wp:effectExtent l="0" t="0" r="0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0007" w14:textId="77777777" w:rsidR="00886D45" w:rsidRDefault="00886D45" w:rsidP="00626911">
      <w:pPr>
        <w:rPr>
          <w:b/>
          <w:color w:val="auto"/>
        </w:rPr>
      </w:pPr>
    </w:p>
    <w:p w14:paraId="1E1CA2BC" w14:textId="256AD0E1" w:rsidR="000309D5" w:rsidRDefault="00886D45" w:rsidP="00626911">
      <w:pPr>
        <w:rPr>
          <w:b/>
          <w:color w:val="auto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28097DF2" wp14:editId="0DF259C7">
            <wp:extent cx="5469255" cy="59690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0EAE" w14:textId="77777777" w:rsidR="00886D45" w:rsidRDefault="00886D45" w:rsidP="00626911">
      <w:pPr>
        <w:rPr>
          <w:b/>
          <w:color w:val="auto"/>
        </w:rPr>
      </w:pPr>
    </w:p>
    <w:p w14:paraId="72C71FD2" w14:textId="41F1AE2B" w:rsidR="00886D45" w:rsidRDefault="00886D45" w:rsidP="00626911">
      <w:pPr>
        <w:rPr>
          <w:color w:val="auto"/>
        </w:rPr>
      </w:pPr>
      <w:r>
        <w:rPr>
          <w:color w:val="auto"/>
        </w:rPr>
        <w:t>a) List the positive finding in the set of CT images (1 mark)</w:t>
      </w:r>
    </w:p>
    <w:p w14:paraId="11BEFA95" w14:textId="00BF321A" w:rsidR="00886D45" w:rsidRDefault="00886D45" w:rsidP="00626911">
      <w:pPr>
        <w:rPr>
          <w:color w:val="auto"/>
        </w:rPr>
      </w:pPr>
      <w:r w:rsidRPr="00886D45">
        <w:rPr>
          <w:color w:val="auto"/>
          <w:highlight w:val="yellow"/>
        </w:rPr>
        <w:t>Acute right sided subdural on superior portion of the tentorium</w:t>
      </w:r>
    </w:p>
    <w:p w14:paraId="6FB36D3A" w14:textId="51724BEC" w:rsidR="00886D45" w:rsidRDefault="00886D45" w:rsidP="00626911">
      <w:pPr>
        <w:rPr>
          <w:color w:val="FF0000"/>
        </w:rPr>
      </w:pPr>
      <w:r w:rsidRPr="00886D45">
        <w:rPr>
          <w:color w:val="FF0000"/>
        </w:rPr>
        <w:t>(</w:t>
      </w:r>
      <w:proofErr w:type="gramStart"/>
      <w:r w:rsidRPr="00886D45">
        <w:rPr>
          <w:color w:val="FF0000"/>
        </w:rPr>
        <w:t>must</w:t>
      </w:r>
      <w:proofErr w:type="gramEnd"/>
      <w:r w:rsidRPr="00886D45">
        <w:rPr>
          <w:color w:val="FF0000"/>
        </w:rPr>
        <w:t xml:space="preserve"> get side/chronicity and type of haemorrhage to score the mark)</w:t>
      </w:r>
    </w:p>
    <w:p w14:paraId="33B79711" w14:textId="77777777" w:rsidR="00886D45" w:rsidRDefault="00886D45" w:rsidP="00626911">
      <w:pPr>
        <w:rPr>
          <w:color w:val="FF0000"/>
        </w:rPr>
      </w:pPr>
    </w:p>
    <w:p w14:paraId="252B3926" w14:textId="77777777" w:rsidR="00886D45" w:rsidRDefault="00886D45" w:rsidP="00626911">
      <w:pPr>
        <w:rPr>
          <w:color w:val="FF0000"/>
        </w:rPr>
      </w:pPr>
    </w:p>
    <w:p w14:paraId="6BB0854C" w14:textId="25987834" w:rsidR="00886D45" w:rsidRDefault="00886D45" w:rsidP="00626911">
      <w:pPr>
        <w:rPr>
          <w:color w:val="auto"/>
        </w:rPr>
      </w:pPr>
      <w:r>
        <w:rPr>
          <w:color w:val="auto"/>
        </w:rPr>
        <w:t xml:space="preserve">b) </w:t>
      </w:r>
      <w:r w:rsidR="00EC6D6F">
        <w:rPr>
          <w:color w:val="auto"/>
        </w:rPr>
        <w:t>List the management you will institute</w:t>
      </w:r>
      <w:r w:rsidR="00B62A00">
        <w:rPr>
          <w:color w:val="auto"/>
        </w:rPr>
        <w:t xml:space="preserve"> for this</w:t>
      </w:r>
      <w:r w:rsidR="00EC6D6F">
        <w:rPr>
          <w:color w:val="auto"/>
        </w:rPr>
        <w:t xml:space="preserve"> </w:t>
      </w:r>
      <w:r w:rsidR="00361E3F">
        <w:rPr>
          <w:color w:val="auto"/>
        </w:rPr>
        <w:t>during the patients stay in emergency</w:t>
      </w:r>
      <w:r w:rsidR="00EC6D6F">
        <w:rPr>
          <w:color w:val="auto"/>
        </w:rPr>
        <w:t xml:space="preserve"> (</w:t>
      </w:r>
      <w:r w:rsidR="008E68F6">
        <w:rPr>
          <w:color w:val="auto"/>
        </w:rPr>
        <w:t>6 marks)</w:t>
      </w:r>
    </w:p>
    <w:p w14:paraId="68217591" w14:textId="77B1D05B" w:rsidR="00361E3F" w:rsidRPr="00361E3F" w:rsidRDefault="00361E3F" w:rsidP="00626911">
      <w:pPr>
        <w:rPr>
          <w:color w:val="auto"/>
          <w:highlight w:val="yellow"/>
        </w:rPr>
      </w:pPr>
      <w:r w:rsidRPr="00361E3F">
        <w:rPr>
          <w:color w:val="auto"/>
          <w:highlight w:val="yellow"/>
        </w:rPr>
        <w:t>Stop Wa</w:t>
      </w:r>
      <w:r w:rsidR="00B62A00">
        <w:rPr>
          <w:color w:val="auto"/>
          <w:highlight w:val="yellow"/>
        </w:rPr>
        <w:t>rfarin and reverse with PCC 25IU</w:t>
      </w:r>
      <w:r w:rsidRPr="00361E3F">
        <w:rPr>
          <w:color w:val="auto"/>
          <w:highlight w:val="yellow"/>
        </w:rPr>
        <w:t>/kg (or FFP if no PCC available) and Vitamin K</w:t>
      </w:r>
      <w:r w:rsidR="00B62A00">
        <w:rPr>
          <w:color w:val="auto"/>
          <w:highlight w:val="yellow"/>
        </w:rPr>
        <w:t xml:space="preserve"> 5mg IV</w:t>
      </w:r>
    </w:p>
    <w:p w14:paraId="01ACB6F5" w14:textId="0D1F3DB4" w:rsidR="00361E3F" w:rsidRPr="00361E3F" w:rsidRDefault="00361E3F" w:rsidP="00626911">
      <w:pPr>
        <w:rPr>
          <w:color w:val="auto"/>
          <w:highlight w:val="yellow"/>
        </w:rPr>
      </w:pPr>
      <w:r w:rsidRPr="00361E3F">
        <w:rPr>
          <w:color w:val="auto"/>
          <w:highlight w:val="yellow"/>
        </w:rPr>
        <w:t>Oxygen –</w:t>
      </w:r>
      <w:r w:rsidR="00B62A00">
        <w:rPr>
          <w:color w:val="auto"/>
          <w:highlight w:val="yellow"/>
        </w:rPr>
        <w:t xml:space="preserve"> to titrate</w:t>
      </w:r>
      <w:r w:rsidRPr="00361E3F">
        <w:rPr>
          <w:color w:val="auto"/>
          <w:highlight w:val="yellow"/>
        </w:rPr>
        <w:t xml:space="preserve"> </w:t>
      </w:r>
      <w:proofErr w:type="spellStart"/>
      <w:r w:rsidR="00B62A00">
        <w:rPr>
          <w:color w:val="auto"/>
          <w:highlight w:val="yellow"/>
        </w:rPr>
        <w:t>Sats</w:t>
      </w:r>
      <w:proofErr w:type="spellEnd"/>
      <w:r w:rsidR="00B62A00">
        <w:rPr>
          <w:color w:val="auto"/>
          <w:highlight w:val="yellow"/>
        </w:rPr>
        <w:t>&gt;95%</w:t>
      </w:r>
    </w:p>
    <w:p w14:paraId="7D9BE3C6" w14:textId="02ADDC16" w:rsidR="00361E3F" w:rsidRPr="00361E3F" w:rsidRDefault="00361E3F" w:rsidP="00626911">
      <w:pPr>
        <w:rPr>
          <w:color w:val="auto"/>
          <w:highlight w:val="yellow"/>
        </w:rPr>
      </w:pPr>
      <w:r w:rsidRPr="00361E3F">
        <w:rPr>
          <w:color w:val="auto"/>
          <w:highlight w:val="yellow"/>
        </w:rPr>
        <w:t>IV fluids to aim for a MAP 65</w:t>
      </w:r>
      <w:r w:rsidR="009A7664">
        <w:rPr>
          <w:color w:val="auto"/>
          <w:highlight w:val="yellow"/>
        </w:rPr>
        <w:t xml:space="preserve"> – in titrated doses of 250mls at a time</w:t>
      </w:r>
    </w:p>
    <w:p w14:paraId="3A63D5F6" w14:textId="511D4706" w:rsidR="00361E3F" w:rsidRPr="00B62A00" w:rsidRDefault="00361E3F" w:rsidP="00626911">
      <w:pPr>
        <w:rPr>
          <w:color w:val="auto"/>
          <w:highlight w:val="yellow"/>
        </w:rPr>
      </w:pPr>
      <w:r w:rsidRPr="00361E3F">
        <w:rPr>
          <w:color w:val="auto"/>
          <w:highlight w:val="yellow"/>
        </w:rPr>
        <w:t xml:space="preserve">Stop </w:t>
      </w:r>
      <w:proofErr w:type="spellStart"/>
      <w:r w:rsidRPr="00B62A00">
        <w:rPr>
          <w:color w:val="auto"/>
          <w:highlight w:val="yellow"/>
        </w:rPr>
        <w:t>antihypertensives</w:t>
      </w:r>
      <w:proofErr w:type="spellEnd"/>
    </w:p>
    <w:p w14:paraId="4F0CFC2B" w14:textId="160EBBF5" w:rsidR="00B62A00" w:rsidRDefault="00B62A00" w:rsidP="00626911">
      <w:pPr>
        <w:rPr>
          <w:color w:val="auto"/>
        </w:rPr>
      </w:pPr>
      <w:r w:rsidRPr="00B62A00">
        <w:rPr>
          <w:color w:val="auto"/>
          <w:highlight w:val="yellow"/>
        </w:rPr>
        <w:t>Analgesia – parenteral, any sensible dosing regime</w:t>
      </w:r>
      <w:r>
        <w:rPr>
          <w:color w:val="auto"/>
        </w:rPr>
        <w:t xml:space="preserve"> </w:t>
      </w:r>
    </w:p>
    <w:p w14:paraId="4F209C36" w14:textId="58B0ADA9" w:rsidR="00B62A00" w:rsidRDefault="00B62A00" w:rsidP="00626911">
      <w:pPr>
        <w:rPr>
          <w:color w:val="auto"/>
        </w:rPr>
      </w:pPr>
      <w:r w:rsidRPr="00B62A00">
        <w:rPr>
          <w:color w:val="auto"/>
          <w:highlight w:val="yellow"/>
        </w:rPr>
        <w:t>Dose of IV hydrocortisone 200mg – as not taken for several days</w:t>
      </w:r>
    </w:p>
    <w:p w14:paraId="62E0F834" w14:textId="7D0B8338" w:rsidR="009A7664" w:rsidRDefault="009A7664" w:rsidP="00626911">
      <w:pPr>
        <w:rPr>
          <w:color w:val="auto"/>
        </w:rPr>
      </w:pPr>
      <w:r w:rsidRPr="008E68F6">
        <w:rPr>
          <w:color w:val="auto"/>
          <w:highlight w:val="yellow"/>
        </w:rPr>
        <w:t>Establish if any advanced care directive and contact family</w:t>
      </w:r>
      <w:r w:rsidR="008E68F6" w:rsidRPr="008E68F6">
        <w:rPr>
          <w:color w:val="auto"/>
          <w:highlight w:val="yellow"/>
        </w:rPr>
        <w:t>/nursing home for collateral history</w:t>
      </w:r>
    </w:p>
    <w:p w14:paraId="2313FEA8" w14:textId="77777777" w:rsidR="00361E3F" w:rsidRDefault="00361E3F" w:rsidP="00626911">
      <w:pPr>
        <w:rPr>
          <w:color w:val="auto"/>
        </w:rPr>
      </w:pPr>
    </w:p>
    <w:p w14:paraId="213F1416" w14:textId="77777777" w:rsidR="00361E3F" w:rsidRDefault="00361E3F" w:rsidP="00626911">
      <w:pPr>
        <w:rPr>
          <w:color w:val="auto"/>
        </w:rPr>
      </w:pPr>
    </w:p>
    <w:p w14:paraId="0BFF0A93" w14:textId="77777777" w:rsidR="00BA1B74" w:rsidRDefault="00BA1B74" w:rsidP="00626911">
      <w:pPr>
        <w:rPr>
          <w:color w:val="auto"/>
        </w:rPr>
      </w:pPr>
    </w:p>
    <w:p w14:paraId="52455948" w14:textId="35FF2950" w:rsidR="00BA1B74" w:rsidRDefault="00BA1B74" w:rsidP="00626911">
      <w:pPr>
        <w:rPr>
          <w:color w:val="auto"/>
        </w:rPr>
      </w:pPr>
      <w:r>
        <w:rPr>
          <w:color w:val="auto"/>
        </w:rPr>
        <w:t>c) I</w:t>
      </w:r>
      <w:r w:rsidR="00B62A00">
        <w:rPr>
          <w:color w:val="auto"/>
        </w:rPr>
        <w:t>n the table, list 6</w:t>
      </w:r>
      <w:r>
        <w:rPr>
          <w:color w:val="auto"/>
        </w:rPr>
        <w:t xml:space="preserve"> potential precipitating causes for the collapse </w:t>
      </w:r>
      <w:r w:rsidRPr="00BA1B74">
        <w:rPr>
          <w:b/>
          <w:color w:val="auto"/>
        </w:rPr>
        <w:t>in this patient</w:t>
      </w:r>
      <w:r>
        <w:rPr>
          <w:color w:val="auto"/>
        </w:rPr>
        <w:t>, with a risk factor for each and</w:t>
      </w:r>
      <w:r w:rsidR="005B69FE">
        <w:rPr>
          <w:color w:val="auto"/>
        </w:rPr>
        <w:t xml:space="preserve"> the</w:t>
      </w:r>
      <w:r w:rsidR="00C753F8">
        <w:rPr>
          <w:color w:val="auto"/>
        </w:rPr>
        <w:t xml:space="preserve"> confirmatory tests you will perform in ED</w:t>
      </w:r>
      <w:r w:rsidR="00B62A00">
        <w:rPr>
          <w:color w:val="auto"/>
        </w:rPr>
        <w:t xml:space="preserve"> </w:t>
      </w:r>
      <w:r w:rsidR="005B69FE">
        <w:rPr>
          <w:color w:val="auto"/>
        </w:rPr>
        <w:t>(18 marks)</w:t>
      </w:r>
    </w:p>
    <w:p w14:paraId="34D304AB" w14:textId="77777777" w:rsidR="00BA1B74" w:rsidRDefault="00BA1B74" w:rsidP="00626911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0"/>
        <w:gridCol w:w="1785"/>
        <w:gridCol w:w="4019"/>
      </w:tblGrid>
      <w:tr w:rsidR="00B62A00" w:rsidRPr="00B62A00" w14:paraId="7475709C" w14:textId="77777777" w:rsidTr="009A7664">
        <w:tc>
          <w:tcPr>
            <w:tcW w:w="1830" w:type="dxa"/>
          </w:tcPr>
          <w:p w14:paraId="2266AF29" w14:textId="77777777" w:rsidR="00B62A00" w:rsidRPr="00B62A00" w:rsidRDefault="00B62A00" w:rsidP="009A7664">
            <w:pPr>
              <w:rPr>
                <w:b/>
                <w:color w:val="auto"/>
              </w:rPr>
            </w:pPr>
            <w:r w:rsidRPr="00B62A00">
              <w:rPr>
                <w:b/>
                <w:color w:val="auto"/>
              </w:rPr>
              <w:t>Reason for Fall</w:t>
            </w:r>
          </w:p>
        </w:tc>
        <w:tc>
          <w:tcPr>
            <w:tcW w:w="1785" w:type="dxa"/>
          </w:tcPr>
          <w:p w14:paraId="585A7B07" w14:textId="77777777" w:rsidR="00B62A00" w:rsidRPr="00B62A00" w:rsidRDefault="00B62A00" w:rsidP="009A7664">
            <w:pPr>
              <w:rPr>
                <w:b/>
                <w:color w:val="auto"/>
              </w:rPr>
            </w:pPr>
            <w:r w:rsidRPr="00B62A00">
              <w:rPr>
                <w:b/>
                <w:color w:val="auto"/>
              </w:rPr>
              <w:t>Risk Factor</w:t>
            </w:r>
          </w:p>
        </w:tc>
        <w:tc>
          <w:tcPr>
            <w:tcW w:w="4019" w:type="dxa"/>
          </w:tcPr>
          <w:p w14:paraId="222EB228" w14:textId="3BD436CB" w:rsidR="00B62A00" w:rsidRPr="00B62A00" w:rsidRDefault="00B62A00" w:rsidP="009A7664">
            <w:pPr>
              <w:rPr>
                <w:b/>
                <w:color w:val="auto"/>
              </w:rPr>
            </w:pPr>
            <w:r w:rsidRPr="00B62A00">
              <w:rPr>
                <w:b/>
                <w:color w:val="auto"/>
              </w:rPr>
              <w:t>Tests</w:t>
            </w:r>
          </w:p>
        </w:tc>
      </w:tr>
      <w:tr w:rsidR="00B62A00" w:rsidRPr="00C753F8" w14:paraId="2A76FEB2" w14:textId="77777777" w:rsidTr="009A7664">
        <w:tc>
          <w:tcPr>
            <w:tcW w:w="1830" w:type="dxa"/>
          </w:tcPr>
          <w:p w14:paraId="039CABF5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2C7D85F6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586E06D5" w14:textId="3D5F0A0A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10090474" w14:textId="76DE7FEB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44FC9F45" w14:textId="32EE97E2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130CEC3E" w14:textId="77777777" w:rsidTr="009A7664">
        <w:tc>
          <w:tcPr>
            <w:tcW w:w="1830" w:type="dxa"/>
          </w:tcPr>
          <w:p w14:paraId="6688EB6F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2DBCDC97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3215CA55" w14:textId="0210FC26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08FFE64A" w14:textId="50DE53FB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5C325C54" w14:textId="06458156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18920C17" w14:textId="77777777" w:rsidTr="009A7664">
        <w:tc>
          <w:tcPr>
            <w:tcW w:w="1830" w:type="dxa"/>
          </w:tcPr>
          <w:p w14:paraId="41674979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327A7EC6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71CFC550" w14:textId="60A60177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4AD17025" w14:textId="7C489687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5FC80C70" w14:textId="337F779E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5905B1C6" w14:textId="77777777" w:rsidTr="009A7664">
        <w:tc>
          <w:tcPr>
            <w:tcW w:w="1830" w:type="dxa"/>
          </w:tcPr>
          <w:p w14:paraId="205E4746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5BE11DFF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35E69B4F" w14:textId="5B930CE5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6AE0EE14" w14:textId="787BB0AA" w:rsidR="00B62A00" w:rsidRPr="00C753F8" w:rsidRDefault="00B62A00" w:rsidP="00B62A00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521A60F0" w14:textId="163A88BE" w:rsidR="00B62A00" w:rsidRPr="00C753F8" w:rsidRDefault="00B62A00" w:rsidP="00B62A00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26DC1041" w14:textId="77777777" w:rsidTr="009A7664">
        <w:tc>
          <w:tcPr>
            <w:tcW w:w="1830" w:type="dxa"/>
          </w:tcPr>
          <w:p w14:paraId="6648AA1C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0CB2D249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4A81E9EC" w14:textId="336295CB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74F7D946" w14:textId="3C356D2F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63574AC3" w14:textId="5E9C8F1A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1D4EAA8C" w14:textId="77777777" w:rsidTr="009A7664">
        <w:tc>
          <w:tcPr>
            <w:tcW w:w="1830" w:type="dxa"/>
          </w:tcPr>
          <w:p w14:paraId="4339F364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213B1800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6368594A" w14:textId="68195619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35365742" w14:textId="68AA6EA0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00BE3D9F" w14:textId="372ACD7C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:rsidRPr="00C753F8" w14:paraId="3C17997A" w14:textId="77777777" w:rsidTr="009A7664">
        <w:tc>
          <w:tcPr>
            <w:tcW w:w="1830" w:type="dxa"/>
          </w:tcPr>
          <w:p w14:paraId="73147537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72E1A82D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6DF16FA9" w14:textId="2F08F69E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62559194" w14:textId="6D62E60F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07BEC1A5" w14:textId="0019DD40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</w:tr>
      <w:tr w:rsidR="00B62A00" w14:paraId="676C35F6" w14:textId="77777777" w:rsidTr="009A7664">
        <w:tc>
          <w:tcPr>
            <w:tcW w:w="1830" w:type="dxa"/>
          </w:tcPr>
          <w:p w14:paraId="55FDC773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03D95F6C" w14:textId="77777777" w:rsidR="00B62A00" w:rsidRDefault="00B62A00" w:rsidP="009A7664">
            <w:pPr>
              <w:rPr>
                <w:color w:val="auto"/>
                <w:highlight w:val="yellow"/>
              </w:rPr>
            </w:pPr>
          </w:p>
          <w:p w14:paraId="7067C28C" w14:textId="05E9D6B5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1785" w:type="dxa"/>
          </w:tcPr>
          <w:p w14:paraId="579F5DE8" w14:textId="0620C9E9" w:rsidR="00B62A00" w:rsidRPr="00C753F8" w:rsidRDefault="00B62A00" w:rsidP="009A7664">
            <w:pPr>
              <w:rPr>
                <w:color w:val="auto"/>
                <w:highlight w:val="yellow"/>
              </w:rPr>
            </w:pPr>
          </w:p>
        </w:tc>
        <w:tc>
          <w:tcPr>
            <w:tcW w:w="4019" w:type="dxa"/>
          </w:tcPr>
          <w:p w14:paraId="17E28099" w14:textId="7B49937F" w:rsidR="00B62A00" w:rsidRDefault="00B62A00" w:rsidP="009A7664">
            <w:pPr>
              <w:rPr>
                <w:color w:val="auto"/>
              </w:rPr>
            </w:pPr>
          </w:p>
        </w:tc>
      </w:tr>
    </w:tbl>
    <w:p w14:paraId="036A5C61" w14:textId="77777777" w:rsidR="00B62A00" w:rsidRDefault="00B62A00" w:rsidP="00626911">
      <w:pPr>
        <w:rPr>
          <w:color w:val="auto"/>
        </w:rPr>
      </w:pPr>
    </w:p>
    <w:p w14:paraId="21123347" w14:textId="77777777" w:rsidR="00C753F8" w:rsidRDefault="00C753F8" w:rsidP="00626911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0"/>
        <w:gridCol w:w="2104"/>
        <w:gridCol w:w="4019"/>
      </w:tblGrid>
      <w:tr w:rsidR="00B62A00" w:rsidRPr="00C753F8" w14:paraId="51DFD768" w14:textId="21ACFFA6" w:rsidTr="00C753F8">
        <w:tc>
          <w:tcPr>
            <w:tcW w:w="1830" w:type="dxa"/>
          </w:tcPr>
          <w:p w14:paraId="0477CE5C" w14:textId="52A1C52D" w:rsidR="00B62A00" w:rsidRPr="00C753F8" w:rsidRDefault="008E68F6" w:rsidP="00626911">
            <w:pPr>
              <w:rPr>
                <w:b/>
                <w:color w:val="auto"/>
                <w:highlight w:val="yellow"/>
              </w:rPr>
            </w:pPr>
            <w:r>
              <w:rPr>
                <w:b/>
                <w:color w:val="auto"/>
                <w:highlight w:val="yellow"/>
              </w:rPr>
              <w:t>Reason for Syncope</w:t>
            </w:r>
          </w:p>
        </w:tc>
        <w:tc>
          <w:tcPr>
            <w:tcW w:w="1785" w:type="dxa"/>
          </w:tcPr>
          <w:p w14:paraId="03346110" w14:textId="25BD8426" w:rsidR="00B62A00" w:rsidRPr="00C753F8" w:rsidRDefault="00B62A00" w:rsidP="00626911">
            <w:pPr>
              <w:rPr>
                <w:b/>
                <w:color w:val="auto"/>
                <w:highlight w:val="yellow"/>
              </w:rPr>
            </w:pPr>
            <w:r w:rsidRPr="00C753F8">
              <w:rPr>
                <w:b/>
                <w:color w:val="auto"/>
                <w:highlight w:val="yellow"/>
              </w:rPr>
              <w:t>Risk Factor</w:t>
            </w:r>
          </w:p>
        </w:tc>
        <w:tc>
          <w:tcPr>
            <w:tcW w:w="4019" w:type="dxa"/>
          </w:tcPr>
          <w:p w14:paraId="6201CEAD" w14:textId="33ABCE8E" w:rsidR="00B62A00" w:rsidRPr="00C753F8" w:rsidRDefault="00B62A00" w:rsidP="00626911">
            <w:pPr>
              <w:rPr>
                <w:b/>
                <w:color w:val="auto"/>
                <w:highlight w:val="yellow"/>
              </w:rPr>
            </w:pPr>
            <w:r w:rsidRPr="00C753F8">
              <w:rPr>
                <w:b/>
                <w:color w:val="auto"/>
                <w:highlight w:val="yellow"/>
              </w:rPr>
              <w:t>Examination</w:t>
            </w:r>
            <w:r>
              <w:rPr>
                <w:b/>
                <w:color w:val="auto"/>
                <w:highlight w:val="yellow"/>
              </w:rPr>
              <w:t>/Tests</w:t>
            </w:r>
          </w:p>
        </w:tc>
      </w:tr>
      <w:tr w:rsidR="00B62A00" w:rsidRPr="00C753F8" w14:paraId="4789C203" w14:textId="77893381" w:rsidTr="00C753F8">
        <w:tc>
          <w:tcPr>
            <w:tcW w:w="1830" w:type="dxa"/>
          </w:tcPr>
          <w:p w14:paraId="1357A380" w14:textId="12DA0D13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Postural Hypotension</w:t>
            </w:r>
          </w:p>
        </w:tc>
        <w:tc>
          <w:tcPr>
            <w:tcW w:w="1785" w:type="dxa"/>
          </w:tcPr>
          <w:p w14:paraId="24281C80" w14:textId="23163268" w:rsidR="00B62A00" w:rsidRPr="00C753F8" w:rsidRDefault="00B62A00" w:rsidP="00626911">
            <w:pPr>
              <w:rPr>
                <w:color w:val="auto"/>
                <w:highlight w:val="yellow"/>
              </w:rPr>
            </w:pPr>
            <w:proofErr w:type="spellStart"/>
            <w:r w:rsidRPr="00C753F8">
              <w:rPr>
                <w:color w:val="auto"/>
                <w:highlight w:val="yellow"/>
              </w:rPr>
              <w:t>Ramipril</w:t>
            </w:r>
            <w:proofErr w:type="spellEnd"/>
            <w:r w:rsidRPr="00C753F8">
              <w:rPr>
                <w:color w:val="auto"/>
                <w:highlight w:val="yellow"/>
              </w:rPr>
              <w:t xml:space="preserve"> use/poor intake/</w:t>
            </w:r>
            <w:proofErr w:type="gramStart"/>
            <w:r w:rsidRPr="00C753F8">
              <w:rPr>
                <w:color w:val="auto"/>
                <w:highlight w:val="yellow"/>
              </w:rPr>
              <w:t>?steroid</w:t>
            </w:r>
            <w:proofErr w:type="gramEnd"/>
            <w:r w:rsidRPr="00C753F8">
              <w:rPr>
                <w:color w:val="auto"/>
                <w:highlight w:val="yellow"/>
              </w:rPr>
              <w:t xml:space="preserve"> deplete</w:t>
            </w:r>
            <w:r w:rsidR="008E68F6">
              <w:rPr>
                <w:color w:val="auto"/>
                <w:highlight w:val="yellow"/>
              </w:rPr>
              <w:t xml:space="preserve">/autonomic instability of </w:t>
            </w:r>
            <w:proofErr w:type="spellStart"/>
            <w:r w:rsidR="008E68F6">
              <w:rPr>
                <w:color w:val="auto"/>
                <w:highlight w:val="yellow"/>
              </w:rPr>
              <w:t>parkinsons</w:t>
            </w:r>
            <w:proofErr w:type="spellEnd"/>
          </w:p>
        </w:tc>
        <w:tc>
          <w:tcPr>
            <w:tcW w:w="4019" w:type="dxa"/>
          </w:tcPr>
          <w:p w14:paraId="31DA1A6A" w14:textId="7A62BE1A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Postural BP’s</w:t>
            </w:r>
          </w:p>
        </w:tc>
      </w:tr>
      <w:tr w:rsidR="00B62A00" w:rsidRPr="00C753F8" w14:paraId="6E4D9A25" w14:textId="7308FE4D" w:rsidTr="00C753F8">
        <w:tc>
          <w:tcPr>
            <w:tcW w:w="1830" w:type="dxa"/>
          </w:tcPr>
          <w:p w14:paraId="0AE4D325" w14:textId="300A057D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Cardiac Arrhythmia</w:t>
            </w:r>
          </w:p>
        </w:tc>
        <w:tc>
          <w:tcPr>
            <w:tcW w:w="1785" w:type="dxa"/>
          </w:tcPr>
          <w:p w14:paraId="0784F50E" w14:textId="29DF173D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 xml:space="preserve">Pre-existing cardiac </w:t>
            </w:r>
            <w:proofErr w:type="spellStart"/>
            <w:r w:rsidRPr="00C753F8">
              <w:rPr>
                <w:color w:val="auto"/>
                <w:highlight w:val="yellow"/>
              </w:rPr>
              <w:t>arrhyth</w:t>
            </w:r>
            <w:proofErr w:type="spellEnd"/>
          </w:p>
        </w:tc>
        <w:tc>
          <w:tcPr>
            <w:tcW w:w="4019" w:type="dxa"/>
          </w:tcPr>
          <w:p w14:paraId="12B9DFEC" w14:textId="30EBFE4C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ECG/Telemetry</w:t>
            </w:r>
          </w:p>
        </w:tc>
      </w:tr>
      <w:tr w:rsidR="00B62A00" w:rsidRPr="00C753F8" w14:paraId="2A417F0B" w14:textId="0A8E7408" w:rsidTr="00C753F8">
        <w:tc>
          <w:tcPr>
            <w:tcW w:w="1830" w:type="dxa"/>
          </w:tcPr>
          <w:p w14:paraId="5BFF0688" w14:textId="2DB39221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 xml:space="preserve">Silent MI and </w:t>
            </w:r>
          </w:p>
        </w:tc>
        <w:tc>
          <w:tcPr>
            <w:tcW w:w="1785" w:type="dxa"/>
          </w:tcPr>
          <w:p w14:paraId="61AA86EA" w14:textId="1A87B787" w:rsidR="00B62A00" w:rsidRPr="00C753F8" w:rsidRDefault="00B62A00" w:rsidP="00626911">
            <w:pPr>
              <w:rPr>
                <w:color w:val="auto"/>
                <w:highlight w:val="yellow"/>
              </w:rPr>
            </w:pPr>
            <w:r>
              <w:rPr>
                <w:color w:val="auto"/>
                <w:highlight w:val="yellow"/>
              </w:rPr>
              <w:t xml:space="preserve">Age/Cardiac </w:t>
            </w:r>
            <w:proofErr w:type="spellStart"/>
            <w:r>
              <w:rPr>
                <w:color w:val="auto"/>
                <w:highlight w:val="yellow"/>
              </w:rPr>
              <w:t>disese</w:t>
            </w:r>
            <w:proofErr w:type="spellEnd"/>
            <w:r>
              <w:rPr>
                <w:color w:val="auto"/>
                <w:highlight w:val="yellow"/>
              </w:rPr>
              <w:t>/</w:t>
            </w:r>
            <w:proofErr w:type="gramStart"/>
            <w:r>
              <w:rPr>
                <w:color w:val="auto"/>
                <w:highlight w:val="yellow"/>
              </w:rPr>
              <w:t>?smoker</w:t>
            </w:r>
            <w:proofErr w:type="gramEnd"/>
            <w:r>
              <w:rPr>
                <w:color w:val="auto"/>
                <w:highlight w:val="yellow"/>
              </w:rPr>
              <w:t xml:space="preserve"> as has COPD</w:t>
            </w:r>
          </w:p>
        </w:tc>
        <w:tc>
          <w:tcPr>
            <w:tcW w:w="4019" w:type="dxa"/>
          </w:tcPr>
          <w:p w14:paraId="6606B458" w14:textId="7CAD4E7E" w:rsidR="00B62A00" w:rsidRPr="00C753F8" w:rsidRDefault="00B62A00" w:rsidP="00626911">
            <w:pPr>
              <w:rPr>
                <w:color w:val="auto"/>
                <w:highlight w:val="yellow"/>
              </w:rPr>
            </w:pPr>
            <w:r>
              <w:rPr>
                <w:color w:val="auto"/>
                <w:highlight w:val="yellow"/>
              </w:rPr>
              <w:t>ECG/Troponin</w:t>
            </w:r>
          </w:p>
        </w:tc>
      </w:tr>
      <w:tr w:rsidR="00B62A00" w:rsidRPr="00C753F8" w14:paraId="03F8B360" w14:textId="75769BEB" w:rsidTr="00C753F8">
        <w:tc>
          <w:tcPr>
            <w:tcW w:w="1830" w:type="dxa"/>
          </w:tcPr>
          <w:p w14:paraId="2648A96B" w14:textId="6AAD129F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Sepsis e.g. Urinary</w:t>
            </w:r>
            <w:r>
              <w:rPr>
                <w:color w:val="auto"/>
                <w:highlight w:val="yellow"/>
              </w:rPr>
              <w:t>/Chest</w:t>
            </w:r>
          </w:p>
        </w:tc>
        <w:tc>
          <w:tcPr>
            <w:tcW w:w="1785" w:type="dxa"/>
          </w:tcPr>
          <w:p w14:paraId="4C984829" w14:textId="10AE15DA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Prednisolone</w:t>
            </w:r>
          </w:p>
        </w:tc>
        <w:tc>
          <w:tcPr>
            <w:tcW w:w="4019" w:type="dxa"/>
          </w:tcPr>
          <w:p w14:paraId="09152204" w14:textId="63987428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Septic Screen/UA/CXR/</w:t>
            </w:r>
            <w:r>
              <w:rPr>
                <w:color w:val="auto"/>
                <w:highlight w:val="yellow"/>
              </w:rPr>
              <w:t>Blood Cultures</w:t>
            </w:r>
          </w:p>
        </w:tc>
      </w:tr>
      <w:tr w:rsidR="00B62A00" w:rsidRPr="00C753F8" w14:paraId="20C4D0AD" w14:textId="141D3E9E" w:rsidTr="00C753F8">
        <w:tc>
          <w:tcPr>
            <w:tcW w:w="1830" w:type="dxa"/>
          </w:tcPr>
          <w:p w14:paraId="7706207F" w14:textId="2F774437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PE</w:t>
            </w:r>
          </w:p>
        </w:tc>
        <w:tc>
          <w:tcPr>
            <w:tcW w:w="1785" w:type="dxa"/>
          </w:tcPr>
          <w:p w14:paraId="411991F0" w14:textId="0D80B592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Immobility likely</w:t>
            </w:r>
          </w:p>
        </w:tc>
        <w:tc>
          <w:tcPr>
            <w:tcW w:w="4019" w:type="dxa"/>
          </w:tcPr>
          <w:p w14:paraId="0D0069F3" w14:textId="6E0F9C32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 xml:space="preserve">CTPA </w:t>
            </w:r>
          </w:p>
        </w:tc>
      </w:tr>
      <w:tr w:rsidR="00B62A00" w:rsidRPr="00C753F8" w14:paraId="1FFB6555" w14:textId="01D6CBC0" w:rsidTr="00C753F8">
        <w:tc>
          <w:tcPr>
            <w:tcW w:w="1830" w:type="dxa"/>
          </w:tcPr>
          <w:p w14:paraId="39863365" w14:textId="500CF725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GI Bleed</w:t>
            </w:r>
          </w:p>
        </w:tc>
        <w:tc>
          <w:tcPr>
            <w:tcW w:w="1785" w:type="dxa"/>
          </w:tcPr>
          <w:p w14:paraId="6C6E8C85" w14:textId="2720F292" w:rsidR="00B62A00" w:rsidRPr="00C753F8" w:rsidRDefault="00B62A00" w:rsidP="00626911">
            <w:pPr>
              <w:rPr>
                <w:color w:val="auto"/>
                <w:highlight w:val="yellow"/>
              </w:rPr>
            </w:pPr>
            <w:r>
              <w:rPr>
                <w:color w:val="auto"/>
                <w:highlight w:val="yellow"/>
              </w:rPr>
              <w:t>Warfarin use</w:t>
            </w:r>
          </w:p>
        </w:tc>
        <w:tc>
          <w:tcPr>
            <w:tcW w:w="4019" w:type="dxa"/>
          </w:tcPr>
          <w:p w14:paraId="6811BA8F" w14:textId="50AC78A1" w:rsidR="00B62A00" w:rsidRPr="00C753F8" w:rsidRDefault="00B62A00" w:rsidP="00626911">
            <w:pPr>
              <w:rPr>
                <w:color w:val="auto"/>
                <w:highlight w:val="yellow"/>
              </w:rPr>
            </w:pPr>
            <w:r>
              <w:rPr>
                <w:color w:val="auto"/>
                <w:highlight w:val="yellow"/>
              </w:rPr>
              <w:t>PR/CT Angiogram/</w:t>
            </w:r>
            <w:proofErr w:type="spellStart"/>
            <w:r>
              <w:rPr>
                <w:color w:val="auto"/>
                <w:highlight w:val="yellow"/>
              </w:rPr>
              <w:t>Hb</w:t>
            </w:r>
            <w:proofErr w:type="spellEnd"/>
            <w:r>
              <w:rPr>
                <w:color w:val="auto"/>
                <w:highlight w:val="yellow"/>
              </w:rPr>
              <w:t>/Urea</w:t>
            </w:r>
          </w:p>
        </w:tc>
      </w:tr>
      <w:tr w:rsidR="00B62A00" w:rsidRPr="00C753F8" w14:paraId="627163B7" w14:textId="193C964B" w:rsidTr="00C753F8">
        <w:tc>
          <w:tcPr>
            <w:tcW w:w="1830" w:type="dxa"/>
          </w:tcPr>
          <w:p w14:paraId="0466E17D" w14:textId="330B47A9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CVA</w:t>
            </w:r>
          </w:p>
        </w:tc>
        <w:tc>
          <w:tcPr>
            <w:tcW w:w="1785" w:type="dxa"/>
          </w:tcPr>
          <w:p w14:paraId="79E53386" w14:textId="52C8F29D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GCA/Age</w:t>
            </w:r>
          </w:p>
        </w:tc>
        <w:tc>
          <w:tcPr>
            <w:tcW w:w="4019" w:type="dxa"/>
          </w:tcPr>
          <w:p w14:paraId="5995C9F3" w14:textId="611BA451" w:rsidR="00B62A00" w:rsidRPr="00C753F8" w:rsidRDefault="00B62A00" w:rsidP="00626911">
            <w:pPr>
              <w:rPr>
                <w:color w:val="auto"/>
                <w:highlight w:val="yellow"/>
              </w:rPr>
            </w:pPr>
            <w:r>
              <w:rPr>
                <w:color w:val="auto"/>
                <w:highlight w:val="yellow"/>
              </w:rPr>
              <w:t>CT Brain (already had)/MRI</w:t>
            </w:r>
          </w:p>
        </w:tc>
      </w:tr>
      <w:tr w:rsidR="00B62A00" w14:paraId="5902B8A2" w14:textId="787C61D6" w:rsidTr="00C753F8">
        <w:tc>
          <w:tcPr>
            <w:tcW w:w="1830" w:type="dxa"/>
          </w:tcPr>
          <w:p w14:paraId="379FEAA5" w14:textId="58720DBF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Steroid depletion</w:t>
            </w:r>
          </w:p>
        </w:tc>
        <w:tc>
          <w:tcPr>
            <w:tcW w:w="1785" w:type="dxa"/>
          </w:tcPr>
          <w:p w14:paraId="0CF97E2E" w14:textId="322222B1" w:rsidR="00B62A00" w:rsidRPr="00C753F8" w:rsidRDefault="00B62A00" w:rsidP="00626911">
            <w:pPr>
              <w:rPr>
                <w:color w:val="auto"/>
                <w:highlight w:val="yellow"/>
              </w:rPr>
            </w:pPr>
            <w:r w:rsidRPr="00C753F8">
              <w:rPr>
                <w:color w:val="auto"/>
                <w:highlight w:val="yellow"/>
              </w:rPr>
              <w:t>On steroid and not been taking them</w:t>
            </w:r>
          </w:p>
        </w:tc>
        <w:tc>
          <w:tcPr>
            <w:tcW w:w="4019" w:type="dxa"/>
          </w:tcPr>
          <w:p w14:paraId="40F38359" w14:textId="6299A515" w:rsidR="00B62A00" w:rsidRDefault="00B62A00" w:rsidP="00626911">
            <w:pPr>
              <w:rPr>
                <w:color w:val="auto"/>
              </w:rPr>
            </w:pPr>
            <w:r w:rsidRPr="00C753F8">
              <w:rPr>
                <w:color w:val="auto"/>
                <w:highlight w:val="yellow"/>
              </w:rPr>
              <w:t>Cortisol levels</w:t>
            </w:r>
          </w:p>
        </w:tc>
      </w:tr>
    </w:tbl>
    <w:p w14:paraId="6B59C3D7" w14:textId="77777777" w:rsidR="00BA1B74" w:rsidRDefault="00BA1B74" w:rsidP="00626911">
      <w:pPr>
        <w:rPr>
          <w:color w:val="auto"/>
        </w:rPr>
      </w:pPr>
    </w:p>
    <w:p w14:paraId="23D27841" w14:textId="77777777" w:rsidR="00EC6D6F" w:rsidRDefault="00EC6D6F" w:rsidP="00626911">
      <w:pPr>
        <w:rPr>
          <w:color w:val="auto"/>
        </w:rPr>
      </w:pPr>
    </w:p>
    <w:p w14:paraId="6405378B" w14:textId="77777777" w:rsidR="005B69FE" w:rsidRDefault="005B69FE" w:rsidP="00626911">
      <w:pPr>
        <w:rPr>
          <w:b/>
          <w:color w:val="auto"/>
          <w:u w:val="single"/>
        </w:rPr>
      </w:pPr>
    </w:p>
    <w:p w14:paraId="3C29CF91" w14:textId="7AEB32E5" w:rsidR="005B69FE" w:rsidRDefault="005B69FE" w:rsidP="00626911">
      <w:pPr>
        <w:rPr>
          <w:b/>
          <w:color w:val="auto"/>
          <w:u w:val="single"/>
        </w:rPr>
      </w:pPr>
      <w:r w:rsidRPr="005B69FE">
        <w:rPr>
          <w:b/>
          <w:color w:val="auto"/>
          <w:u w:val="single"/>
        </w:rPr>
        <w:t xml:space="preserve">Question </w:t>
      </w:r>
      <w:r w:rsidR="009B44A4">
        <w:rPr>
          <w:b/>
          <w:color w:val="auto"/>
          <w:u w:val="single"/>
        </w:rPr>
        <w:t>7</w:t>
      </w:r>
    </w:p>
    <w:p w14:paraId="6DAAF94E" w14:textId="77777777" w:rsidR="00703620" w:rsidRDefault="00703620" w:rsidP="00626911">
      <w:pPr>
        <w:rPr>
          <w:b/>
          <w:color w:val="auto"/>
          <w:u w:val="single"/>
        </w:rPr>
      </w:pPr>
    </w:p>
    <w:p w14:paraId="532B26A9" w14:textId="4F053756" w:rsidR="00703620" w:rsidRDefault="00AC4748" w:rsidP="00626911">
      <w:pPr>
        <w:rPr>
          <w:color w:val="auto"/>
        </w:rPr>
      </w:pPr>
      <w:r>
        <w:rPr>
          <w:color w:val="auto"/>
        </w:rPr>
        <w:t xml:space="preserve">You are in a rural hospital. </w:t>
      </w:r>
      <w:r w:rsidR="0087221C">
        <w:rPr>
          <w:color w:val="auto"/>
        </w:rPr>
        <w:t xml:space="preserve">A </w:t>
      </w:r>
      <w:proofErr w:type="gramStart"/>
      <w:r w:rsidR="0087221C">
        <w:rPr>
          <w:color w:val="auto"/>
        </w:rPr>
        <w:t>2</w:t>
      </w:r>
      <w:r w:rsidR="00703620">
        <w:rPr>
          <w:color w:val="auto"/>
        </w:rPr>
        <w:t>4 year old</w:t>
      </w:r>
      <w:proofErr w:type="gramEnd"/>
      <w:r w:rsidR="00703620">
        <w:rPr>
          <w:color w:val="auto"/>
        </w:rPr>
        <w:t xml:space="preserve"> man has </w:t>
      </w:r>
      <w:r w:rsidR="0087221C">
        <w:rPr>
          <w:color w:val="auto"/>
        </w:rPr>
        <w:t xml:space="preserve">sustained </w:t>
      </w:r>
      <w:r w:rsidR="0035762A">
        <w:rPr>
          <w:color w:val="auto"/>
        </w:rPr>
        <w:t>an</w:t>
      </w:r>
      <w:r w:rsidR="0087221C">
        <w:rPr>
          <w:color w:val="auto"/>
        </w:rPr>
        <w:t xml:space="preserve"> injury to his neck during a rugby tackle</w:t>
      </w:r>
      <w:r w:rsidR="00703620">
        <w:rPr>
          <w:color w:val="auto"/>
        </w:rPr>
        <w:t xml:space="preserve">. He has </w:t>
      </w:r>
      <w:r w:rsidR="0087221C">
        <w:rPr>
          <w:color w:val="auto"/>
        </w:rPr>
        <w:t>neck pain and is complaining of weakness to his upper limbs.</w:t>
      </w:r>
    </w:p>
    <w:p w14:paraId="5DC7F77C" w14:textId="77777777" w:rsidR="00FD36F2" w:rsidRDefault="00FD36F2" w:rsidP="00626911">
      <w:pPr>
        <w:rPr>
          <w:color w:val="auto"/>
        </w:rPr>
      </w:pPr>
    </w:p>
    <w:p w14:paraId="5B6E3007" w14:textId="352C9E3A" w:rsidR="00FD36F2" w:rsidRDefault="0035762A" w:rsidP="00626911">
      <w:pPr>
        <w:rPr>
          <w:color w:val="auto"/>
        </w:rPr>
      </w:pPr>
      <w:r>
        <w:rPr>
          <w:color w:val="auto"/>
        </w:rPr>
        <w:t xml:space="preserve">His </w:t>
      </w:r>
      <w:proofErr w:type="spellStart"/>
      <w:r>
        <w:rPr>
          <w:color w:val="auto"/>
        </w:rPr>
        <w:t>CSpine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XRay</w:t>
      </w:r>
      <w:proofErr w:type="spellEnd"/>
      <w:r>
        <w:rPr>
          <w:color w:val="auto"/>
        </w:rPr>
        <w:t xml:space="preserve"> is shown</w:t>
      </w:r>
    </w:p>
    <w:p w14:paraId="31825FC9" w14:textId="77777777" w:rsidR="0087221C" w:rsidRDefault="0087221C" w:rsidP="00626911">
      <w:pPr>
        <w:rPr>
          <w:color w:val="auto"/>
        </w:rPr>
      </w:pPr>
    </w:p>
    <w:p w14:paraId="5B7E1411" w14:textId="2EFA9236" w:rsidR="0087221C" w:rsidRPr="00703620" w:rsidRDefault="00FD36F2" w:rsidP="00626911">
      <w:pPr>
        <w:rPr>
          <w:color w:val="auto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1415765" wp14:editId="54572A32">
            <wp:extent cx="5376545" cy="80010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C99D" w14:textId="77777777" w:rsidR="005B69FE" w:rsidRDefault="005B69FE" w:rsidP="00626911">
      <w:pPr>
        <w:rPr>
          <w:b/>
          <w:color w:val="auto"/>
          <w:u w:val="single"/>
        </w:rPr>
      </w:pPr>
    </w:p>
    <w:p w14:paraId="0BBEEFDD" w14:textId="7F6CC66F" w:rsidR="0035762A" w:rsidRDefault="0035762A" w:rsidP="005B69FE">
      <w:r>
        <w:t xml:space="preserve">a) Describe the Cervical spine </w:t>
      </w:r>
      <w:proofErr w:type="spellStart"/>
      <w:r>
        <w:t>XRay</w:t>
      </w:r>
      <w:proofErr w:type="spellEnd"/>
      <w:r>
        <w:t xml:space="preserve">, including relative negatives </w:t>
      </w:r>
    </w:p>
    <w:p w14:paraId="5CEF36AE" w14:textId="1F51DDE4" w:rsidR="0035762A" w:rsidRPr="0035762A" w:rsidRDefault="0035762A" w:rsidP="005B69FE">
      <w:pPr>
        <w:rPr>
          <w:highlight w:val="yellow"/>
        </w:rPr>
      </w:pPr>
      <w:r w:rsidRPr="0035762A">
        <w:rPr>
          <w:highlight w:val="yellow"/>
        </w:rPr>
        <w:t xml:space="preserve">Adequate lateral </w:t>
      </w:r>
      <w:proofErr w:type="spellStart"/>
      <w:r w:rsidRPr="0035762A">
        <w:rPr>
          <w:highlight w:val="yellow"/>
        </w:rPr>
        <w:t>CSpine</w:t>
      </w:r>
      <w:proofErr w:type="spellEnd"/>
      <w:r w:rsidRPr="0035762A">
        <w:rPr>
          <w:highlight w:val="yellow"/>
        </w:rPr>
        <w:t xml:space="preserve"> </w:t>
      </w:r>
      <w:proofErr w:type="spellStart"/>
      <w:r w:rsidRPr="0035762A">
        <w:rPr>
          <w:highlight w:val="yellow"/>
        </w:rPr>
        <w:t>XRay</w:t>
      </w:r>
      <w:proofErr w:type="spellEnd"/>
      <w:r w:rsidRPr="0035762A">
        <w:rPr>
          <w:highlight w:val="yellow"/>
        </w:rPr>
        <w:t xml:space="preserve"> – included upper border of T1</w:t>
      </w:r>
    </w:p>
    <w:p w14:paraId="7FCCA352" w14:textId="55C6D94F" w:rsidR="0035762A" w:rsidRPr="0035762A" w:rsidRDefault="0035762A" w:rsidP="005B69FE">
      <w:pPr>
        <w:rPr>
          <w:highlight w:val="yellow"/>
        </w:rPr>
      </w:pPr>
      <w:r w:rsidRPr="0035762A">
        <w:rPr>
          <w:highlight w:val="yellow"/>
        </w:rPr>
        <w:t xml:space="preserve">Teardrop fracture to </w:t>
      </w:r>
      <w:proofErr w:type="spellStart"/>
      <w:r w:rsidRPr="0035762A">
        <w:rPr>
          <w:highlight w:val="yellow"/>
        </w:rPr>
        <w:t>anteroinferior</w:t>
      </w:r>
      <w:proofErr w:type="spellEnd"/>
      <w:r w:rsidRPr="0035762A">
        <w:rPr>
          <w:highlight w:val="yellow"/>
        </w:rPr>
        <w:t xml:space="preserve"> border of C3 – extension type</w:t>
      </w:r>
    </w:p>
    <w:p w14:paraId="036506E9" w14:textId="2A2780F9" w:rsidR="0035762A" w:rsidRDefault="0035762A" w:rsidP="005B69FE">
      <w:r w:rsidRPr="0035762A">
        <w:rPr>
          <w:highlight w:val="yellow"/>
        </w:rPr>
        <w:t>No soft tissue swelling</w:t>
      </w:r>
    </w:p>
    <w:p w14:paraId="488B93E4" w14:textId="26ADB13D" w:rsidR="0035762A" w:rsidRDefault="0035762A" w:rsidP="005B69FE"/>
    <w:p w14:paraId="0AFC9551" w14:textId="77777777" w:rsidR="0035762A" w:rsidRDefault="0035762A" w:rsidP="005B69FE"/>
    <w:p w14:paraId="16F8F4C2" w14:textId="1ADAE132" w:rsidR="0035762A" w:rsidRDefault="0035762A" w:rsidP="005B69FE">
      <w:r>
        <w:t xml:space="preserve">b) What is the likely directional mechanism for this </w:t>
      </w:r>
      <w:proofErr w:type="gramStart"/>
      <w:r>
        <w:t>injury</w:t>
      </w:r>
      <w:proofErr w:type="gramEnd"/>
    </w:p>
    <w:p w14:paraId="32CA6D96" w14:textId="5D835F6A" w:rsidR="0035762A" w:rsidRDefault="0035762A" w:rsidP="005B69FE">
      <w:r w:rsidRPr="0035762A">
        <w:rPr>
          <w:highlight w:val="yellow"/>
        </w:rPr>
        <w:t>Hyperextension</w:t>
      </w:r>
      <w:r>
        <w:t xml:space="preserve"> </w:t>
      </w:r>
    </w:p>
    <w:p w14:paraId="13F04857" w14:textId="77777777" w:rsidR="0035762A" w:rsidRDefault="0035762A" w:rsidP="005B69FE"/>
    <w:p w14:paraId="597C98AB" w14:textId="14B300DC" w:rsidR="0035762A" w:rsidRPr="00AC4748" w:rsidRDefault="0035762A" w:rsidP="005B69FE">
      <w:pPr>
        <w:rPr>
          <w:b/>
        </w:rPr>
      </w:pPr>
      <w:r w:rsidRPr="00AC4748">
        <w:rPr>
          <w:b/>
        </w:rPr>
        <w:t>The neurosurgical registrar</w:t>
      </w:r>
      <w:r w:rsidR="00AC4748">
        <w:rPr>
          <w:b/>
        </w:rPr>
        <w:t xml:space="preserve"> from the nearest tertiary centre</w:t>
      </w:r>
      <w:r w:rsidRPr="00AC4748">
        <w:rPr>
          <w:b/>
        </w:rPr>
        <w:t xml:space="preserve"> </w:t>
      </w:r>
      <w:r w:rsidR="00AC4748">
        <w:rPr>
          <w:b/>
        </w:rPr>
        <w:t xml:space="preserve">is on the phone, he </w:t>
      </w:r>
      <w:r w:rsidRPr="00AC4748">
        <w:rPr>
          <w:b/>
        </w:rPr>
        <w:t>has seen the films and is keen to know if there are any signs of a central cord syndrome.</w:t>
      </w:r>
    </w:p>
    <w:p w14:paraId="1BF9C9A4" w14:textId="77777777" w:rsidR="0035762A" w:rsidRDefault="0035762A" w:rsidP="005B69FE"/>
    <w:p w14:paraId="0413FB7D" w14:textId="05995A72" w:rsidR="0035762A" w:rsidRDefault="0035762A" w:rsidP="005B69FE">
      <w:r>
        <w:t xml:space="preserve">c) </w:t>
      </w:r>
      <w:r w:rsidR="00AC4748">
        <w:t>What signs would you expect to see in a central cord syndrome</w:t>
      </w:r>
      <w:r>
        <w:t xml:space="preserve"> (</w:t>
      </w:r>
      <w:r w:rsidR="00AC4748">
        <w:t>3 marks</w:t>
      </w:r>
      <w:proofErr w:type="gramStart"/>
      <w:r w:rsidR="00AC4748">
        <w:t>)</w:t>
      </w:r>
      <w:proofErr w:type="gramEnd"/>
    </w:p>
    <w:p w14:paraId="204F17EA" w14:textId="7DF34639" w:rsidR="0035762A" w:rsidRPr="00AC4748" w:rsidRDefault="0035762A" w:rsidP="005B69FE">
      <w:pPr>
        <w:rPr>
          <w:highlight w:val="yellow"/>
        </w:rPr>
      </w:pPr>
      <w:r w:rsidRPr="00AC4748">
        <w:rPr>
          <w:highlight w:val="yellow"/>
        </w:rPr>
        <w:t>Weakness arms&gt;legs, distally&gt;proximally</w:t>
      </w:r>
    </w:p>
    <w:p w14:paraId="60D68566" w14:textId="669693B4" w:rsidR="0035762A" w:rsidRPr="00AC4748" w:rsidRDefault="0035762A" w:rsidP="005B69FE">
      <w:pPr>
        <w:rPr>
          <w:highlight w:val="yellow"/>
        </w:rPr>
      </w:pPr>
      <w:r w:rsidRPr="00AC4748">
        <w:rPr>
          <w:highlight w:val="yellow"/>
        </w:rPr>
        <w:t>Sensory deficits – proximally</w:t>
      </w:r>
    </w:p>
    <w:p w14:paraId="43C5B929" w14:textId="6D57377F" w:rsidR="00AC4748" w:rsidRDefault="00AC4748" w:rsidP="005B69FE">
      <w:r w:rsidRPr="00AC4748">
        <w:rPr>
          <w:highlight w:val="yellow"/>
        </w:rPr>
        <w:t>Frequent bladder dysfunction/urinary retention</w:t>
      </w:r>
    </w:p>
    <w:p w14:paraId="672F6EF9" w14:textId="77777777" w:rsidR="00AC4748" w:rsidRDefault="00AC4748" w:rsidP="005B69FE"/>
    <w:p w14:paraId="21C14311" w14:textId="7767F271" w:rsidR="00AC4748" w:rsidRDefault="00AC4748" w:rsidP="005B69FE">
      <w:r>
        <w:t xml:space="preserve">d) List 5 </w:t>
      </w:r>
      <w:r w:rsidR="00CD3F68">
        <w:t>potential adverse consequences</w:t>
      </w:r>
      <w:r>
        <w:t xml:space="preserve"> of being in a cervical spine collar during transfer to the tertiary centre (</w:t>
      </w:r>
    </w:p>
    <w:p w14:paraId="6857D3E8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Increased intracranial pressure</w:t>
      </w:r>
    </w:p>
    <w:p w14:paraId="517D5010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Reduces access</w:t>
      </w:r>
    </w:p>
    <w:p w14:paraId="022028D1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Patient discomfort</w:t>
      </w:r>
    </w:p>
    <w:p w14:paraId="6455C40B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Impairs patient head movement</w:t>
      </w:r>
    </w:p>
    <w:p w14:paraId="494ECE0F" w14:textId="77777777" w:rsidR="00AC4748" w:rsidRPr="003637A2" w:rsidRDefault="00AC4748" w:rsidP="00AC4748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3637A2">
        <w:rPr>
          <w:rFonts w:cs="Times"/>
          <w:color w:val="auto"/>
          <w:highlight w:val="yellow"/>
          <w:lang w:val="en-US"/>
        </w:rPr>
        <w:t>•</w:t>
      </w:r>
      <w:proofErr w:type="gramStart"/>
      <w:r w:rsidRPr="003637A2">
        <w:rPr>
          <w:rFonts w:cs="Times"/>
          <w:color w:val="auto"/>
          <w:highlight w:val="yellow"/>
          <w:lang w:val="en-US"/>
        </w:rPr>
        <w:t>cannot</w:t>
      </w:r>
      <w:proofErr w:type="gramEnd"/>
      <w:r w:rsidRPr="003637A2">
        <w:rPr>
          <w:rFonts w:cs="Times"/>
          <w:color w:val="auto"/>
          <w:highlight w:val="yellow"/>
          <w:lang w:val="en-US"/>
        </w:rPr>
        <w:t xml:space="preserve"> see treating staff</w:t>
      </w:r>
    </w:p>
    <w:p w14:paraId="6F43FD26" w14:textId="77777777" w:rsidR="00AC4748" w:rsidRPr="003637A2" w:rsidRDefault="00AC4748" w:rsidP="00AC4748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3637A2">
        <w:rPr>
          <w:rFonts w:cs="Times"/>
          <w:color w:val="auto"/>
          <w:highlight w:val="yellow"/>
          <w:lang w:val="en-US"/>
        </w:rPr>
        <w:t>•</w:t>
      </w:r>
      <w:proofErr w:type="gramStart"/>
      <w:r w:rsidRPr="003637A2">
        <w:rPr>
          <w:rFonts w:cs="Times"/>
          <w:color w:val="auto"/>
          <w:highlight w:val="yellow"/>
          <w:lang w:val="en-US"/>
        </w:rPr>
        <w:t>may</w:t>
      </w:r>
      <w:proofErr w:type="gramEnd"/>
      <w:r w:rsidRPr="003637A2">
        <w:rPr>
          <w:rFonts w:cs="Times"/>
          <w:color w:val="auto"/>
          <w:highlight w:val="yellow"/>
          <w:lang w:val="en-US"/>
        </w:rPr>
        <w:t xml:space="preserve"> contribute to increased anxiety</w:t>
      </w:r>
    </w:p>
    <w:p w14:paraId="02D37D45" w14:textId="09E26415" w:rsidR="00AC4748" w:rsidRPr="003637A2" w:rsidRDefault="00AC4748" w:rsidP="003637A2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Cutaneous pressure ulceration</w:t>
      </w:r>
    </w:p>
    <w:p w14:paraId="06797E69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Requirement for log rolling</w:t>
      </w:r>
    </w:p>
    <w:p w14:paraId="7DF33A6A" w14:textId="77777777" w:rsidR="00AC4748" w:rsidRPr="003637A2" w:rsidRDefault="00AC4748" w:rsidP="00AC4748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3637A2">
        <w:rPr>
          <w:rFonts w:cs="Times"/>
          <w:color w:val="auto"/>
          <w:highlight w:val="yellow"/>
          <w:lang w:val="en-US"/>
        </w:rPr>
        <w:t>•</w:t>
      </w:r>
      <w:proofErr w:type="gramStart"/>
      <w:r w:rsidRPr="003637A2">
        <w:rPr>
          <w:rFonts w:cs="Times"/>
          <w:color w:val="auto"/>
          <w:highlight w:val="yellow"/>
          <w:lang w:val="en-US"/>
        </w:rPr>
        <w:t>manpower</w:t>
      </w:r>
      <w:proofErr w:type="gramEnd"/>
      <w:r w:rsidRPr="003637A2">
        <w:rPr>
          <w:rFonts w:cs="Times"/>
          <w:color w:val="auto"/>
          <w:highlight w:val="yellow"/>
          <w:lang w:val="en-US"/>
        </w:rPr>
        <w:t xml:space="preserve"> issues</w:t>
      </w:r>
    </w:p>
    <w:p w14:paraId="7714F526" w14:textId="77777777" w:rsidR="00AC4748" w:rsidRPr="003637A2" w:rsidRDefault="00AC4748" w:rsidP="00AC4748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highlight w:val="yellow"/>
          <w:lang w:val="en-US"/>
        </w:rPr>
      </w:pPr>
      <w:r w:rsidRPr="003637A2">
        <w:rPr>
          <w:rFonts w:cs="Times"/>
          <w:color w:val="auto"/>
          <w:highlight w:val="yellow"/>
          <w:lang w:val="en-US"/>
        </w:rPr>
        <w:t>•</w:t>
      </w:r>
      <w:proofErr w:type="gramStart"/>
      <w:r w:rsidRPr="003637A2">
        <w:rPr>
          <w:rFonts w:cs="Times"/>
          <w:color w:val="auto"/>
          <w:highlight w:val="yellow"/>
          <w:lang w:val="en-US"/>
        </w:rPr>
        <w:t>cross</w:t>
      </w:r>
      <w:proofErr w:type="gramEnd"/>
      <w:r w:rsidRPr="003637A2">
        <w:rPr>
          <w:rFonts w:cs="Times"/>
          <w:color w:val="auto"/>
          <w:highlight w:val="yellow"/>
          <w:lang w:val="en-US"/>
        </w:rPr>
        <w:t xml:space="preserve"> infection risk</w:t>
      </w:r>
    </w:p>
    <w:p w14:paraId="7A0D9F13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Aspiration risk</w:t>
      </w:r>
    </w:p>
    <w:p w14:paraId="779C87DF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DVT risk</w:t>
      </w:r>
    </w:p>
    <w:p w14:paraId="4B156C79" w14:textId="77777777" w:rsidR="00AC4748" w:rsidRPr="003637A2" w:rsidRDefault="00AC4748" w:rsidP="00AC4748">
      <w:pPr>
        <w:widowControl w:val="0"/>
        <w:autoSpaceDE w:val="0"/>
        <w:autoSpaceDN w:val="0"/>
        <w:adjustRightInd w:val="0"/>
        <w:rPr>
          <w:rFonts w:cs="Times"/>
          <w:b/>
          <w:bCs/>
          <w:color w:val="021833"/>
          <w:highlight w:val="yellow"/>
          <w:lang w:val="en-US"/>
        </w:rPr>
      </w:pPr>
      <w:r w:rsidRPr="003637A2">
        <w:rPr>
          <w:rFonts w:cs="Times"/>
          <w:b/>
          <w:bCs/>
          <w:color w:val="021833"/>
          <w:highlight w:val="yellow"/>
          <w:lang w:val="en-US"/>
        </w:rPr>
        <w:t>Potential worsening of neurological injury</w:t>
      </w:r>
    </w:p>
    <w:p w14:paraId="0FEF3E8B" w14:textId="77777777" w:rsidR="00AC4748" w:rsidRPr="00AC4748" w:rsidRDefault="00AC4748" w:rsidP="00AC4748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lang w:val="en-US"/>
        </w:rPr>
      </w:pPr>
      <w:r w:rsidRPr="003637A2">
        <w:rPr>
          <w:rFonts w:cs="Times"/>
          <w:color w:val="auto"/>
          <w:highlight w:val="yellow"/>
          <w:lang w:val="en-US"/>
        </w:rPr>
        <w:t>•</w:t>
      </w:r>
      <w:proofErr w:type="gramStart"/>
      <w:r w:rsidRPr="003637A2">
        <w:rPr>
          <w:rFonts w:cs="Times"/>
          <w:color w:val="auto"/>
          <w:highlight w:val="yellow"/>
          <w:lang w:val="en-US"/>
        </w:rPr>
        <w:t>cervical</w:t>
      </w:r>
      <w:proofErr w:type="gramEnd"/>
      <w:r w:rsidRPr="003637A2">
        <w:rPr>
          <w:rFonts w:cs="Times"/>
          <w:color w:val="auto"/>
          <w:highlight w:val="yellow"/>
          <w:lang w:val="en-US"/>
        </w:rPr>
        <w:t xml:space="preserve"> collars may cause worsening neurological function in displaced fractures and in patients with pre-existing cervical deformities (e.g. </w:t>
      </w:r>
      <w:proofErr w:type="spellStart"/>
      <w:r w:rsidRPr="003637A2">
        <w:rPr>
          <w:rFonts w:cs="Times"/>
          <w:color w:val="auto"/>
          <w:highlight w:val="yellow"/>
          <w:lang w:val="en-US"/>
        </w:rPr>
        <w:t>ankylosing</w:t>
      </w:r>
      <w:proofErr w:type="spellEnd"/>
      <w:r w:rsidRPr="003637A2">
        <w:rPr>
          <w:rFonts w:cs="Times"/>
          <w:color w:val="auto"/>
          <w:highlight w:val="yellow"/>
          <w:lang w:val="en-US"/>
        </w:rPr>
        <w:t xml:space="preserve"> spondylitis)</w:t>
      </w:r>
    </w:p>
    <w:p w14:paraId="78D9FC47" w14:textId="77777777" w:rsidR="0035762A" w:rsidRDefault="0035762A" w:rsidP="005B69FE"/>
    <w:p w14:paraId="3704AE21" w14:textId="77777777" w:rsidR="0035762A" w:rsidRDefault="0035762A" w:rsidP="005B69FE"/>
    <w:p w14:paraId="2C0C6F42" w14:textId="6389DDC2" w:rsidR="009B44A4" w:rsidRDefault="009B44A4" w:rsidP="005B69FE">
      <w:pPr>
        <w:rPr>
          <w:b/>
          <w:u w:val="single"/>
        </w:rPr>
      </w:pPr>
      <w:r>
        <w:rPr>
          <w:b/>
          <w:u w:val="single"/>
        </w:rPr>
        <w:t>Question 8</w:t>
      </w:r>
    </w:p>
    <w:p w14:paraId="7414F863" w14:textId="77777777" w:rsidR="009B44A4" w:rsidRDefault="009B44A4" w:rsidP="005B69FE">
      <w:pPr>
        <w:rPr>
          <w:b/>
          <w:u w:val="single"/>
        </w:rPr>
      </w:pPr>
    </w:p>
    <w:p w14:paraId="4A8F703C" w14:textId="2374BE09" w:rsidR="00CE0918" w:rsidRDefault="00CE0918" w:rsidP="005B69FE">
      <w:r>
        <w:t xml:space="preserve">A </w:t>
      </w:r>
      <w:proofErr w:type="gramStart"/>
      <w:r>
        <w:t>6 year old</w:t>
      </w:r>
      <w:proofErr w:type="gramEnd"/>
      <w:r>
        <w:t xml:space="preserve"> boy presented to ED earlier in the day after falling from the monkey bars. He was discharged after being observed for 1 hour </w:t>
      </w:r>
      <w:r w:rsidR="008F3835">
        <w:t xml:space="preserve">with </w:t>
      </w:r>
      <w:proofErr w:type="spellStart"/>
      <w:r w:rsidR="008F3835">
        <w:t>panadol</w:t>
      </w:r>
      <w:proofErr w:type="spellEnd"/>
      <w:r w:rsidR="008F3835">
        <w:t xml:space="preserve"> and verbal advice to the parents on head injury management.</w:t>
      </w:r>
    </w:p>
    <w:p w14:paraId="3B220709" w14:textId="77777777" w:rsidR="008F3835" w:rsidRDefault="008F3835" w:rsidP="005B69FE"/>
    <w:p w14:paraId="50AB29F9" w14:textId="39C281F2" w:rsidR="008F3835" w:rsidRDefault="008F3835" w:rsidP="005B69FE">
      <w:r>
        <w:t>He has had 4 vomits since and has become confused and lethargic</w:t>
      </w:r>
    </w:p>
    <w:p w14:paraId="517612F8" w14:textId="77777777" w:rsidR="008F3835" w:rsidRDefault="008F3835" w:rsidP="005B69FE"/>
    <w:p w14:paraId="75FFF02F" w14:textId="162798E7" w:rsidR="008F3835" w:rsidRDefault="008F3835" w:rsidP="005B69FE">
      <w:r>
        <w:t>His CT is shown</w:t>
      </w:r>
    </w:p>
    <w:p w14:paraId="76AE4204" w14:textId="77777777" w:rsidR="008F3835" w:rsidRDefault="008F3835" w:rsidP="005B69FE"/>
    <w:p w14:paraId="08219CBB" w14:textId="67184CFC" w:rsidR="008F3835" w:rsidRDefault="008F3835" w:rsidP="005B69FE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18EAB5F8" wp14:editId="51A94DBE">
            <wp:extent cx="5003800" cy="43262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F6F3" w14:textId="77777777" w:rsidR="00CE0918" w:rsidRDefault="00CE0918" w:rsidP="005B69FE"/>
    <w:p w14:paraId="2A4E4D05" w14:textId="113572AE" w:rsidR="008F3835" w:rsidRDefault="008F3835" w:rsidP="005B69FE">
      <w:r>
        <w:t>a) Describe the CT</w:t>
      </w:r>
      <w:r w:rsidR="00D76D86">
        <w:t>, including relevant positives and negatives (7 marks)</w:t>
      </w:r>
    </w:p>
    <w:p w14:paraId="5C13104B" w14:textId="2B17DAAD" w:rsidR="00D76D86" w:rsidRPr="00D76D86" w:rsidRDefault="00D76D86" w:rsidP="005B69FE">
      <w:pPr>
        <w:rPr>
          <w:highlight w:val="yellow"/>
        </w:rPr>
      </w:pPr>
      <w:r w:rsidRPr="00D76D86">
        <w:rPr>
          <w:highlight w:val="yellow"/>
        </w:rPr>
        <w:t>Extradural Haematoma left anterior cranial fossa 1.5 x 4cm</w:t>
      </w:r>
    </w:p>
    <w:p w14:paraId="54A8CF8C" w14:textId="3D4F6D10" w:rsidR="00D76D86" w:rsidRPr="00D76D86" w:rsidRDefault="00D76D86" w:rsidP="005B69FE">
      <w:pPr>
        <w:rPr>
          <w:highlight w:val="yellow"/>
        </w:rPr>
      </w:pPr>
      <w:r w:rsidRPr="00D76D86">
        <w:rPr>
          <w:highlight w:val="yellow"/>
        </w:rPr>
        <w:t>No significant midline shift or MINIMAL is acceptable</w:t>
      </w:r>
    </w:p>
    <w:p w14:paraId="4D2CECD9" w14:textId="2A4E1701" w:rsidR="00D76D86" w:rsidRPr="00D76D86" w:rsidRDefault="00D76D86" w:rsidP="005B69FE">
      <w:pPr>
        <w:rPr>
          <w:highlight w:val="yellow"/>
        </w:rPr>
      </w:pPr>
      <w:r w:rsidRPr="00D76D86">
        <w:rPr>
          <w:highlight w:val="yellow"/>
        </w:rPr>
        <w:t>Left frontal lobe slightly compressed</w:t>
      </w:r>
    </w:p>
    <w:p w14:paraId="0D986457" w14:textId="5F2224B9" w:rsidR="00D76D86" w:rsidRPr="00D76D86" w:rsidRDefault="00D76D86" w:rsidP="005B69FE">
      <w:pPr>
        <w:rPr>
          <w:highlight w:val="yellow"/>
        </w:rPr>
      </w:pPr>
      <w:r w:rsidRPr="00D76D86">
        <w:rPr>
          <w:highlight w:val="yellow"/>
        </w:rPr>
        <w:t>Fluid in left frontal sinus</w:t>
      </w:r>
    </w:p>
    <w:p w14:paraId="10D53A16" w14:textId="2501D70F" w:rsidR="00D76D86" w:rsidRPr="00D76D86" w:rsidRDefault="00D76D86" w:rsidP="005B69FE">
      <w:pPr>
        <w:rPr>
          <w:highlight w:val="yellow"/>
        </w:rPr>
      </w:pPr>
      <w:r w:rsidRPr="00D76D86">
        <w:rPr>
          <w:highlight w:val="yellow"/>
        </w:rPr>
        <w:t xml:space="preserve">Air </w:t>
      </w:r>
      <w:proofErr w:type="spellStart"/>
      <w:r w:rsidRPr="00D76D86">
        <w:rPr>
          <w:highlight w:val="yellow"/>
        </w:rPr>
        <w:t>locule</w:t>
      </w:r>
      <w:proofErr w:type="spellEnd"/>
      <w:r w:rsidRPr="00D76D86">
        <w:rPr>
          <w:highlight w:val="yellow"/>
        </w:rPr>
        <w:t xml:space="preserve"> within blood collection</w:t>
      </w:r>
    </w:p>
    <w:p w14:paraId="52A40F7F" w14:textId="7AF36C0D" w:rsidR="00D76D86" w:rsidRDefault="00D76D86" w:rsidP="005B69FE">
      <w:proofErr w:type="spellStart"/>
      <w:r w:rsidRPr="00D76D86">
        <w:rPr>
          <w:highlight w:val="yellow"/>
        </w:rPr>
        <w:t>Extraaxial</w:t>
      </w:r>
      <w:proofErr w:type="spellEnd"/>
      <w:r w:rsidRPr="00D76D86">
        <w:rPr>
          <w:highlight w:val="yellow"/>
        </w:rPr>
        <w:t xml:space="preserve"> haematoma</w:t>
      </w:r>
    </w:p>
    <w:p w14:paraId="678524A8" w14:textId="79DC3DA2" w:rsidR="00D76D86" w:rsidRDefault="00D76D86" w:rsidP="005B69FE">
      <w:r w:rsidRPr="00D76D86">
        <w:rPr>
          <w:highlight w:val="yellow"/>
        </w:rPr>
        <w:t>No skull fracture seen but not correct window to interpret</w:t>
      </w:r>
    </w:p>
    <w:p w14:paraId="18ED7AC2" w14:textId="4A7D3662" w:rsidR="008F3835" w:rsidRPr="00C918E2" w:rsidRDefault="008F3835" w:rsidP="005B69FE">
      <w:pPr>
        <w:rPr>
          <w:rFonts w:ascii="Helvetica" w:hAnsi="Helvetica" w:cs="Helvetica"/>
          <w:b/>
          <w:noProof/>
          <w:color w:val="auto"/>
          <w:lang w:val="en-US"/>
        </w:rPr>
      </w:pPr>
    </w:p>
    <w:p w14:paraId="74607E72" w14:textId="13FEACB1" w:rsidR="00D76D86" w:rsidRPr="00C918E2" w:rsidRDefault="00D76D86" w:rsidP="005B69FE">
      <w:pPr>
        <w:rPr>
          <w:rFonts w:cs="Helvetica"/>
          <w:b/>
          <w:noProof/>
          <w:color w:val="auto"/>
          <w:lang w:val="en-US"/>
        </w:rPr>
      </w:pPr>
      <w:r w:rsidRPr="00C918E2">
        <w:rPr>
          <w:rFonts w:cs="Helvetica"/>
          <w:b/>
          <w:noProof/>
          <w:color w:val="auto"/>
          <w:lang w:val="en-US"/>
        </w:rPr>
        <w:t xml:space="preserve">The child drops their GCS to 5. </w:t>
      </w:r>
      <w:r w:rsidR="00493A23" w:rsidRPr="00C918E2">
        <w:rPr>
          <w:rFonts w:cs="Helvetica"/>
          <w:b/>
          <w:noProof/>
          <w:color w:val="auto"/>
          <w:lang w:val="en-US"/>
        </w:rPr>
        <w:t xml:space="preserve"> They are moved to resus, have full non invasive monitoring applied and 2 IVC inserted.</w:t>
      </w:r>
    </w:p>
    <w:p w14:paraId="34DFCE6E" w14:textId="77777777" w:rsidR="00D76D86" w:rsidRDefault="00D76D86" w:rsidP="005B69FE">
      <w:pPr>
        <w:rPr>
          <w:rFonts w:ascii="Helvetica" w:hAnsi="Helvetica" w:cs="Helvetica"/>
          <w:noProof/>
          <w:color w:val="auto"/>
          <w:lang w:val="en-US"/>
        </w:rPr>
      </w:pPr>
    </w:p>
    <w:p w14:paraId="2C33AD9C" w14:textId="321B0314" w:rsidR="00493A23" w:rsidRDefault="00D76D86" w:rsidP="005B69FE">
      <w:pPr>
        <w:rPr>
          <w:rFonts w:cs="Helvetica"/>
          <w:noProof/>
          <w:color w:val="auto"/>
          <w:lang w:val="en-US"/>
        </w:rPr>
      </w:pPr>
      <w:r w:rsidRPr="00D76D86">
        <w:rPr>
          <w:rFonts w:cs="Helvetica"/>
          <w:noProof/>
          <w:color w:val="auto"/>
          <w:lang w:val="en-US"/>
        </w:rPr>
        <w:t xml:space="preserve">b) </w:t>
      </w:r>
      <w:r>
        <w:rPr>
          <w:rFonts w:cs="Helvetica"/>
          <w:noProof/>
          <w:color w:val="auto"/>
          <w:lang w:val="en-US"/>
        </w:rPr>
        <w:t>List the management that you will undertake</w:t>
      </w:r>
      <w:r w:rsidR="00493A23">
        <w:rPr>
          <w:rFonts w:cs="Helvetica"/>
          <w:noProof/>
          <w:color w:val="auto"/>
          <w:lang w:val="en-US"/>
        </w:rPr>
        <w:t xml:space="preserve"> in the next hour</w:t>
      </w:r>
      <w:r w:rsidR="00912E09">
        <w:rPr>
          <w:rFonts w:cs="Helvetica"/>
          <w:noProof/>
          <w:color w:val="auto"/>
          <w:lang w:val="en-US"/>
        </w:rPr>
        <w:t xml:space="preserve"> to stabilise the child including measures to  minimise risk of</w:t>
      </w:r>
      <w:r>
        <w:rPr>
          <w:rFonts w:cs="Helvetica"/>
          <w:noProof/>
          <w:color w:val="auto"/>
          <w:lang w:val="en-US"/>
        </w:rPr>
        <w:t xml:space="preserve"> further brain injury</w:t>
      </w:r>
      <w:r w:rsidR="0036359D">
        <w:rPr>
          <w:rFonts w:cs="Helvetica"/>
          <w:noProof/>
          <w:color w:val="auto"/>
          <w:lang w:val="en-US"/>
        </w:rPr>
        <w:t xml:space="preserve"> (12 marks)</w:t>
      </w:r>
    </w:p>
    <w:p w14:paraId="5598130F" w14:textId="58BA1A62" w:rsidR="00493A23" w:rsidRPr="00C918E2" w:rsidRDefault="00493A23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Protect airway</w:t>
      </w:r>
    </w:p>
    <w:p w14:paraId="46201B0A" w14:textId="1850B029" w:rsidR="00493A23" w:rsidRPr="00C918E2" w:rsidRDefault="00493A23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- RSI with ketamine 1-2mg/kg and sux 1-2mg/kg or rocuronium  1.4mg/kg</w:t>
      </w:r>
    </w:p>
    <w:p w14:paraId="00E9D438" w14:textId="4DEDFB7B" w:rsidR="00C918E2" w:rsidRPr="00C918E2" w:rsidRDefault="00493A23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- ETT 5.5, depth 15cm</w:t>
      </w:r>
    </w:p>
    <w:p w14:paraId="257F2004" w14:textId="37D3A858" w:rsidR="00C918E2" w:rsidRPr="00C918E2" w:rsidRDefault="00493A23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Ventilate to keep CO2 low normal. Vt 4-6mls/kg</w:t>
      </w:r>
    </w:p>
    <w:p w14:paraId="40A445FE" w14:textId="06F31E07" w:rsidR="00493A23" w:rsidRPr="00C918E2" w:rsidRDefault="00912E09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Titrate O2 to keep PO2 at 100mmHg</w:t>
      </w:r>
    </w:p>
    <w:p w14:paraId="412B0B28" w14:textId="5FE59E34" w:rsidR="00912E09" w:rsidRPr="00C918E2" w:rsidRDefault="00493A23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Avoid hypotension – IV fluids +/- norader</w:t>
      </w:r>
      <w:r w:rsidR="00C918E2" w:rsidRPr="00C918E2">
        <w:rPr>
          <w:rFonts w:cs="Helvetica"/>
          <w:noProof/>
          <w:color w:val="auto"/>
          <w:highlight w:val="yellow"/>
          <w:lang w:val="en-US"/>
        </w:rPr>
        <w:t>e</w:t>
      </w:r>
      <w:r w:rsidRPr="00C918E2">
        <w:rPr>
          <w:rFonts w:cs="Helvetica"/>
          <w:noProof/>
          <w:color w:val="auto"/>
          <w:highlight w:val="yellow"/>
          <w:lang w:val="en-US"/>
        </w:rPr>
        <w:t xml:space="preserve">naline </w:t>
      </w:r>
      <w:r w:rsidR="00C918E2" w:rsidRPr="00C918E2">
        <w:rPr>
          <w:rFonts w:cs="Helvetica"/>
          <w:noProof/>
          <w:color w:val="auto"/>
          <w:highlight w:val="yellow"/>
          <w:lang w:val="en-US"/>
        </w:rPr>
        <w:t xml:space="preserve">if required </w:t>
      </w:r>
      <w:r w:rsidRPr="00C918E2">
        <w:rPr>
          <w:rFonts w:cs="Helvetica"/>
          <w:noProof/>
          <w:color w:val="auto"/>
          <w:highlight w:val="yellow"/>
          <w:lang w:val="en-US"/>
        </w:rPr>
        <w:t>to maintain BP</w:t>
      </w:r>
    </w:p>
    <w:p w14:paraId="2B57C4CA" w14:textId="61254941" w:rsidR="00912E09" w:rsidRPr="00C918E2" w:rsidRDefault="00912E09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Head up 30 degrees</w:t>
      </w:r>
    </w:p>
    <w:p w14:paraId="6E783494" w14:textId="1485F62C" w:rsidR="00912E09" w:rsidRPr="00C918E2" w:rsidRDefault="00912E09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Tube taped not tied</w:t>
      </w:r>
    </w:p>
    <w:p w14:paraId="7EE8D035" w14:textId="448886B4" w:rsidR="00912E09" w:rsidRPr="00C918E2" w:rsidRDefault="00912E09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Sedate and Paralyse</w:t>
      </w:r>
    </w:p>
    <w:p w14:paraId="15403FFB" w14:textId="24EE476F" w:rsidR="00ED2278" w:rsidRPr="00C918E2" w:rsidRDefault="00ED2278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Consider phenytoin 20mg/kg or keppra</w:t>
      </w:r>
      <w:r w:rsidR="00C918E2">
        <w:rPr>
          <w:rFonts w:cs="Helvetica"/>
          <w:noProof/>
          <w:color w:val="auto"/>
          <w:highlight w:val="yellow"/>
          <w:lang w:val="en-US"/>
        </w:rPr>
        <w:t xml:space="preserve"> – (prevents early seizures within 7d but no overall mortality effect or change in longterm seizures)</w:t>
      </w:r>
    </w:p>
    <w:p w14:paraId="44EA8323" w14:textId="1E4D330B" w:rsidR="00ED2278" w:rsidRPr="00C918E2" w:rsidRDefault="00ED2278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IDC</w:t>
      </w:r>
    </w:p>
    <w:p w14:paraId="73B5BE29" w14:textId="670E90C8" w:rsidR="00ED2278" w:rsidRPr="00C918E2" w:rsidRDefault="00ED2278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NG</w:t>
      </w:r>
    </w:p>
    <w:p w14:paraId="73310A6C" w14:textId="3B69C29A" w:rsidR="00ED2278" w:rsidRPr="00C918E2" w:rsidRDefault="00ED2278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Maintain euglycaemia</w:t>
      </w:r>
    </w:p>
    <w:p w14:paraId="12ABE220" w14:textId="34D53A79" w:rsidR="00ED2278" w:rsidRPr="00C918E2" w:rsidRDefault="00ED2278" w:rsidP="005B69FE">
      <w:pPr>
        <w:rPr>
          <w:rFonts w:cs="Helvetica"/>
          <w:noProof/>
          <w:color w:val="auto"/>
          <w:highlight w:val="yellow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Contact surgical team/ICU/anaesthetics ASAP</w:t>
      </w:r>
    </w:p>
    <w:p w14:paraId="52C4A0A0" w14:textId="5C52F71C" w:rsidR="00C918E2" w:rsidRDefault="00C918E2" w:rsidP="005B69FE">
      <w:pPr>
        <w:rPr>
          <w:rFonts w:cs="Helvetica"/>
          <w:noProof/>
          <w:color w:val="auto"/>
          <w:lang w:val="en-US"/>
        </w:rPr>
      </w:pPr>
      <w:r w:rsidRPr="00C918E2">
        <w:rPr>
          <w:rFonts w:cs="Helvetica"/>
          <w:noProof/>
          <w:color w:val="auto"/>
          <w:highlight w:val="yellow"/>
          <w:lang w:val="en-US"/>
        </w:rPr>
        <w:t>Discussion with family</w:t>
      </w:r>
    </w:p>
    <w:p w14:paraId="2367EFB3" w14:textId="77777777" w:rsidR="00ED2278" w:rsidRDefault="00ED2278" w:rsidP="005B69FE">
      <w:pPr>
        <w:rPr>
          <w:rFonts w:cs="Helvetica"/>
          <w:noProof/>
          <w:color w:val="auto"/>
          <w:lang w:val="en-US"/>
        </w:rPr>
      </w:pPr>
    </w:p>
    <w:p w14:paraId="2A51E917" w14:textId="0E38E915" w:rsidR="00ED2278" w:rsidRDefault="0036359D" w:rsidP="005B69FE">
      <w:pPr>
        <w:rPr>
          <w:rFonts w:cs="Helvetica"/>
          <w:noProof/>
          <w:color w:val="auto"/>
          <w:lang w:val="en-US"/>
        </w:rPr>
      </w:pPr>
      <w:r>
        <w:rPr>
          <w:rFonts w:cs="Helvetica"/>
          <w:noProof/>
          <w:color w:val="auto"/>
          <w:lang w:val="en-US"/>
        </w:rPr>
        <w:t>Based on old SCE Q</w:t>
      </w:r>
    </w:p>
    <w:p w14:paraId="3F37B50B" w14:textId="2CD22936" w:rsidR="00D76D86" w:rsidRPr="00D76D86" w:rsidRDefault="00493A23" w:rsidP="005B69FE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CC955CB" wp14:editId="6B50BAC2">
            <wp:extent cx="6836410" cy="3189603"/>
            <wp:effectExtent l="0" t="0" r="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1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86CE" w14:textId="77777777" w:rsidR="005B69FE" w:rsidRDefault="005B69FE" w:rsidP="00626911"/>
    <w:p w14:paraId="52AE9128" w14:textId="4BFAAE4A" w:rsidR="001A5168" w:rsidRDefault="001A5168" w:rsidP="00626911">
      <w:pPr>
        <w:rPr>
          <w:b/>
        </w:rPr>
      </w:pPr>
      <w:r>
        <w:rPr>
          <w:b/>
        </w:rPr>
        <w:t xml:space="preserve">The child becomes </w:t>
      </w:r>
      <w:proofErr w:type="spellStart"/>
      <w:r>
        <w:rPr>
          <w:b/>
        </w:rPr>
        <w:t>bradycardic</w:t>
      </w:r>
      <w:proofErr w:type="spellEnd"/>
      <w:r>
        <w:rPr>
          <w:b/>
        </w:rPr>
        <w:t xml:space="preserve"> and hypertensive, with unequal pupils.</w:t>
      </w:r>
    </w:p>
    <w:p w14:paraId="11544A4E" w14:textId="77777777" w:rsidR="001A5168" w:rsidRDefault="001A5168" w:rsidP="00626911">
      <w:pPr>
        <w:rPr>
          <w:b/>
        </w:rPr>
      </w:pPr>
    </w:p>
    <w:p w14:paraId="3B539A54" w14:textId="5F55D4FF" w:rsidR="001A5168" w:rsidRDefault="001A5168" w:rsidP="00626911">
      <w:r>
        <w:t>c) List 3 potential actions that can be used in ED in this situation whilst awaiting neurosurgical intervention. Give doses where appropriate (3 marks)</w:t>
      </w:r>
    </w:p>
    <w:p w14:paraId="6AFD2A8A" w14:textId="72115F6C" w:rsidR="001A5168" w:rsidRDefault="001A5168" w:rsidP="00626911">
      <w:r>
        <w:t>Hyperventilate with BVM</w:t>
      </w:r>
    </w:p>
    <w:p w14:paraId="16E5558C" w14:textId="770FABBB" w:rsidR="001A5168" w:rsidRDefault="001A5168" w:rsidP="00626911">
      <w:proofErr w:type="spellStart"/>
      <w:r>
        <w:t>Mannitol</w:t>
      </w:r>
      <w:proofErr w:type="spellEnd"/>
      <w:r>
        <w:t xml:space="preserve"> 1g/kg</w:t>
      </w:r>
    </w:p>
    <w:p w14:paraId="353CA1A1" w14:textId="2F475A09" w:rsidR="001A5168" w:rsidRDefault="001A5168" w:rsidP="00626911">
      <w:r>
        <w:t>Hypertonic saline 3% 3-5mls/kg</w:t>
      </w:r>
    </w:p>
    <w:p w14:paraId="76042BA0" w14:textId="77777777" w:rsidR="00B92750" w:rsidRDefault="00B92750" w:rsidP="00626911"/>
    <w:p w14:paraId="464FE132" w14:textId="77777777" w:rsidR="00B92750" w:rsidRDefault="00B92750" w:rsidP="00B92750">
      <w:pPr>
        <w:rPr>
          <w:b/>
        </w:rPr>
      </w:pPr>
      <w:r>
        <w:rPr>
          <w:b/>
        </w:rPr>
        <w:t>You decide to run a teaching session for your registrars on decision rules for imaging in paediatric head injury.</w:t>
      </w:r>
    </w:p>
    <w:p w14:paraId="017F2138" w14:textId="77777777" w:rsidR="00B92750" w:rsidRDefault="00B92750" w:rsidP="00B92750">
      <w:pPr>
        <w:rPr>
          <w:b/>
        </w:rPr>
      </w:pPr>
    </w:p>
    <w:p w14:paraId="052A23F5" w14:textId="77777777" w:rsidR="00B92750" w:rsidRDefault="00B92750" w:rsidP="00B92750">
      <w:r>
        <w:t>d) List 3 well known decision rules that you will discuss during this teaching session (3 marks)</w:t>
      </w:r>
    </w:p>
    <w:p w14:paraId="3CB233D7" w14:textId="77777777" w:rsidR="00B92750" w:rsidRPr="00A059D9" w:rsidRDefault="00B92750" w:rsidP="00B92750">
      <w:pPr>
        <w:rPr>
          <w:highlight w:val="yellow"/>
        </w:rPr>
      </w:pPr>
      <w:r w:rsidRPr="00A059D9">
        <w:rPr>
          <w:highlight w:val="yellow"/>
        </w:rPr>
        <w:t>PECARN</w:t>
      </w:r>
    </w:p>
    <w:p w14:paraId="1B7B892C" w14:textId="77777777" w:rsidR="00B92750" w:rsidRPr="00A059D9" w:rsidRDefault="00B92750" w:rsidP="00B92750">
      <w:pPr>
        <w:rPr>
          <w:highlight w:val="yellow"/>
        </w:rPr>
      </w:pPr>
      <w:r w:rsidRPr="00A059D9">
        <w:rPr>
          <w:highlight w:val="yellow"/>
        </w:rPr>
        <w:t>CHALICE</w:t>
      </w:r>
    </w:p>
    <w:p w14:paraId="6D4A0AD7" w14:textId="77777777" w:rsidR="00B92750" w:rsidRPr="00A059D9" w:rsidRDefault="00B92750" w:rsidP="00B92750">
      <w:r w:rsidRPr="00A059D9">
        <w:rPr>
          <w:highlight w:val="yellow"/>
        </w:rPr>
        <w:t>CATCH</w:t>
      </w:r>
    </w:p>
    <w:p w14:paraId="190A9702" w14:textId="77777777" w:rsidR="00B92750" w:rsidRDefault="00B92750" w:rsidP="00626911"/>
    <w:p w14:paraId="3E13612D" w14:textId="77777777" w:rsidR="00D6335A" w:rsidRDefault="00D6335A" w:rsidP="00626911"/>
    <w:p w14:paraId="0883D9B0" w14:textId="310C3101" w:rsidR="00D6335A" w:rsidRDefault="00D6335A" w:rsidP="00626911">
      <w:pPr>
        <w:rPr>
          <w:b/>
          <w:u w:val="single"/>
        </w:rPr>
      </w:pPr>
      <w:r>
        <w:rPr>
          <w:b/>
          <w:u w:val="single"/>
        </w:rPr>
        <w:t>Question 9</w:t>
      </w:r>
    </w:p>
    <w:p w14:paraId="2944C46E" w14:textId="77777777" w:rsidR="008F78B5" w:rsidRDefault="008F78B5" w:rsidP="00626911">
      <w:pPr>
        <w:rPr>
          <w:b/>
          <w:u w:val="single"/>
        </w:rPr>
      </w:pPr>
    </w:p>
    <w:p w14:paraId="4E30812F" w14:textId="7D770D48" w:rsidR="008F78B5" w:rsidRDefault="008F78B5" w:rsidP="00626911">
      <w:p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40 year old</w:t>
      </w:r>
      <w:proofErr w:type="gramEnd"/>
      <w:r>
        <w:rPr>
          <w:b/>
        </w:rPr>
        <w:t xml:space="preserve"> man presents with a history of an </w:t>
      </w:r>
      <w:proofErr w:type="spellStart"/>
      <w:r>
        <w:rPr>
          <w:b/>
        </w:rPr>
        <w:t>asymettrical</w:t>
      </w:r>
      <w:proofErr w:type="spellEnd"/>
      <w:r>
        <w:rPr>
          <w:b/>
        </w:rPr>
        <w:t xml:space="preserve"> face and drooling when trying to eat or drink.</w:t>
      </w:r>
    </w:p>
    <w:p w14:paraId="56FE8667" w14:textId="77777777" w:rsidR="008F78B5" w:rsidRDefault="008F78B5" w:rsidP="00626911">
      <w:pPr>
        <w:rPr>
          <w:b/>
        </w:rPr>
      </w:pPr>
    </w:p>
    <w:p w14:paraId="5B458AA0" w14:textId="15E4058D" w:rsidR="008F78B5" w:rsidRPr="008F78B5" w:rsidRDefault="008F78B5" w:rsidP="00626911">
      <w:pPr>
        <w:rPr>
          <w:b/>
        </w:rPr>
      </w:pPr>
      <w:r>
        <w:rPr>
          <w:b/>
        </w:rPr>
        <w:t>His photo is shown below</w:t>
      </w:r>
    </w:p>
    <w:p w14:paraId="4542DC5A" w14:textId="77777777" w:rsidR="00D6335A" w:rsidRDefault="00D6335A" w:rsidP="00626911">
      <w:pPr>
        <w:rPr>
          <w:b/>
          <w:u w:val="single"/>
        </w:rPr>
      </w:pPr>
    </w:p>
    <w:p w14:paraId="3BC0B1B4" w14:textId="31C337E9" w:rsidR="00D6335A" w:rsidRDefault="008F78B5" w:rsidP="00626911">
      <w:pPr>
        <w:rPr>
          <w:b/>
          <w:color w:val="auto"/>
          <w:u w:val="single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1B3701BB" wp14:editId="393B4497">
            <wp:extent cx="3496945" cy="44450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2B99" w14:textId="77777777" w:rsidR="00B441E6" w:rsidRDefault="00B441E6" w:rsidP="00626911">
      <w:pPr>
        <w:rPr>
          <w:b/>
          <w:color w:val="auto"/>
          <w:u w:val="single"/>
        </w:rPr>
      </w:pPr>
    </w:p>
    <w:p w14:paraId="7C757B19" w14:textId="251DDDA5" w:rsidR="00B441E6" w:rsidRDefault="00B441E6" w:rsidP="00626911">
      <w:pPr>
        <w:rPr>
          <w:color w:val="auto"/>
        </w:rPr>
      </w:pPr>
      <w:r>
        <w:rPr>
          <w:color w:val="auto"/>
        </w:rPr>
        <w:t>a) What is the most likely cause of this finding in this man? (1 mark)</w:t>
      </w:r>
    </w:p>
    <w:p w14:paraId="05CCD36B" w14:textId="6B83D992" w:rsidR="00B441E6" w:rsidRDefault="00B441E6" w:rsidP="00626911">
      <w:pPr>
        <w:rPr>
          <w:color w:val="auto"/>
        </w:rPr>
      </w:pPr>
      <w:r w:rsidRPr="00B441E6">
        <w:rPr>
          <w:color w:val="auto"/>
          <w:highlight w:val="yellow"/>
        </w:rPr>
        <w:t>Bells Palsy</w:t>
      </w:r>
    </w:p>
    <w:p w14:paraId="56D161F1" w14:textId="77777777" w:rsidR="005446C5" w:rsidRDefault="005446C5" w:rsidP="00626911">
      <w:pPr>
        <w:rPr>
          <w:color w:val="auto"/>
        </w:rPr>
      </w:pPr>
    </w:p>
    <w:p w14:paraId="6296C3B3" w14:textId="77777777" w:rsidR="005446C5" w:rsidRDefault="005446C5" w:rsidP="005446C5">
      <w:pPr>
        <w:rPr>
          <w:color w:val="auto"/>
        </w:rPr>
      </w:pPr>
      <w:r>
        <w:rPr>
          <w:color w:val="auto"/>
        </w:rPr>
        <w:t>b) How can you differentiate UMN from LMN causes of facial weakness (1 mark</w:t>
      </w:r>
      <w:proofErr w:type="gramStart"/>
      <w:r>
        <w:rPr>
          <w:color w:val="auto"/>
        </w:rPr>
        <w:t>)</w:t>
      </w:r>
      <w:proofErr w:type="gramEnd"/>
    </w:p>
    <w:p w14:paraId="4CDE983F" w14:textId="77777777" w:rsidR="005446C5" w:rsidRDefault="005446C5" w:rsidP="005446C5">
      <w:pPr>
        <w:rPr>
          <w:color w:val="auto"/>
        </w:rPr>
      </w:pPr>
      <w:proofErr w:type="spellStart"/>
      <w:r w:rsidRPr="008D124B">
        <w:rPr>
          <w:color w:val="auto"/>
          <w:highlight w:val="yellow"/>
        </w:rPr>
        <w:t>Frontalis</w:t>
      </w:r>
      <w:proofErr w:type="spellEnd"/>
      <w:r w:rsidRPr="008D124B">
        <w:rPr>
          <w:color w:val="auto"/>
          <w:highlight w:val="yellow"/>
        </w:rPr>
        <w:t>/forehead sparing in UMN due to bilateral cortical representation</w:t>
      </w:r>
    </w:p>
    <w:p w14:paraId="39A74F37" w14:textId="77777777" w:rsidR="005446C5" w:rsidRDefault="005446C5" w:rsidP="00626911">
      <w:pPr>
        <w:rPr>
          <w:color w:val="auto"/>
        </w:rPr>
      </w:pPr>
    </w:p>
    <w:p w14:paraId="1DD7667F" w14:textId="77777777" w:rsidR="00B441E6" w:rsidRDefault="00B441E6" w:rsidP="00626911">
      <w:pPr>
        <w:rPr>
          <w:color w:val="auto"/>
        </w:rPr>
      </w:pPr>
    </w:p>
    <w:p w14:paraId="3C3EA229" w14:textId="5B577E70" w:rsidR="00B441E6" w:rsidRDefault="005446C5" w:rsidP="00626911">
      <w:pPr>
        <w:rPr>
          <w:color w:val="auto"/>
        </w:rPr>
      </w:pPr>
      <w:r>
        <w:rPr>
          <w:color w:val="auto"/>
        </w:rPr>
        <w:t>c</w:t>
      </w:r>
      <w:r w:rsidR="00B441E6">
        <w:rPr>
          <w:color w:val="auto"/>
        </w:rPr>
        <w:t>) List, in the table below 2 other causes of UMN facial weakness and 5 causes of LMN facial weakness (7 marks)</w:t>
      </w:r>
    </w:p>
    <w:p w14:paraId="66408142" w14:textId="77777777" w:rsidR="00B441E6" w:rsidRDefault="00B441E6" w:rsidP="00626911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B441E6" w:rsidRPr="00B441E6" w14:paraId="2A357616" w14:textId="77777777" w:rsidTr="00B441E6">
        <w:tc>
          <w:tcPr>
            <w:tcW w:w="5491" w:type="dxa"/>
            <w:shd w:val="clear" w:color="auto" w:fill="F2DBDB" w:themeFill="accent2" w:themeFillTint="33"/>
          </w:tcPr>
          <w:p w14:paraId="378F244A" w14:textId="06D2799F" w:rsidR="00B441E6" w:rsidRPr="00B441E6" w:rsidRDefault="00B441E6" w:rsidP="00626911">
            <w:pPr>
              <w:rPr>
                <w:b/>
                <w:color w:val="auto"/>
              </w:rPr>
            </w:pPr>
            <w:r w:rsidRPr="00B441E6">
              <w:rPr>
                <w:b/>
                <w:color w:val="auto"/>
              </w:rPr>
              <w:t>LMN</w:t>
            </w:r>
          </w:p>
        </w:tc>
        <w:tc>
          <w:tcPr>
            <w:tcW w:w="5491" w:type="dxa"/>
            <w:shd w:val="clear" w:color="auto" w:fill="F2DBDB" w:themeFill="accent2" w:themeFillTint="33"/>
          </w:tcPr>
          <w:p w14:paraId="097009D2" w14:textId="53906A07" w:rsidR="00B441E6" w:rsidRPr="00B441E6" w:rsidRDefault="00B441E6" w:rsidP="00626911">
            <w:pPr>
              <w:rPr>
                <w:b/>
                <w:color w:val="auto"/>
              </w:rPr>
            </w:pPr>
            <w:r w:rsidRPr="00B441E6">
              <w:rPr>
                <w:b/>
                <w:color w:val="auto"/>
              </w:rPr>
              <w:t>UMN</w:t>
            </w:r>
          </w:p>
        </w:tc>
      </w:tr>
      <w:tr w:rsidR="00B441E6" w14:paraId="7507CDD2" w14:textId="77777777" w:rsidTr="00B441E6">
        <w:tc>
          <w:tcPr>
            <w:tcW w:w="5491" w:type="dxa"/>
          </w:tcPr>
          <w:p w14:paraId="5FFFF7B1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79CE2900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0D88E01E" w14:textId="77777777" w:rsidTr="00B441E6">
        <w:tc>
          <w:tcPr>
            <w:tcW w:w="5491" w:type="dxa"/>
          </w:tcPr>
          <w:p w14:paraId="476FF5FD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2D3CB8C3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55939468" w14:textId="77777777" w:rsidTr="00B441E6">
        <w:tc>
          <w:tcPr>
            <w:tcW w:w="5491" w:type="dxa"/>
            <w:shd w:val="clear" w:color="auto" w:fill="000000" w:themeFill="text1"/>
          </w:tcPr>
          <w:p w14:paraId="570A991E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4CA0F2E8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06D77D77" w14:textId="77777777" w:rsidTr="00B441E6">
        <w:tc>
          <w:tcPr>
            <w:tcW w:w="5491" w:type="dxa"/>
            <w:shd w:val="clear" w:color="auto" w:fill="000000" w:themeFill="text1"/>
          </w:tcPr>
          <w:p w14:paraId="19B149BA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41662648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2B3A9C9B" w14:textId="77777777" w:rsidTr="00B441E6">
        <w:tc>
          <w:tcPr>
            <w:tcW w:w="5491" w:type="dxa"/>
            <w:shd w:val="clear" w:color="auto" w:fill="000000" w:themeFill="text1"/>
          </w:tcPr>
          <w:p w14:paraId="13F4E186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347C9A5C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605E31C8" w14:textId="77777777" w:rsidTr="00B441E6">
        <w:tc>
          <w:tcPr>
            <w:tcW w:w="5491" w:type="dxa"/>
            <w:shd w:val="clear" w:color="auto" w:fill="000000" w:themeFill="text1"/>
          </w:tcPr>
          <w:p w14:paraId="0296B058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69F7BEC3" w14:textId="77777777" w:rsidR="00B441E6" w:rsidRDefault="00B441E6" w:rsidP="00626911">
            <w:pPr>
              <w:rPr>
                <w:color w:val="auto"/>
              </w:rPr>
            </w:pPr>
          </w:p>
        </w:tc>
      </w:tr>
      <w:tr w:rsidR="00B441E6" w14:paraId="4A03975C" w14:textId="77777777" w:rsidTr="00B441E6">
        <w:tc>
          <w:tcPr>
            <w:tcW w:w="5491" w:type="dxa"/>
            <w:shd w:val="clear" w:color="auto" w:fill="000000" w:themeFill="text1"/>
          </w:tcPr>
          <w:p w14:paraId="18A8A890" w14:textId="77777777" w:rsidR="00B441E6" w:rsidRDefault="00B441E6" w:rsidP="00626911">
            <w:pPr>
              <w:rPr>
                <w:color w:val="auto"/>
              </w:rPr>
            </w:pPr>
          </w:p>
        </w:tc>
        <w:tc>
          <w:tcPr>
            <w:tcW w:w="5491" w:type="dxa"/>
          </w:tcPr>
          <w:p w14:paraId="19576D2A" w14:textId="77777777" w:rsidR="00B441E6" w:rsidRDefault="00B441E6" w:rsidP="00626911">
            <w:pPr>
              <w:rPr>
                <w:color w:val="auto"/>
              </w:rPr>
            </w:pPr>
          </w:p>
        </w:tc>
      </w:tr>
    </w:tbl>
    <w:p w14:paraId="345EF757" w14:textId="77777777" w:rsidR="00B441E6" w:rsidRDefault="00B441E6" w:rsidP="00626911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B441E6" w:rsidRPr="00912342" w14:paraId="14ABB24B" w14:textId="77777777" w:rsidTr="00B441E6">
        <w:tc>
          <w:tcPr>
            <w:tcW w:w="5491" w:type="dxa"/>
          </w:tcPr>
          <w:p w14:paraId="1A1C6B40" w14:textId="77777777" w:rsidR="00B441E6" w:rsidRPr="00912342" w:rsidRDefault="00B441E6" w:rsidP="00B441E6">
            <w:pPr>
              <w:rPr>
                <w:b/>
                <w:color w:val="auto"/>
                <w:highlight w:val="yellow"/>
              </w:rPr>
            </w:pPr>
            <w:r w:rsidRPr="00912342">
              <w:rPr>
                <w:b/>
                <w:color w:val="auto"/>
                <w:highlight w:val="yellow"/>
              </w:rPr>
              <w:t>LMN</w:t>
            </w:r>
          </w:p>
        </w:tc>
        <w:tc>
          <w:tcPr>
            <w:tcW w:w="5491" w:type="dxa"/>
          </w:tcPr>
          <w:p w14:paraId="4F4B3E8E" w14:textId="77777777" w:rsidR="00B441E6" w:rsidRPr="00912342" w:rsidRDefault="00B441E6" w:rsidP="00B441E6">
            <w:pPr>
              <w:rPr>
                <w:b/>
                <w:color w:val="auto"/>
                <w:highlight w:val="yellow"/>
              </w:rPr>
            </w:pPr>
            <w:r w:rsidRPr="00912342">
              <w:rPr>
                <w:b/>
                <w:color w:val="auto"/>
                <w:highlight w:val="yellow"/>
              </w:rPr>
              <w:t>UMN</w:t>
            </w:r>
          </w:p>
        </w:tc>
      </w:tr>
      <w:tr w:rsidR="00B441E6" w:rsidRPr="00912342" w14:paraId="51651621" w14:textId="77777777" w:rsidTr="00B441E6">
        <w:tc>
          <w:tcPr>
            <w:tcW w:w="5491" w:type="dxa"/>
          </w:tcPr>
          <w:p w14:paraId="19E39F85" w14:textId="0BAD4795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Vascular – CVA/Aneurism/ICH</w:t>
            </w:r>
          </w:p>
        </w:tc>
        <w:tc>
          <w:tcPr>
            <w:tcW w:w="5491" w:type="dxa"/>
          </w:tcPr>
          <w:p w14:paraId="4C6B749A" w14:textId="160F23AC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Ramsay Hunt</w:t>
            </w:r>
          </w:p>
        </w:tc>
      </w:tr>
      <w:tr w:rsidR="00B441E6" w:rsidRPr="00912342" w14:paraId="3700C84A" w14:textId="77777777" w:rsidTr="00B441E6">
        <w:tc>
          <w:tcPr>
            <w:tcW w:w="5491" w:type="dxa"/>
          </w:tcPr>
          <w:p w14:paraId="2E0ED631" w14:textId="49928BEF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SOL - Tumours</w:t>
            </w:r>
          </w:p>
        </w:tc>
        <w:tc>
          <w:tcPr>
            <w:tcW w:w="5491" w:type="dxa"/>
          </w:tcPr>
          <w:p w14:paraId="0A3BE65A" w14:textId="71240480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Trauma/# to petrous temp bone</w:t>
            </w:r>
          </w:p>
        </w:tc>
      </w:tr>
      <w:tr w:rsidR="00B441E6" w:rsidRPr="00912342" w14:paraId="09459DD6" w14:textId="77777777" w:rsidTr="00B441E6">
        <w:tc>
          <w:tcPr>
            <w:tcW w:w="5491" w:type="dxa"/>
            <w:shd w:val="clear" w:color="auto" w:fill="000000" w:themeFill="text1"/>
          </w:tcPr>
          <w:p w14:paraId="34107E33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77C630A8" w14:textId="4B53AE19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 xml:space="preserve">Pontine lesions </w:t>
            </w:r>
            <w:proofErr w:type="spellStart"/>
            <w:r w:rsidRPr="00912342">
              <w:rPr>
                <w:color w:val="auto"/>
                <w:highlight w:val="yellow"/>
              </w:rPr>
              <w:t>e.g</w:t>
            </w:r>
            <w:proofErr w:type="spellEnd"/>
            <w:r w:rsidRPr="00912342">
              <w:rPr>
                <w:color w:val="auto"/>
                <w:highlight w:val="yellow"/>
              </w:rPr>
              <w:t xml:space="preserve"> </w:t>
            </w:r>
            <w:proofErr w:type="spellStart"/>
            <w:r w:rsidRPr="00912342">
              <w:rPr>
                <w:color w:val="auto"/>
                <w:highlight w:val="yellow"/>
              </w:rPr>
              <w:t>syringomyelia</w:t>
            </w:r>
            <w:proofErr w:type="spellEnd"/>
            <w:r w:rsidRPr="00912342">
              <w:rPr>
                <w:color w:val="auto"/>
                <w:highlight w:val="yellow"/>
              </w:rPr>
              <w:t>/</w:t>
            </w:r>
          </w:p>
        </w:tc>
      </w:tr>
      <w:tr w:rsidR="00B441E6" w:rsidRPr="00912342" w14:paraId="587D1949" w14:textId="77777777" w:rsidTr="00B441E6">
        <w:tc>
          <w:tcPr>
            <w:tcW w:w="5491" w:type="dxa"/>
            <w:shd w:val="clear" w:color="auto" w:fill="000000" w:themeFill="text1"/>
          </w:tcPr>
          <w:p w14:paraId="4EC4D782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708C7BFA" w14:textId="479576DF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Acoustic Neuroma</w:t>
            </w:r>
          </w:p>
        </w:tc>
      </w:tr>
      <w:tr w:rsidR="00B441E6" w:rsidRPr="00912342" w14:paraId="32DED124" w14:textId="77777777" w:rsidTr="00B441E6">
        <w:tc>
          <w:tcPr>
            <w:tcW w:w="5491" w:type="dxa"/>
            <w:shd w:val="clear" w:color="auto" w:fill="000000" w:themeFill="text1"/>
          </w:tcPr>
          <w:p w14:paraId="523FDBE9" w14:textId="24756AF8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76E4640A" w14:textId="4BFE2D7D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Meningitis</w:t>
            </w:r>
          </w:p>
        </w:tc>
      </w:tr>
      <w:tr w:rsidR="00B441E6" w:rsidRPr="00912342" w14:paraId="02F3B160" w14:textId="77777777" w:rsidTr="00B441E6">
        <w:tc>
          <w:tcPr>
            <w:tcW w:w="5491" w:type="dxa"/>
            <w:shd w:val="clear" w:color="auto" w:fill="000000" w:themeFill="text1"/>
          </w:tcPr>
          <w:p w14:paraId="290A0F25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01F3D9B5" w14:textId="300675AC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OM</w:t>
            </w:r>
          </w:p>
        </w:tc>
      </w:tr>
      <w:tr w:rsidR="00B441E6" w:rsidRPr="00912342" w14:paraId="42CF1FC8" w14:textId="77777777" w:rsidTr="00B441E6">
        <w:tc>
          <w:tcPr>
            <w:tcW w:w="5491" w:type="dxa"/>
            <w:shd w:val="clear" w:color="auto" w:fill="000000" w:themeFill="text1"/>
          </w:tcPr>
          <w:p w14:paraId="59E86154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42EABFDB" w14:textId="02DD11BE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MS</w:t>
            </w:r>
          </w:p>
        </w:tc>
      </w:tr>
      <w:tr w:rsidR="00B441E6" w:rsidRPr="00912342" w14:paraId="0D5162BE" w14:textId="77777777" w:rsidTr="00B441E6">
        <w:tc>
          <w:tcPr>
            <w:tcW w:w="5491" w:type="dxa"/>
            <w:shd w:val="clear" w:color="auto" w:fill="000000" w:themeFill="text1"/>
          </w:tcPr>
          <w:p w14:paraId="53EFA70C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2BE86402" w14:textId="0645C77A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Tick</w:t>
            </w:r>
          </w:p>
        </w:tc>
      </w:tr>
      <w:tr w:rsidR="00B441E6" w:rsidRPr="00912342" w14:paraId="01EEFF2A" w14:textId="77777777" w:rsidTr="00B441E6">
        <w:tc>
          <w:tcPr>
            <w:tcW w:w="5491" w:type="dxa"/>
            <w:shd w:val="clear" w:color="auto" w:fill="000000" w:themeFill="text1"/>
          </w:tcPr>
          <w:p w14:paraId="3EFE2EBD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3853CD12" w14:textId="054134AC" w:rsidR="00B441E6" w:rsidRPr="00912342" w:rsidRDefault="00B441E6" w:rsidP="00B441E6">
            <w:pPr>
              <w:rPr>
                <w:color w:val="auto"/>
                <w:highlight w:val="yellow"/>
              </w:rPr>
            </w:pPr>
            <w:r w:rsidRPr="00912342">
              <w:rPr>
                <w:color w:val="auto"/>
                <w:highlight w:val="yellow"/>
              </w:rPr>
              <w:t>Parotid Tumour</w:t>
            </w:r>
          </w:p>
        </w:tc>
      </w:tr>
      <w:tr w:rsidR="00B441E6" w14:paraId="5C23B97C" w14:textId="77777777" w:rsidTr="00B441E6">
        <w:tc>
          <w:tcPr>
            <w:tcW w:w="5491" w:type="dxa"/>
            <w:shd w:val="clear" w:color="auto" w:fill="000000" w:themeFill="text1"/>
          </w:tcPr>
          <w:p w14:paraId="34B84026" w14:textId="77777777" w:rsidR="00B441E6" w:rsidRPr="00912342" w:rsidRDefault="00B441E6" w:rsidP="00B441E6">
            <w:pPr>
              <w:rPr>
                <w:color w:val="auto"/>
                <w:highlight w:val="yellow"/>
              </w:rPr>
            </w:pPr>
          </w:p>
        </w:tc>
        <w:tc>
          <w:tcPr>
            <w:tcW w:w="5491" w:type="dxa"/>
          </w:tcPr>
          <w:p w14:paraId="1B81C308" w14:textId="618FB0FF" w:rsidR="00B441E6" w:rsidRDefault="00B441E6" w:rsidP="00B441E6">
            <w:pPr>
              <w:rPr>
                <w:color w:val="auto"/>
              </w:rPr>
            </w:pPr>
            <w:r w:rsidRPr="00912342">
              <w:rPr>
                <w:color w:val="auto"/>
                <w:highlight w:val="yellow"/>
              </w:rPr>
              <w:t>Diphtheria</w:t>
            </w:r>
          </w:p>
        </w:tc>
      </w:tr>
    </w:tbl>
    <w:p w14:paraId="373C29CD" w14:textId="77777777" w:rsidR="00B441E6" w:rsidRDefault="00B441E6" w:rsidP="00626911">
      <w:pPr>
        <w:rPr>
          <w:color w:val="auto"/>
        </w:rPr>
      </w:pPr>
    </w:p>
    <w:p w14:paraId="60861681" w14:textId="2EB11D4F" w:rsidR="00B441E6" w:rsidRDefault="005446C5" w:rsidP="00626911">
      <w:pPr>
        <w:rPr>
          <w:color w:val="auto"/>
        </w:rPr>
      </w:pPr>
      <w:r>
        <w:rPr>
          <w:color w:val="auto"/>
        </w:rPr>
        <w:t>d</w:t>
      </w:r>
      <w:r w:rsidR="00B441E6">
        <w:rPr>
          <w:color w:val="auto"/>
        </w:rPr>
        <w:t xml:space="preserve">) Assuming your likely cause is </w:t>
      </w:r>
      <w:proofErr w:type="gramStart"/>
      <w:r w:rsidR="00B441E6">
        <w:rPr>
          <w:color w:val="auto"/>
        </w:rPr>
        <w:t>correct,</w:t>
      </w:r>
      <w:proofErr w:type="gramEnd"/>
      <w:r w:rsidR="00B441E6">
        <w:rPr>
          <w:color w:val="auto"/>
        </w:rPr>
        <w:t xml:space="preserve"> outline the management (</w:t>
      </w:r>
      <w:r w:rsidR="00912342">
        <w:rPr>
          <w:color w:val="auto"/>
        </w:rPr>
        <w:t>3 marks)</w:t>
      </w:r>
    </w:p>
    <w:p w14:paraId="6F489A84" w14:textId="14269430" w:rsidR="00B441E6" w:rsidRDefault="00B441E6" w:rsidP="00626911">
      <w:pPr>
        <w:rPr>
          <w:color w:val="auto"/>
        </w:rPr>
      </w:pPr>
      <w:r>
        <w:rPr>
          <w:color w:val="auto"/>
        </w:rPr>
        <w:t xml:space="preserve">Eye care, </w:t>
      </w:r>
      <w:proofErr w:type="gramStart"/>
      <w:r>
        <w:rPr>
          <w:color w:val="auto"/>
        </w:rPr>
        <w:t>lubricant drops and follow</w:t>
      </w:r>
      <w:proofErr w:type="gramEnd"/>
      <w:r>
        <w:rPr>
          <w:color w:val="auto"/>
        </w:rPr>
        <w:t xml:space="preserve"> up in eye clinic</w:t>
      </w:r>
    </w:p>
    <w:p w14:paraId="270FB55A" w14:textId="29CC59D5" w:rsidR="00B441E6" w:rsidRPr="00912342" w:rsidRDefault="00B441E6" w:rsidP="00626911">
      <w:pPr>
        <w:rPr>
          <w:color w:val="auto"/>
          <w:highlight w:val="yellow"/>
        </w:rPr>
      </w:pPr>
      <w:r w:rsidRPr="00912342">
        <w:rPr>
          <w:color w:val="auto"/>
          <w:highlight w:val="yellow"/>
        </w:rPr>
        <w:t>Prednisolone 50mg daily for 5d</w:t>
      </w:r>
    </w:p>
    <w:p w14:paraId="2B139874" w14:textId="3E9F40BD" w:rsidR="00B441E6" w:rsidRPr="00912342" w:rsidRDefault="00B441E6" w:rsidP="00626911">
      <w:pPr>
        <w:rPr>
          <w:color w:val="auto"/>
          <w:highlight w:val="yellow"/>
        </w:rPr>
      </w:pPr>
      <w:r w:rsidRPr="00912342">
        <w:rPr>
          <w:color w:val="auto"/>
          <w:highlight w:val="yellow"/>
        </w:rPr>
        <w:t xml:space="preserve"> - If started within 3 days results in 10% greater complete recovery rate (NNT10)</w:t>
      </w:r>
    </w:p>
    <w:p w14:paraId="7E835FD5" w14:textId="777F8C84" w:rsidR="00B441E6" w:rsidRPr="00912342" w:rsidRDefault="00B441E6" w:rsidP="00626911">
      <w:pPr>
        <w:rPr>
          <w:color w:val="auto"/>
          <w:highlight w:val="yellow"/>
        </w:rPr>
      </w:pPr>
      <w:r w:rsidRPr="00912342">
        <w:rPr>
          <w:color w:val="auto"/>
          <w:highlight w:val="yellow"/>
        </w:rPr>
        <w:t>Antivirals 5-7 days</w:t>
      </w:r>
    </w:p>
    <w:p w14:paraId="733E9E02" w14:textId="0081ED32" w:rsidR="00B441E6" w:rsidRPr="00912342" w:rsidRDefault="00B441E6" w:rsidP="00626911">
      <w:pPr>
        <w:rPr>
          <w:color w:val="auto"/>
          <w:highlight w:val="yellow"/>
        </w:rPr>
      </w:pPr>
      <w:r w:rsidRPr="00912342">
        <w:rPr>
          <w:color w:val="auto"/>
          <w:highlight w:val="yellow"/>
        </w:rPr>
        <w:t xml:space="preserve"> - </w:t>
      </w:r>
      <w:proofErr w:type="spellStart"/>
      <w:r w:rsidRPr="00912342">
        <w:rPr>
          <w:color w:val="auto"/>
          <w:highlight w:val="yellow"/>
        </w:rPr>
        <w:t>Famciclovir</w:t>
      </w:r>
      <w:proofErr w:type="spellEnd"/>
      <w:r w:rsidRPr="00912342">
        <w:rPr>
          <w:color w:val="auto"/>
          <w:highlight w:val="yellow"/>
        </w:rPr>
        <w:t xml:space="preserve"> 50mg/d</w:t>
      </w:r>
    </w:p>
    <w:p w14:paraId="4440AEE2" w14:textId="13754985" w:rsidR="00B441E6" w:rsidRDefault="00B441E6" w:rsidP="00626911">
      <w:pPr>
        <w:rPr>
          <w:color w:val="auto"/>
        </w:rPr>
      </w:pPr>
      <w:r w:rsidRPr="00912342">
        <w:rPr>
          <w:color w:val="auto"/>
          <w:highlight w:val="yellow"/>
        </w:rPr>
        <w:t xml:space="preserve"> - </w:t>
      </w:r>
      <w:proofErr w:type="spellStart"/>
      <w:r w:rsidRPr="00912342">
        <w:rPr>
          <w:color w:val="auto"/>
          <w:highlight w:val="yellow"/>
        </w:rPr>
        <w:t>Aciclovir</w:t>
      </w:r>
      <w:proofErr w:type="spellEnd"/>
      <w:r w:rsidRPr="00912342">
        <w:rPr>
          <w:color w:val="auto"/>
          <w:highlight w:val="yellow"/>
        </w:rPr>
        <w:t xml:space="preserve"> 400mg 5x per day</w:t>
      </w:r>
    </w:p>
    <w:p w14:paraId="766A1A44" w14:textId="77777777" w:rsidR="00912342" w:rsidRDefault="00912342" w:rsidP="00626911">
      <w:pPr>
        <w:rPr>
          <w:color w:val="auto"/>
        </w:rPr>
      </w:pPr>
    </w:p>
    <w:p w14:paraId="4358AA0B" w14:textId="77777777" w:rsidR="00912342" w:rsidRDefault="00912342" w:rsidP="00626911">
      <w:pPr>
        <w:rPr>
          <w:b/>
          <w:color w:val="auto"/>
        </w:rPr>
      </w:pPr>
      <w:r>
        <w:rPr>
          <w:b/>
          <w:color w:val="auto"/>
        </w:rPr>
        <w:t>The patient is very distressed that they will “be like this forever”</w:t>
      </w:r>
    </w:p>
    <w:p w14:paraId="40A734B8" w14:textId="77777777" w:rsidR="00912342" w:rsidRDefault="00912342" w:rsidP="00626911">
      <w:pPr>
        <w:rPr>
          <w:b/>
          <w:color w:val="auto"/>
        </w:rPr>
      </w:pPr>
    </w:p>
    <w:p w14:paraId="5F7EAA52" w14:textId="291472F0" w:rsidR="00912342" w:rsidRPr="00912342" w:rsidRDefault="005446C5" w:rsidP="00626911">
      <w:pPr>
        <w:rPr>
          <w:color w:val="auto"/>
        </w:rPr>
      </w:pPr>
      <w:r>
        <w:rPr>
          <w:color w:val="auto"/>
        </w:rPr>
        <w:t>e</w:t>
      </w:r>
      <w:r w:rsidR="00912342">
        <w:rPr>
          <w:color w:val="auto"/>
        </w:rPr>
        <w:t>) What will you tell the patient about their likely</w:t>
      </w:r>
      <w:r w:rsidR="00912342" w:rsidRPr="00912342">
        <w:rPr>
          <w:color w:val="auto"/>
        </w:rPr>
        <w:t xml:space="preserve"> recovery is to be complete and </w:t>
      </w:r>
      <w:r w:rsidR="00912342">
        <w:rPr>
          <w:color w:val="auto"/>
        </w:rPr>
        <w:t>follow up arrangements (4 marks</w:t>
      </w:r>
      <w:proofErr w:type="gramStart"/>
      <w:r w:rsidR="00912342">
        <w:rPr>
          <w:color w:val="auto"/>
        </w:rPr>
        <w:t>)</w:t>
      </w:r>
      <w:proofErr w:type="gramEnd"/>
    </w:p>
    <w:p w14:paraId="06025AE3" w14:textId="63250F06" w:rsidR="00912342" w:rsidRPr="00912342" w:rsidRDefault="00912342" w:rsidP="00912342">
      <w:pPr>
        <w:widowControl w:val="0"/>
        <w:autoSpaceDE w:val="0"/>
        <w:autoSpaceDN w:val="0"/>
        <w:adjustRightInd w:val="0"/>
        <w:ind w:left="302" w:hanging="303"/>
        <w:rPr>
          <w:rFonts w:cs="Times"/>
          <w:color w:val="auto"/>
          <w:sz w:val="26"/>
          <w:szCs w:val="26"/>
          <w:highlight w:val="yellow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Completely resolves in 75% in patients given steroids</w:t>
      </w:r>
    </w:p>
    <w:p w14:paraId="236570E9" w14:textId="77777777" w:rsidR="00912342" w:rsidRPr="00912342" w:rsidRDefault="00912342" w:rsidP="00912342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sz w:val="26"/>
          <w:szCs w:val="26"/>
          <w:highlight w:val="yellow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-65% without steroids</w:t>
      </w:r>
    </w:p>
    <w:p w14:paraId="05A96833" w14:textId="77777777" w:rsidR="00912342" w:rsidRPr="00912342" w:rsidRDefault="00912342" w:rsidP="00912342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sz w:val="26"/>
          <w:szCs w:val="26"/>
          <w:highlight w:val="yellow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-95% chance of full recovery, in patients without complete paralysis at presentation</w:t>
      </w:r>
    </w:p>
    <w:p w14:paraId="4F0F1FED" w14:textId="77777777" w:rsidR="00912342" w:rsidRPr="00912342" w:rsidRDefault="00912342" w:rsidP="00912342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sz w:val="26"/>
          <w:szCs w:val="26"/>
          <w:highlight w:val="yellow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-60% chance of complete recovery even in those with complete paralysis</w:t>
      </w:r>
    </w:p>
    <w:p w14:paraId="108AD742" w14:textId="77777777" w:rsidR="00912342" w:rsidRDefault="00912342" w:rsidP="00912342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sz w:val="26"/>
          <w:szCs w:val="26"/>
          <w:highlight w:val="yellow"/>
          <w:lang w:val="en-US"/>
        </w:rPr>
      </w:pPr>
    </w:p>
    <w:p w14:paraId="1248B82B" w14:textId="77777777" w:rsidR="00912342" w:rsidRPr="00912342" w:rsidRDefault="00912342" w:rsidP="00912342">
      <w:pPr>
        <w:widowControl w:val="0"/>
        <w:autoSpaceDE w:val="0"/>
        <w:autoSpaceDN w:val="0"/>
        <w:adjustRightInd w:val="0"/>
        <w:ind w:left="605" w:hanging="606"/>
        <w:rPr>
          <w:rFonts w:cs="Times"/>
          <w:color w:val="auto"/>
          <w:sz w:val="26"/>
          <w:szCs w:val="26"/>
          <w:highlight w:val="yellow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-</w:t>
      </w:r>
      <w:proofErr w:type="gramStart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occasionally</w:t>
      </w:r>
      <w:proofErr w:type="gramEnd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 xml:space="preserve"> incomplete or is associated with </w:t>
      </w:r>
      <w:proofErr w:type="spellStart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synkinesis</w:t>
      </w:r>
      <w:proofErr w:type="spellEnd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 xml:space="preserve"> (mass facial motion)</w:t>
      </w:r>
    </w:p>
    <w:p w14:paraId="3970C0B0" w14:textId="77777777" w:rsidR="00912342" w:rsidRDefault="00912342" w:rsidP="00912342">
      <w:pPr>
        <w:rPr>
          <w:rFonts w:cs="Times"/>
          <w:color w:val="auto"/>
          <w:sz w:val="26"/>
          <w:szCs w:val="26"/>
          <w:highlight w:val="yellow"/>
          <w:lang w:val="en-US"/>
        </w:rPr>
      </w:pPr>
    </w:p>
    <w:p w14:paraId="592355ED" w14:textId="0ACE00C6" w:rsidR="00B441E6" w:rsidRDefault="00912342" w:rsidP="00912342">
      <w:pPr>
        <w:rPr>
          <w:rFonts w:cs="Times"/>
          <w:color w:val="auto"/>
          <w:sz w:val="26"/>
          <w:szCs w:val="26"/>
          <w:lang w:val="en-US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-</w:t>
      </w:r>
      <w:proofErr w:type="gramStart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resolution</w:t>
      </w:r>
      <w:proofErr w:type="gramEnd"/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 xml:space="preserve"> begins several weeks after onset and may take months</w:t>
      </w:r>
    </w:p>
    <w:p w14:paraId="1FBE3831" w14:textId="5F7E6F90" w:rsidR="00912342" w:rsidRPr="00912342" w:rsidRDefault="00912342" w:rsidP="00912342">
      <w:pPr>
        <w:rPr>
          <w:color w:val="auto"/>
        </w:rPr>
      </w:pPr>
      <w:r w:rsidRPr="00912342">
        <w:rPr>
          <w:rFonts w:cs="Times"/>
          <w:color w:val="auto"/>
          <w:sz w:val="26"/>
          <w:szCs w:val="26"/>
          <w:highlight w:val="yellow"/>
          <w:lang w:val="en-US"/>
        </w:rPr>
        <w:t>Follow up with GP initially +/- eye clinic</w:t>
      </w:r>
    </w:p>
    <w:sectPr w:rsidR="00912342" w:rsidRPr="00912342" w:rsidSect="000D67CC">
      <w:headerReference w:type="even" r:id="rId19"/>
      <w:headerReference w:type="default" r:id="rId20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F9056" w14:textId="77777777" w:rsidR="00B441E6" w:rsidRDefault="00B441E6" w:rsidP="000D67CC">
      <w:r>
        <w:separator/>
      </w:r>
    </w:p>
  </w:endnote>
  <w:endnote w:type="continuationSeparator" w:id="0">
    <w:p w14:paraId="7BB7BEBA" w14:textId="77777777" w:rsidR="00B441E6" w:rsidRDefault="00B441E6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D029C" w14:textId="77777777" w:rsidR="00B441E6" w:rsidRDefault="00B441E6" w:rsidP="000D67CC">
      <w:r>
        <w:separator/>
      </w:r>
    </w:p>
  </w:footnote>
  <w:footnote w:type="continuationSeparator" w:id="0">
    <w:p w14:paraId="267CB08E" w14:textId="77777777" w:rsidR="00B441E6" w:rsidRDefault="00B441E6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56C5F" w14:textId="77777777" w:rsidR="00B441E6" w:rsidRDefault="00F52DED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EndPr/>
      <w:sdtContent>
        <w:r w:rsidR="00B441E6">
          <w:t>[Type text]</w:t>
        </w:r>
      </w:sdtContent>
    </w:sdt>
    <w:r w:rsidR="00B441E6"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EndPr/>
      <w:sdtContent>
        <w:r w:rsidR="00B441E6">
          <w:t>[Type text]</w:t>
        </w:r>
      </w:sdtContent>
    </w:sdt>
    <w:r w:rsidR="00B441E6"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EndPr/>
      <w:sdtContent>
        <w:r w:rsidR="00B441E6">
          <w:t>[Type text]</w:t>
        </w:r>
      </w:sdtContent>
    </w:sdt>
  </w:p>
  <w:p w14:paraId="14EB2A1E" w14:textId="77777777" w:rsidR="00B441E6" w:rsidRDefault="00B441E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68840" w14:textId="77777777" w:rsidR="00B441E6" w:rsidRDefault="00B441E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BF22017" wp14:editId="52C5F915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5EA79" w14:textId="77777777" w:rsidR="00B441E6" w:rsidRDefault="00B441E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04E06"/>
    <w:rsid w:val="000309D5"/>
    <w:rsid w:val="000C7E5A"/>
    <w:rsid w:val="000D67CC"/>
    <w:rsid w:val="000E0573"/>
    <w:rsid w:val="00125556"/>
    <w:rsid w:val="00146F5F"/>
    <w:rsid w:val="001477AA"/>
    <w:rsid w:val="001A5168"/>
    <w:rsid w:val="001B2590"/>
    <w:rsid w:val="00261994"/>
    <w:rsid w:val="0028515B"/>
    <w:rsid w:val="00290EE2"/>
    <w:rsid w:val="0031166D"/>
    <w:rsid w:val="00346980"/>
    <w:rsid w:val="00353C59"/>
    <w:rsid w:val="0035762A"/>
    <w:rsid w:val="00361E3F"/>
    <w:rsid w:val="0036359D"/>
    <w:rsid w:val="003637A2"/>
    <w:rsid w:val="00363EED"/>
    <w:rsid w:val="00396360"/>
    <w:rsid w:val="003D4B96"/>
    <w:rsid w:val="004233D8"/>
    <w:rsid w:val="00435D96"/>
    <w:rsid w:val="00455ECD"/>
    <w:rsid w:val="00465E22"/>
    <w:rsid w:val="00493A23"/>
    <w:rsid w:val="004A16A7"/>
    <w:rsid w:val="004A6AA1"/>
    <w:rsid w:val="004B11B4"/>
    <w:rsid w:val="004B294E"/>
    <w:rsid w:val="005446C5"/>
    <w:rsid w:val="00574C70"/>
    <w:rsid w:val="005A1B45"/>
    <w:rsid w:val="005B69FE"/>
    <w:rsid w:val="005E1408"/>
    <w:rsid w:val="005F54B3"/>
    <w:rsid w:val="005F5B78"/>
    <w:rsid w:val="00626911"/>
    <w:rsid w:val="006923C0"/>
    <w:rsid w:val="006D356B"/>
    <w:rsid w:val="00700FEB"/>
    <w:rsid w:val="00703620"/>
    <w:rsid w:val="007E0089"/>
    <w:rsid w:val="007E3A2A"/>
    <w:rsid w:val="0087221C"/>
    <w:rsid w:val="00886D45"/>
    <w:rsid w:val="008A025A"/>
    <w:rsid w:val="008E68F6"/>
    <w:rsid w:val="008F3835"/>
    <w:rsid w:val="008F78B5"/>
    <w:rsid w:val="00912342"/>
    <w:rsid w:val="00912E09"/>
    <w:rsid w:val="00936434"/>
    <w:rsid w:val="00954F4D"/>
    <w:rsid w:val="00965DED"/>
    <w:rsid w:val="009A09A0"/>
    <w:rsid w:val="009A7664"/>
    <w:rsid w:val="009B44A4"/>
    <w:rsid w:val="00A1685D"/>
    <w:rsid w:val="00A52726"/>
    <w:rsid w:val="00AA15CB"/>
    <w:rsid w:val="00AC4748"/>
    <w:rsid w:val="00AF3CB9"/>
    <w:rsid w:val="00B441E6"/>
    <w:rsid w:val="00B552EB"/>
    <w:rsid w:val="00B561B6"/>
    <w:rsid w:val="00B5750F"/>
    <w:rsid w:val="00B62A00"/>
    <w:rsid w:val="00B92750"/>
    <w:rsid w:val="00BA1B74"/>
    <w:rsid w:val="00C121F2"/>
    <w:rsid w:val="00C753F8"/>
    <w:rsid w:val="00C913D4"/>
    <w:rsid w:val="00C918E2"/>
    <w:rsid w:val="00C94FF4"/>
    <w:rsid w:val="00CD3F68"/>
    <w:rsid w:val="00CE0918"/>
    <w:rsid w:val="00CF1B5D"/>
    <w:rsid w:val="00D03C33"/>
    <w:rsid w:val="00D37E29"/>
    <w:rsid w:val="00D6335A"/>
    <w:rsid w:val="00D76D86"/>
    <w:rsid w:val="00DE3E4C"/>
    <w:rsid w:val="00E00019"/>
    <w:rsid w:val="00E03C2A"/>
    <w:rsid w:val="00E04CEC"/>
    <w:rsid w:val="00E63F88"/>
    <w:rsid w:val="00E97341"/>
    <w:rsid w:val="00EA2E7B"/>
    <w:rsid w:val="00EC6D6F"/>
    <w:rsid w:val="00ED2278"/>
    <w:rsid w:val="00F05F8B"/>
    <w:rsid w:val="00F52DED"/>
    <w:rsid w:val="00F6528D"/>
    <w:rsid w:val="00FD36F2"/>
    <w:rsid w:val="00FD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60F6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AA1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C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C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AA1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C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C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4F5AE7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4F5AE7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4F5AE7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041C1B"/>
    <w:rsid w:val="004E1CE8"/>
    <w:rsid w:val="004F5AE7"/>
    <w:rsid w:val="00514A2B"/>
    <w:rsid w:val="00CF2A54"/>
    <w:rsid w:val="00F0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2C52D4-2708-374D-BA76-AB71FC7B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2668</Words>
  <Characters>15213</Characters>
  <Application>Microsoft Macintosh Word</Application>
  <DocSecurity>0</DocSecurity>
  <Lines>126</Lines>
  <Paragraphs>35</Paragraphs>
  <ScaleCrop>false</ScaleCrop>
  <Company/>
  <LinksUpToDate>false</LinksUpToDate>
  <CharactersWithSpaces>17846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6</cp:revision>
  <dcterms:created xsi:type="dcterms:W3CDTF">2017-04-01T21:19:00Z</dcterms:created>
  <dcterms:modified xsi:type="dcterms:W3CDTF">2017-04-01T21:59:00Z</dcterms:modified>
</cp:coreProperties>
</file>