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9AEB8" w14:textId="77777777" w:rsidR="00C91503" w:rsidRDefault="00C91503" w:rsidP="00A34F0C">
      <w:pPr>
        <w:pStyle w:val="Heading1"/>
      </w:pPr>
    </w:p>
    <w:p w14:paraId="1990B92A" w14:textId="77777777" w:rsidR="00A34F0C" w:rsidRDefault="00A34F0C" w:rsidP="00A34F0C">
      <w:pPr>
        <w:pStyle w:val="Heading1"/>
      </w:pPr>
      <w:r>
        <w:t>ACEM SAQ Sample Questions</w:t>
      </w:r>
      <w:bookmarkStart w:id="0" w:name="_GoBack"/>
      <w:bookmarkEnd w:id="0"/>
      <w:r>
        <w:t>_No Answers</w:t>
      </w:r>
    </w:p>
    <w:p w14:paraId="601C3E72" w14:textId="77777777" w:rsidR="00A34F0C" w:rsidRDefault="00A34F0C" w:rsidP="00C91503">
      <w:pPr>
        <w:pStyle w:val="Default"/>
      </w:pPr>
    </w:p>
    <w:p w14:paraId="3694927A" w14:textId="77777777" w:rsidR="00C91503" w:rsidRDefault="00C91503" w:rsidP="00C91503">
      <w:pPr>
        <w:pStyle w:val="Default"/>
        <w:rPr>
          <w:sz w:val="23"/>
          <w:szCs w:val="23"/>
        </w:rPr>
      </w:pPr>
      <w:r>
        <w:rPr>
          <w:b/>
          <w:bCs/>
          <w:sz w:val="23"/>
          <w:szCs w:val="23"/>
        </w:rPr>
        <w:t xml:space="preserve">Question 1 (16 marks available) </w:t>
      </w:r>
    </w:p>
    <w:p w14:paraId="7CC41DD8" w14:textId="77777777" w:rsidR="00C91503" w:rsidRPr="00C91503" w:rsidRDefault="00C91503" w:rsidP="00C91503">
      <w:pPr>
        <w:pStyle w:val="Default"/>
        <w:rPr>
          <w:b/>
          <w:sz w:val="22"/>
          <w:szCs w:val="22"/>
        </w:rPr>
      </w:pPr>
      <w:r w:rsidRPr="00C91503">
        <w:rPr>
          <w:b/>
          <w:sz w:val="22"/>
          <w:szCs w:val="22"/>
        </w:rPr>
        <w:t xml:space="preserve">A </w:t>
      </w:r>
      <w:proofErr w:type="gramStart"/>
      <w:r w:rsidRPr="00C91503">
        <w:rPr>
          <w:b/>
          <w:sz w:val="22"/>
          <w:szCs w:val="22"/>
        </w:rPr>
        <w:t>55 year old</w:t>
      </w:r>
      <w:proofErr w:type="gramEnd"/>
      <w:r w:rsidRPr="00C91503">
        <w:rPr>
          <w:b/>
          <w:sz w:val="22"/>
          <w:szCs w:val="22"/>
        </w:rPr>
        <w:t xml:space="preserve"> man is brought to the emergency department after taking an overdose of a number of medications. He has a background of hypertension, type II diabetes mellitus, and gout. </w:t>
      </w:r>
    </w:p>
    <w:p w14:paraId="0AB9EB45" w14:textId="77777777" w:rsidR="00C91503" w:rsidRDefault="00C91503" w:rsidP="00C91503">
      <w:pPr>
        <w:pStyle w:val="Default"/>
        <w:rPr>
          <w:b/>
          <w:bCs/>
          <w:sz w:val="22"/>
          <w:szCs w:val="22"/>
        </w:rPr>
      </w:pPr>
    </w:p>
    <w:p w14:paraId="19837D07" w14:textId="77777777" w:rsidR="00C91503" w:rsidRDefault="00C91503" w:rsidP="00C91503">
      <w:pPr>
        <w:pStyle w:val="Default"/>
        <w:rPr>
          <w:sz w:val="22"/>
          <w:szCs w:val="22"/>
        </w:rPr>
      </w:pPr>
      <w:proofErr w:type="spellStart"/>
      <w:r>
        <w:rPr>
          <w:b/>
          <w:bCs/>
          <w:sz w:val="22"/>
          <w:szCs w:val="22"/>
        </w:rPr>
        <w:t>i</w:t>
      </w:r>
      <w:proofErr w:type="spellEnd"/>
      <w:r>
        <w:rPr>
          <w:b/>
          <w:bCs/>
          <w:sz w:val="22"/>
          <w:szCs w:val="22"/>
        </w:rPr>
        <w:t xml:space="preserve">. </w:t>
      </w:r>
      <w:r>
        <w:rPr>
          <w:sz w:val="22"/>
          <w:szCs w:val="22"/>
        </w:rPr>
        <w:t xml:space="preserve">List six (6) of the strongest risk factors for completed suicide in a patient who is considered at risk. (6 marks) </w:t>
      </w:r>
    </w:p>
    <w:p w14:paraId="6460298B" w14:textId="77777777" w:rsidR="00C91503" w:rsidRPr="00C91503" w:rsidRDefault="00C91503" w:rsidP="00C91503">
      <w:pPr>
        <w:widowControl w:val="0"/>
        <w:autoSpaceDE w:val="0"/>
        <w:autoSpaceDN w:val="0"/>
        <w:adjustRightInd w:val="0"/>
        <w:rPr>
          <w:rFonts w:ascii="Calibri" w:hAnsi="Calibri" w:cs="Calibri"/>
          <w:lang w:val="en-US"/>
        </w:rPr>
      </w:pPr>
    </w:p>
    <w:p w14:paraId="58269595" w14:textId="77777777" w:rsidR="00C91503" w:rsidRPr="00C91503" w:rsidRDefault="00C91503" w:rsidP="00C91503">
      <w:pPr>
        <w:widowControl w:val="0"/>
        <w:autoSpaceDE w:val="0"/>
        <w:autoSpaceDN w:val="0"/>
        <w:adjustRightInd w:val="0"/>
        <w:rPr>
          <w:rFonts w:ascii="Calibri" w:hAnsi="Calibri" w:cs="Calibri"/>
          <w:lang w:val="en-US"/>
        </w:rPr>
      </w:pPr>
      <w:r w:rsidRPr="00C91503">
        <w:rPr>
          <w:rFonts w:ascii="Calibri" w:hAnsi="Calibri" w:cs="Calibri"/>
          <w:lang w:val="en-US"/>
        </w:rPr>
        <w:t xml:space="preserve"> </w:t>
      </w:r>
    </w:p>
    <w:p w14:paraId="5B455808"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b/>
          <w:bCs/>
          <w:sz w:val="22"/>
          <w:szCs w:val="22"/>
          <w:lang w:val="en-US"/>
        </w:rPr>
        <w:t xml:space="preserve">ii. </w:t>
      </w:r>
      <w:r w:rsidRPr="00C91503">
        <w:rPr>
          <w:rFonts w:ascii="Calibri" w:hAnsi="Calibri" w:cs="Calibri"/>
          <w:sz w:val="22"/>
          <w:szCs w:val="22"/>
          <w:lang w:val="en-US"/>
        </w:rPr>
        <w:t xml:space="preserve">List three (3) investigations you would order to assess for medication toxicity in a patient with altered mental state, when the substance(s) ingested are unknown. Include an explanation of how each investigation will aid assessment. (6 marks) </w:t>
      </w:r>
    </w:p>
    <w:p w14:paraId="0E4F221F" w14:textId="77777777" w:rsidR="00C91503" w:rsidRPr="00C91503" w:rsidRDefault="00C91503" w:rsidP="00C91503">
      <w:pPr>
        <w:widowControl w:val="0"/>
        <w:autoSpaceDE w:val="0"/>
        <w:autoSpaceDN w:val="0"/>
        <w:adjustRightInd w:val="0"/>
        <w:rPr>
          <w:rFonts w:ascii="Calibri" w:hAnsi="Calibri" w:cs="Calibri"/>
          <w:lang w:val="en-US"/>
        </w:rPr>
      </w:pPr>
    </w:p>
    <w:p w14:paraId="0CDCB25E" w14:textId="77777777" w:rsidR="00C91503" w:rsidRPr="00C91503" w:rsidRDefault="00C91503" w:rsidP="00C91503">
      <w:pPr>
        <w:widowControl w:val="0"/>
        <w:autoSpaceDE w:val="0"/>
        <w:autoSpaceDN w:val="0"/>
        <w:adjustRightInd w:val="0"/>
        <w:rPr>
          <w:rFonts w:ascii="Calibri" w:hAnsi="Calibri" w:cs="Calibri"/>
          <w:lang w:val="en-US"/>
        </w:rPr>
      </w:pPr>
      <w:r w:rsidRPr="00C91503">
        <w:rPr>
          <w:rFonts w:ascii="Calibri" w:hAnsi="Calibri" w:cs="Calibri"/>
          <w:lang w:val="en-US"/>
        </w:rPr>
        <w:t xml:space="preserve"> </w:t>
      </w:r>
    </w:p>
    <w:p w14:paraId="09B36EFB"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b/>
          <w:bCs/>
          <w:sz w:val="22"/>
          <w:szCs w:val="22"/>
          <w:lang w:val="en-US"/>
        </w:rPr>
        <w:t xml:space="preserve">iii. </w:t>
      </w:r>
      <w:r w:rsidRPr="00C91503">
        <w:rPr>
          <w:rFonts w:ascii="Calibri" w:hAnsi="Calibri" w:cs="Calibri"/>
          <w:sz w:val="22"/>
          <w:szCs w:val="22"/>
          <w:lang w:val="en-US"/>
        </w:rPr>
        <w:t xml:space="preserve">On completion of medical and psychiatric assessment, the patient is deemed safe for discharge. State four (4) criteria that suggest this patient </w:t>
      </w:r>
      <w:proofErr w:type="gramStart"/>
      <w:r w:rsidRPr="00C91503">
        <w:rPr>
          <w:rFonts w:ascii="Calibri" w:hAnsi="Calibri" w:cs="Calibri"/>
          <w:sz w:val="22"/>
          <w:szCs w:val="22"/>
          <w:lang w:val="en-US"/>
        </w:rPr>
        <w:t>is</w:t>
      </w:r>
      <w:proofErr w:type="gramEnd"/>
      <w:r w:rsidRPr="00C91503">
        <w:rPr>
          <w:rFonts w:ascii="Calibri" w:hAnsi="Calibri" w:cs="Calibri"/>
          <w:sz w:val="22"/>
          <w:szCs w:val="22"/>
          <w:lang w:val="en-US"/>
        </w:rPr>
        <w:t xml:space="preserve"> safe to be discharged home. (4 marks) </w:t>
      </w:r>
    </w:p>
    <w:p w14:paraId="43B55AD1" w14:textId="77777777" w:rsidR="00C91503" w:rsidRPr="00C91503" w:rsidRDefault="00C91503" w:rsidP="00C91503">
      <w:pPr>
        <w:widowControl w:val="0"/>
        <w:autoSpaceDE w:val="0"/>
        <w:autoSpaceDN w:val="0"/>
        <w:adjustRightInd w:val="0"/>
        <w:rPr>
          <w:rFonts w:ascii="Calibri" w:hAnsi="Calibri" w:cs="Calibri"/>
          <w:lang w:val="en-US"/>
        </w:rPr>
      </w:pPr>
    </w:p>
    <w:p w14:paraId="1F69D048" w14:textId="77777777" w:rsidR="00C91503" w:rsidRDefault="00C91503" w:rsidP="00C91503">
      <w:pPr>
        <w:pStyle w:val="Default"/>
        <w:rPr>
          <w:b/>
          <w:bCs/>
          <w:sz w:val="23"/>
          <w:szCs w:val="23"/>
        </w:rPr>
      </w:pPr>
    </w:p>
    <w:p w14:paraId="39681128" w14:textId="77777777" w:rsidR="00C91503" w:rsidRDefault="00C91503" w:rsidP="00C91503">
      <w:pPr>
        <w:pStyle w:val="Default"/>
        <w:rPr>
          <w:b/>
          <w:bCs/>
          <w:sz w:val="23"/>
          <w:szCs w:val="23"/>
        </w:rPr>
      </w:pPr>
    </w:p>
    <w:p w14:paraId="6866EB71" w14:textId="77777777" w:rsidR="00C91503" w:rsidRDefault="00C91503" w:rsidP="00C91503">
      <w:pPr>
        <w:pStyle w:val="Default"/>
        <w:rPr>
          <w:sz w:val="23"/>
          <w:szCs w:val="23"/>
        </w:rPr>
      </w:pPr>
      <w:r>
        <w:rPr>
          <w:b/>
          <w:bCs/>
          <w:sz w:val="23"/>
          <w:szCs w:val="23"/>
        </w:rPr>
        <w:t xml:space="preserve">Question 2 (13 marks) </w:t>
      </w:r>
    </w:p>
    <w:p w14:paraId="4F634BEE" w14:textId="77777777" w:rsidR="00C91503" w:rsidRPr="00C91503" w:rsidRDefault="00C91503" w:rsidP="00C91503">
      <w:pPr>
        <w:pStyle w:val="Default"/>
        <w:rPr>
          <w:b/>
          <w:sz w:val="22"/>
          <w:szCs w:val="22"/>
        </w:rPr>
      </w:pPr>
      <w:r w:rsidRPr="00C91503">
        <w:rPr>
          <w:b/>
          <w:sz w:val="22"/>
          <w:szCs w:val="22"/>
        </w:rPr>
        <w:t xml:space="preserve">You are the duty consultant in a northern Australian emergency department during the summer months. You receive a </w:t>
      </w:r>
      <w:proofErr w:type="gramStart"/>
      <w:r w:rsidRPr="00C91503">
        <w:rPr>
          <w:b/>
          <w:sz w:val="22"/>
          <w:szCs w:val="22"/>
        </w:rPr>
        <w:t>35 year old</w:t>
      </w:r>
      <w:proofErr w:type="gramEnd"/>
      <w:r w:rsidRPr="00C91503">
        <w:rPr>
          <w:b/>
          <w:sz w:val="22"/>
          <w:szCs w:val="22"/>
        </w:rPr>
        <w:t xml:space="preserve"> female surfer who has been dragged from the water and brought in by car. She is extremely distressed by leg pain. </w:t>
      </w:r>
    </w:p>
    <w:p w14:paraId="2F64C94C" w14:textId="77777777" w:rsidR="00C91503" w:rsidRPr="00C91503" w:rsidRDefault="00C91503" w:rsidP="00C91503">
      <w:pPr>
        <w:pStyle w:val="Default"/>
        <w:rPr>
          <w:b/>
          <w:sz w:val="22"/>
          <w:szCs w:val="22"/>
        </w:rPr>
      </w:pPr>
    </w:p>
    <w:p w14:paraId="488B284C" w14:textId="77777777" w:rsidR="00C91503" w:rsidRPr="00C91503" w:rsidRDefault="00C91503" w:rsidP="00C91503">
      <w:pPr>
        <w:pStyle w:val="Default"/>
        <w:rPr>
          <w:b/>
          <w:sz w:val="22"/>
          <w:szCs w:val="22"/>
        </w:rPr>
      </w:pPr>
      <w:r w:rsidRPr="00C91503">
        <w:rPr>
          <w:b/>
          <w:sz w:val="22"/>
          <w:szCs w:val="22"/>
        </w:rPr>
        <w:t xml:space="preserve">Vital signs are: </w:t>
      </w:r>
    </w:p>
    <w:p w14:paraId="1D95D496" w14:textId="77777777" w:rsidR="00C91503" w:rsidRPr="00C91503" w:rsidRDefault="00C91503" w:rsidP="00C91503">
      <w:pPr>
        <w:pStyle w:val="Default"/>
        <w:rPr>
          <w:b/>
          <w:sz w:val="22"/>
          <w:szCs w:val="22"/>
        </w:rPr>
      </w:pPr>
      <w:r w:rsidRPr="00C91503">
        <w:rPr>
          <w:b/>
          <w:sz w:val="22"/>
          <w:szCs w:val="22"/>
        </w:rPr>
        <w:t xml:space="preserve">HR 140 </w:t>
      </w:r>
      <w:proofErr w:type="spellStart"/>
      <w:r w:rsidRPr="00C91503">
        <w:rPr>
          <w:b/>
          <w:sz w:val="22"/>
          <w:szCs w:val="22"/>
        </w:rPr>
        <w:t>bpm</w:t>
      </w:r>
      <w:proofErr w:type="spellEnd"/>
      <w:r w:rsidRPr="00C91503">
        <w:rPr>
          <w:b/>
          <w:sz w:val="22"/>
          <w:szCs w:val="22"/>
        </w:rPr>
        <w:t xml:space="preserve"> (regular) </w:t>
      </w:r>
    </w:p>
    <w:p w14:paraId="18094454" w14:textId="77777777" w:rsidR="00C91503" w:rsidRPr="00C91503" w:rsidRDefault="00C91503" w:rsidP="00C91503">
      <w:pPr>
        <w:pStyle w:val="Default"/>
        <w:rPr>
          <w:b/>
          <w:sz w:val="22"/>
          <w:szCs w:val="22"/>
        </w:rPr>
      </w:pPr>
      <w:proofErr w:type="gramStart"/>
      <w:r w:rsidRPr="00C91503">
        <w:rPr>
          <w:b/>
          <w:sz w:val="22"/>
          <w:szCs w:val="22"/>
        </w:rPr>
        <w:t>BP 150/90</w:t>
      </w:r>
      <w:proofErr w:type="gramEnd"/>
      <w:r w:rsidRPr="00C91503">
        <w:rPr>
          <w:b/>
          <w:sz w:val="22"/>
          <w:szCs w:val="22"/>
        </w:rPr>
        <w:t xml:space="preserve"> mmHg </w:t>
      </w:r>
    </w:p>
    <w:p w14:paraId="368F0915" w14:textId="77777777" w:rsidR="00C91503" w:rsidRPr="00C91503" w:rsidRDefault="00C91503" w:rsidP="00C91503">
      <w:pPr>
        <w:pStyle w:val="Default"/>
        <w:rPr>
          <w:b/>
          <w:sz w:val="22"/>
          <w:szCs w:val="22"/>
        </w:rPr>
      </w:pPr>
      <w:r w:rsidRPr="00C91503">
        <w:rPr>
          <w:b/>
          <w:sz w:val="22"/>
          <w:szCs w:val="22"/>
        </w:rPr>
        <w:t xml:space="preserve">RR 30 /min </w:t>
      </w:r>
    </w:p>
    <w:p w14:paraId="285C37CF" w14:textId="77777777" w:rsidR="00C91503" w:rsidRPr="00C91503" w:rsidRDefault="00C91503" w:rsidP="00C91503">
      <w:pPr>
        <w:pStyle w:val="Default"/>
        <w:rPr>
          <w:b/>
          <w:sz w:val="22"/>
          <w:szCs w:val="22"/>
        </w:rPr>
      </w:pPr>
      <w:r w:rsidRPr="00C91503">
        <w:rPr>
          <w:b/>
          <w:sz w:val="22"/>
          <w:szCs w:val="22"/>
        </w:rPr>
        <w:t>SaO</w:t>
      </w:r>
      <w:r w:rsidRPr="00C91503">
        <w:rPr>
          <w:b/>
          <w:sz w:val="14"/>
          <w:szCs w:val="14"/>
        </w:rPr>
        <w:t xml:space="preserve">2 </w:t>
      </w:r>
      <w:r w:rsidRPr="00C91503">
        <w:rPr>
          <w:b/>
          <w:sz w:val="22"/>
          <w:szCs w:val="22"/>
        </w:rPr>
        <w:t xml:space="preserve">90 % in room air </w:t>
      </w:r>
    </w:p>
    <w:p w14:paraId="74D5B71E" w14:textId="77777777" w:rsidR="00C91503" w:rsidRDefault="00C91503" w:rsidP="00C91503">
      <w:pPr>
        <w:pStyle w:val="Default"/>
        <w:rPr>
          <w:b/>
          <w:sz w:val="22"/>
          <w:szCs w:val="22"/>
        </w:rPr>
      </w:pPr>
      <w:r w:rsidRPr="00C91503">
        <w:rPr>
          <w:b/>
          <w:sz w:val="22"/>
          <w:szCs w:val="22"/>
        </w:rPr>
        <w:t xml:space="preserve">GCS 15 </w:t>
      </w:r>
    </w:p>
    <w:p w14:paraId="45DEFF92" w14:textId="77777777" w:rsidR="00C91503" w:rsidRPr="00C91503" w:rsidRDefault="00C91503" w:rsidP="00C91503">
      <w:pPr>
        <w:pStyle w:val="Default"/>
        <w:rPr>
          <w:b/>
          <w:sz w:val="22"/>
          <w:szCs w:val="22"/>
        </w:rPr>
      </w:pPr>
    </w:p>
    <w:p w14:paraId="16FF5FAE" w14:textId="77777777" w:rsidR="004233D8" w:rsidRDefault="00C91503" w:rsidP="00C91503">
      <w:pPr>
        <w:rPr>
          <w:b/>
          <w:sz w:val="22"/>
          <w:szCs w:val="22"/>
        </w:rPr>
      </w:pPr>
      <w:r w:rsidRPr="00C91503">
        <w:rPr>
          <w:b/>
          <w:sz w:val="22"/>
          <w:szCs w:val="22"/>
        </w:rPr>
        <w:t>A photo of her right leg is shown.</w:t>
      </w:r>
    </w:p>
    <w:p w14:paraId="5E064F4E" w14:textId="77777777" w:rsidR="00A34F0C" w:rsidRDefault="00A34F0C" w:rsidP="00C91503">
      <w:pPr>
        <w:rPr>
          <w:b/>
          <w:sz w:val="22"/>
          <w:szCs w:val="22"/>
        </w:rPr>
      </w:pPr>
    </w:p>
    <w:p w14:paraId="331D4CE9" w14:textId="77777777" w:rsidR="00A34F0C" w:rsidRPr="00C91503" w:rsidRDefault="00A34F0C" w:rsidP="00C91503">
      <w:pPr>
        <w:rPr>
          <w:b/>
          <w:sz w:val="22"/>
          <w:szCs w:val="22"/>
        </w:rPr>
      </w:pPr>
      <w:r>
        <w:rPr>
          <w:b/>
          <w:noProof/>
          <w:sz w:val="22"/>
          <w:szCs w:val="22"/>
          <w:lang w:val="en-US"/>
        </w:rPr>
        <w:lastRenderedPageBreak/>
        <w:drawing>
          <wp:inline distT="0" distB="0" distL="0" distR="0" wp14:anchorId="7C3D86F8" wp14:editId="5F6FC1BE">
            <wp:extent cx="6853978" cy="348314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1 at 9.15.01 PM.png"/>
                    <pic:cNvPicPr/>
                  </pic:nvPicPr>
                  <pic:blipFill>
                    <a:blip r:embed="rId6">
                      <a:extLst>
                        <a:ext uri="{28A0092B-C50C-407E-A947-70E740481C1C}">
                          <a14:useLocalDpi xmlns:a14="http://schemas.microsoft.com/office/drawing/2010/main" val="0"/>
                        </a:ext>
                      </a:extLst>
                    </a:blip>
                    <a:stretch>
                      <a:fillRect/>
                    </a:stretch>
                  </pic:blipFill>
                  <pic:spPr>
                    <a:xfrm>
                      <a:off x="0" y="0"/>
                      <a:ext cx="6853978" cy="3483142"/>
                    </a:xfrm>
                    <a:prstGeom prst="rect">
                      <a:avLst/>
                    </a:prstGeom>
                  </pic:spPr>
                </pic:pic>
              </a:graphicData>
            </a:graphic>
          </wp:inline>
        </w:drawing>
      </w:r>
    </w:p>
    <w:p w14:paraId="061C5DDD" w14:textId="77777777" w:rsidR="00C91503" w:rsidRDefault="00C91503" w:rsidP="00C91503">
      <w:pPr>
        <w:rPr>
          <w:sz w:val="22"/>
          <w:szCs w:val="22"/>
        </w:rPr>
      </w:pPr>
    </w:p>
    <w:p w14:paraId="0949AB40" w14:textId="77777777" w:rsidR="00C91503" w:rsidRPr="00C91503" w:rsidRDefault="00C91503" w:rsidP="00C91503">
      <w:pPr>
        <w:widowControl w:val="0"/>
        <w:autoSpaceDE w:val="0"/>
        <w:autoSpaceDN w:val="0"/>
        <w:adjustRightInd w:val="0"/>
        <w:rPr>
          <w:rFonts w:ascii="Calibri" w:hAnsi="Calibri" w:cs="Calibri"/>
          <w:sz w:val="22"/>
          <w:szCs w:val="22"/>
          <w:lang w:val="en-US"/>
        </w:rPr>
      </w:pPr>
      <w:proofErr w:type="spellStart"/>
      <w:r w:rsidRPr="00C91503">
        <w:rPr>
          <w:rFonts w:ascii="Calibri" w:hAnsi="Calibri" w:cs="Calibri"/>
          <w:b/>
          <w:bCs/>
          <w:sz w:val="22"/>
          <w:szCs w:val="22"/>
          <w:lang w:val="en-US"/>
        </w:rPr>
        <w:t>i</w:t>
      </w:r>
      <w:proofErr w:type="spellEnd"/>
      <w:r w:rsidRPr="00C91503">
        <w:rPr>
          <w:rFonts w:ascii="Calibri" w:hAnsi="Calibri" w:cs="Calibri"/>
          <w:b/>
          <w:bCs/>
          <w:sz w:val="22"/>
          <w:szCs w:val="22"/>
          <w:lang w:val="en-US"/>
        </w:rPr>
        <w:t xml:space="preserve">. </w:t>
      </w:r>
      <w:r w:rsidRPr="00C91503">
        <w:rPr>
          <w:rFonts w:ascii="Calibri" w:hAnsi="Calibri" w:cs="Calibri"/>
          <w:sz w:val="22"/>
          <w:szCs w:val="22"/>
          <w:lang w:val="en-US"/>
        </w:rPr>
        <w:t xml:space="preserve">Regarding the diagnosis </w:t>
      </w:r>
    </w:p>
    <w:p w14:paraId="6A3B600F"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02E106EE"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a. State the MOST IMPORTANT finding in this photo. (1 mark) </w:t>
      </w:r>
    </w:p>
    <w:p w14:paraId="0DD38605" w14:textId="77777777" w:rsidR="00C91503" w:rsidRPr="00C91503" w:rsidRDefault="00C91503" w:rsidP="00C91503">
      <w:pPr>
        <w:widowControl w:val="0"/>
        <w:autoSpaceDE w:val="0"/>
        <w:autoSpaceDN w:val="0"/>
        <w:adjustRightInd w:val="0"/>
        <w:rPr>
          <w:rFonts w:ascii="Calibri" w:hAnsi="Calibri" w:cs="Calibri"/>
          <w:lang w:val="en-US"/>
        </w:rPr>
      </w:pPr>
    </w:p>
    <w:p w14:paraId="06C93215"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b. What is the most likely diagnosis? (1 mark) </w:t>
      </w:r>
    </w:p>
    <w:p w14:paraId="6F9305F3" w14:textId="77777777" w:rsidR="00C91503" w:rsidRPr="00C91503" w:rsidRDefault="00C91503" w:rsidP="00C91503">
      <w:pPr>
        <w:widowControl w:val="0"/>
        <w:autoSpaceDE w:val="0"/>
        <w:autoSpaceDN w:val="0"/>
        <w:adjustRightInd w:val="0"/>
        <w:rPr>
          <w:rFonts w:ascii="Calibri" w:hAnsi="Calibri" w:cs="Calibri"/>
          <w:lang w:val="en-US"/>
        </w:rPr>
      </w:pPr>
    </w:p>
    <w:p w14:paraId="76582F90"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c. If this patient had systemic envenomation as a complication of the most likely diagnosis, list three (3) possible abnormal findings on cardiovascular examination. (3 marks) </w:t>
      </w:r>
    </w:p>
    <w:p w14:paraId="3025A3EB" w14:textId="77777777" w:rsidR="00C91503" w:rsidRPr="00C91503" w:rsidRDefault="00C91503" w:rsidP="00C91503">
      <w:pPr>
        <w:widowControl w:val="0"/>
        <w:autoSpaceDE w:val="0"/>
        <w:autoSpaceDN w:val="0"/>
        <w:adjustRightInd w:val="0"/>
        <w:rPr>
          <w:rFonts w:ascii="Calibri" w:hAnsi="Calibri" w:cs="Calibri"/>
          <w:lang w:val="en-US"/>
        </w:rPr>
      </w:pPr>
    </w:p>
    <w:p w14:paraId="2F0E4AE9"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d. List the two (2) MOST LIKELY causes of her hypoxia based on this scenario. (2 marks) </w:t>
      </w:r>
    </w:p>
    <w:p w14:paraId="525C8CA2" w14:textId="77777777" w:rsidR="00C91503" w:rsidRDefault="00C91503" w:rsidP="00C91503">
      <w:pPr>
        <w:widowControl w:val="0"/>
        <w:autoSpaceDE w:val="0"/>
        <w:autoSpaceDN w:val="0"/>
        <w:adjustRightInd w:val="0"/>
        <w:rPr>
          <w:rFonts w:ascii="Calibri" w:hAnsi="Calibri" w:cs="Calibri"/>
          <w:i/>
          <w:iCs/>
          <w:sz w:val="22"/>
          <w:szCs w:val="22"/>
          <w:lang w:val="en-US"/>
        </w:rPr>
      </w:pPr>
    </w:p>
    <w:p w14:paraId="438C0156" w14:textId="77777777" w:rsidR="00C91503" w:rsidRDefault="00C91503" w:rsidP="00C91503">
      <w:pPr>
        <w:widowControl w:val="0"/>
        <w:autoSpaceDE w:val="0"/>
        <w:autoSpaceDN w:val="0"/>
        <w:adjustRightInd w:val="0"/>
        <w:rPr>
          <w:rFonts w:ascii="Calibri" w:hAnsi="Calibri" w:cs="Calibri"/>
          <w:i/>
          <w:iCs/>
          <w:sz w:val="22"/>
          <w:szCs w:val="22"/>
          <w:lang w:val="en-US"/>
        </w:rPr>
      </w:pPr>
    </w:p>
    <w:p w14:paraId="6D1C1BF4"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b/>
          <w:bCs/>
          <w:sz w:val="22"/>
          <w:szCs w:val="22"/>
          <w:lang w:val="en-US"/>
        </w:rPr>
        <w:t xml:space="preserve">ii. </w:t>
      </w:r>
      <w:r w:rsidRPr="00C91503">
        <w:rPr>
          <w:rFonts w:ascii="Calibri" w:hAnsi="Calibri" w:cs="Calibri"/>
          <w:sz w:val="22"/>
          <w:szCs w:val="22"/>
          <w:lang w:val="en-US"/>
        </w:rPr>
        <w:t xml:space="preserve">Regarding her treatment </w:t>
      </w:r>
    </w:p>
    <w:p w14:paraId="6A694611"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63B1DFB4" w14:textId="77777777" w:rsid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a. State two (2) specific initial treatments of her leg (apart from analgesia). (2 marks) </w:t>
      </w:r>
    </w:p>
    <w:p w14:paraId="39DFDAF3" w14:textId="77777777" w:rsidR="00C91503" w:rsidRPr="00C91503" w:rsidRDefault="00C91503" w:rsidP="00C91503">
      <w:pPr>
        <w:widowControl w:val="0"/>
        <w:autoSpaceDE w:val="0"/>
        <w:autoSpaceDN w:val="0"/>
        <w:adjustRightInd w:val="0"/>
        <w:rPr>
          <w:rFonts w:ascii="Calibri" w:hAnsi="Calibri" w:cs="Calibri"/>
          <w:lang w:val="en-US"/>
        </w:rPr>
      </w:pPr>
    </w:p>
    <w:p w14:paraId="5BDF7EF5"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b. State four (4) clinical indications for the use of anti-venom. (4 marks) </w:t>
      </w:r>
    </w:p>
    <w:p w14:paraId="28165F50" w14:textId="77777777" w:rsidR="00C91503" w:rsidRDefault="00C91503" w:rsidP="00C91503">
      <w:pPr>
        <w:widowControl w:val="0"/>
        <w:autoSpaceDE w:val="0"/>
        <w:autoSpaceDN w:val="0"/>
        <w:adjustRightInd w:val="0"/>
        <w:rPr>
          <w:rFonts w:ascii="Calibri" w:hAnsi="Calibri" w:cs="Calibri"/>
          <w:b/>
          <w:bCs/>
          <w:sz w:val="23"/>
          <w:szCs w:val="23"/>
          <w:lang w:val="en-US"/>
        </w:rPr>
      </w:pPr>
    </w:p>
    <w:p w14:paraId="7D533F86" w14:textId="77777777" w:rsidR="00C91503" w:rsidRPr="00C91503" w:rsidRDefault="00C91503" w:rsidP="00C91503">
      <w:pPr>
        <w:widowControl w:val="0"/>
        <w:autoSpaceDE w:val="0"/>
        <w:autoSpaceDN w:val="0"/>
        <w:adjustRightInd w:val="0"/>
        <w:rPr>
          <w:rFonts w:ascii="Calibri" w:hAnsi="Calibri" w:cs="Calibri"/>
          <w:b/>
          <w:sz w:val="23"/>
          <w:szCs w:val="23"/>
          <w:lang w:val="en-US"/>
        </w:rPr>
      </w:pPr>
      <w:r w:rsidRPr="00C91503">
        <w:rPr>
          <w:rFonts w:ascii="Calibri" w:hAnsi="Calibri" w:cs="Calibri"/>
          <w:b/>
          <w:bCs/>
          <w:sz w:val="23"/>
          <w:szCs w:val="23"/>
          <w:lang w:val="en-US"/>
        </w:rPr>
        <w:t xml:space="preserve">Question 3 (15 marks) </w:t>
      </w:r>
    </w:p>
    <w:p w14:paraId="7DB8F21C" w14:textId="77777777" w:rsidR="00C91503" w:rsidRP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A </w:t>
      </w:r>
      <w:proofErr w:type="gramStart"/>
      <w:r w:rsidRPr="00C91503">
        <w:rPr>
          <w:rFonts w:ascii="Calibri" w:hAnsi="Calibri" w:cs="Calibri"/>
          <w:b/>
          <w:sz w:val="22"/>
          <w:szCs w:val="22"/>
          <w:lang w:val="en-US"/>
        </w:rPr>
        <w:t>48 year old</w:t>
      </w:r>
      <w:proofErr w:type="gramEnd"/>
      <w:r w:rsidRPr="00C91503">
        <w:rPr>
          <w:rFonts w:ascii="Calibri" w:hAnsi="Calibri" w:cs="Calibri"/>
          <w:b/>
          <w:sz w:val="22"/>
          <w:szCs w:val="22"/>
          <w:lang w:val="en-US"/>
        </w:rPr>
        <w:t xml:space="preserve"> man self presents to your urban district emergency department. There is no on-site interventional cardiology service at your hospital. However, there is a hospital 90 minutes’ drive away with those services. He is complaining of severe, heavy, central chest pain with sweating and shortness of breath. The pain has been present for one hour and is causing him distress. The man weighs 80kg. </w:t>
      </w:r>
    </w:p>
    <w:p w14:paraId="3B2D14E2" w14:textId="77777777" w:rsidR="00C91503" w:rsidRPr="00C91503" w:rsidRDefault="00C91503" w:rsidP="00C91503">
      <w:pPr>
        <w:widowControl w:val="0"/>
        <w:autoSpaceDE w:val="0"/>
        <w:autoSpaceDN w:val="0"/>
        <w:adjustRightInd w:val="0"/>
        <w:rPr>
          <w:rFonts w:ascii="Calibri" w:hAnsi="Calibri" w:cs="Calibri"/>
          <w:b/>
          <w:sz w:val="22"/>
          <w:szCs w:val="22"/>
          <w:lang w:val="en-US"/>
        </w:rPr>
      </w:pPr>
    </w:p>
    <w:p w14:paraId="4B86ED8E" w14:textId="77777777" w:rsidR="00C91503" w:rsidRP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Initial vital signs are: </w:t>
      </w:r>
    </w:p>
    <w:p w14:paraId="1254370E" w14:textId="77777777" w:rsidR="00C91503" w:rsidRP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BP 95/55 mmHg </w:t>
      </w:r>
    </w:p>
    <w:p w14:paraId="43D0DF17" w14:textId="77777777" w:rsidR="00C91503" w:rsidRP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HR 125/min Regular </w:t>
      </w:r>
    </w:p>
    <w:p w14:paraId="3F0B4860" w14:textId="77777777" w:rsidR="00C91503" w:rsidRP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SaO2 92 % on 6Lpm via Hudson mask </w:t>
      </w:r>
    </w:p>
    <w:p w14:paraId="2EE46E9B" w14:textId="77777777" w:rsidR="00C91503" w:rsidRPr="00C91503" w:rsidRDefault="00C91503" w:rsidP="00C91503">
      <w:pPr>
        <w:widowControl w:val="0"/>
        <w:autoSpaceDE w:val="0"/>
        <w:autoSpaceDN w:val="0"/>
        <w:adjustRightInd w:val="0"/>
        <w:rPr>
          <w:rFonts w:ascii="Calibri" w:hAnsi="Calibri" w:cs="Calibri"/>
          <w:b/>
          <w:sz w:val="22"/>
          <w:szCs w:val="22"/>
          <w:lang w:val="en-US"/>
        </w:rPr>
      </w:pPr>
    </w:p>
    <w:p w14:paraId="0C740116" w14:textId="77777777" w:rsid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His ECG on arrival is below.</w:t>
      </w:r>
    </w:p>
    <w:p w14:paraId="595A5520" w14:textId="77777777" w:rsidR="00C91503" w:rsidRDefault="00C91503" w:rsidP="00C91503">
      <w:pPr>
        <w:widowControl w:val="0"/>
        <w:autoSpaceDE w:val="0"/>
        <w:autoSpaceDN w:val="0"/>
        <w:adjustRightInd w:val="0"/>
        <w:rPr>
          <w:rFonts w:ascii="Calibri" w:hAnsi="Calibri" w:cs="Calibri"/>
          <w:b/>
          <w:sz w:val="22"/>
          <w:szCs w:val="22"/>
          <w:lang w:val="en-US"/>
        </w:rPr>
      </w:pPr>
    </w:p>
    <w:p w14:paraId="798085F0" w14:textId="77777777" w:rsidR="00C91503" w:rsidRDefault="00A34F0C" w:rsidP="00C91503">
      <w:pPr>
        <w:widowControl w:val="0"/>
        <w:autoSpaceDE w:val="0"/>
        <w:autoSpaceDN w:val="0"/>
        <w:adjustRightInd w:val="0"/>
        <w:rPr>
          <w:rFonts w:ascii="Calibri" w:hAnsi="Calibri" w:cs="Calibri"/>
          <w:lang w:val="en-US"/>
        </w:rPr>
      </w:pPr>
      <w:r>
        <w:rPr>
          <w:rFonts w:ascii="Calibri" w:hAnsi="Calibri" w:cs="Calibri"/>
          <w:noProof/>
          <w:lang w:val="en-US"/>
        </w:rPr>
        <w:drawing>
          <wp:inline distT="0" distB="0" distL="0" distR="0" wp14:anchorId="5D68745B" wp14:editId="0B44BB33">
            <wp:extent cx="6836410" cy="3305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1 at 9.15.13 PM.png"/>
                    <pic:cNvPicPr/>
                  </pic:nvPicPr>
                  <pic:blipFill>
                    <a:blip r:embed="rId7">
                      <a:extLst>
                        <a:ext uri="{28A0092B-C50C-407E-A947-70E740481C1C}">
                          <a14:useLocalDpi xmlns:a14="http://schemas.microsoft.com/office/drawing/2010/main" val="0"/>
                        </a:ext>
                      </a:extLst>
                    </a:blip>
                    <a:stretch>
                      <a:fillRect/>
                    </a:stretch>
                  </pic:blipFill>
                  <pic:spPr>
                    <a:xfrm>
                      <a:off x="0" y="0"/>
                      <a:ext cx="6836410" cy="3305810"/>
                    </a:xfrm>
                    <a:prstGeom prst="rect">
                      <a:avLst/>
                    </a:prstGeom>
                  </pic:spPr>
                </pic:pic>
              </a:graphicData>
            </a:graphic>
          </wp:inline>
        </w:drawing>
      </w:r>
    </w:p>
    <w:p w14:paraId="529F35CF" w14:textId="77777777" w:rsidR="00A34F0C" w:rsidRPr="00C91503" w:rsidRDefault="00A34F0C" w:rsidP="00C91503">
      <w:pPr>
        <w:widowControl w:val="0"/>
        <w:autoSpaceDE w:val="0"/>
        <w:autoSpaceDN w:val="0"/>
        <w:adjustRightInd w:val="0"/>
        <w:rPr>
          <w:rFonts w:ascii="Calibri" w:hAnsi="Calibri" w:cs="Calibri"/>
          <w:lang w:val="en-US"/>
        </w:rPr>
      </w:pPr>
    </w:p>
    <w:p w14:paraId="40E01626" w14:textId="77777777" w:rsidR="00C91503" w:rsidRPr="00C91503" w:rsidRDefault="00C91503" w:rsidP="00C91503">
      <w:pPr>
        <w:widowControl w:val="0"/>
        <w:autoSpaceDE w:val="0"/>
        <w:autoSpaceDN w:val="0"/>
        <w:adjustRightInd w:val="0"/>
        <w:rPr>
          <w:rFonts w:ascii="Calibri" w:hAnsi="Calibri" w:cs="Calibri"/>
          <w:sz w:val="22"/>
          <w:szCs w:val="22"/>
          <w:lang w:val="en-US"/>
        </w:rPr>
      </w:pPr>
      <w:proofErr w:type="spellStart"/>
      <w:r w:rsidRPr="00C91503">
        <w:rPr>
          <w:rFonts w:ascii="Calibri" w:hAnsi="Calibri" w:cs="Calibri"/>
          <w:b/>
          <w:bCs/>
          <w:sz w:val="22"/>
          <w:szCs w:val="22"/>
          <w:lang w:val="en-US"/>
        </w:rPr>
        <w:t>i</w:t>
      </w:r>
      <w:proofErr w:type="spellEnd"/>
      <w:r w:rsidRPr="00C91503">
        <w:rPr>
          <w:rFonts w:ascii="Calibri" w:hAnsi="Calibri" w:cs="Calibri"/>
          <w:b/>
          <w:bCs/>
          <w:sz w:val="22"/>
          <w:szCs w:val="22"/>
          <w:lang w:val="en-US"/>
        </w:rPr>
        <w:t xml:space="preserve">. </w:t>
      </w:r>
      <w:r w:rsidRPr="00C91503">
        <w:rPr>
          <w:rFonts w:ascii="Calibri" w:hAnsi="Calibri" w:cs="Calibri"/>
          <w:sz w:val="22"/>
          <w:szCs w:val="22"/>
          <w:lang w:val="en-US"/>
        </w:rPr>
        <w:t xml:space="preserve">Based on this ECG and the clinical information: </w:t>
      </w:r>
    </w:p>
    <w:p w14:paraId="6FBE8260"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7A9C7D28"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a. State three (3) abnormalities on this ECG (3 marks). </w:t>
      </w:r>
    </w:p>
    <w:p w14:paraId="607A511B" w14:textId="77777777" w:rsidR="00C91503" w:rsidRPr="00C91503" w:rsidRDefault="00C91503" w:rsidP="00C91503">
      <w:pPr>
        <w:widowControl w:val="0"/>
        <w:autoSpaceDE w:val="0"/>
        <w:autoSpaceDN w:val="0"/>
        <w:adjustRightInd w:val="0"/>
        <w:rPr>
          <w:rFonts w:ascii="Calibri" w:hAnsi="Calibri" w:cs="Calibri"/>
          <w:lang w:val="en-US"/>
        </w:rPr>
      </w:pPr>
    </w:p>
    <w:p w14:paraId="4F865019"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b. State two (2) conclusions based on the ECG and the patient information given (2 marks). </w:t>
      </w:r>
    </w:p>
    <w:p w14:paraId="6EBBC05F" w14:textId="77777777" w:rsidR="00C91503" w:rsidRPr="00C91503" w:rsidRDefault="00C91503" w:rsidP="00C91503">
      <w:pPr>
        <w:widowControl w:val="0"/>
        <w:autoSpaceDE w:val="0"/>
        <w:autoSpaceDN w:val="0"/>
        <w:adjustRightInd w:val="0"/>
        <w:rPr>
          <w:rFonts w:ascii="Calibri" w:hAnsi="Calibri" w:cs="Calibri"/>
          <w:lang w:val="en-US"/>
        </w:rPr>
      </w:pPr>
    </w:p>
    <w:p w14:paraId="33CFEEEE" w14:textId="77777777" w:rsid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b/>
          <w:bCs/>
          <w:sz w:val="22"/>
          <w:szCs w:val="22"/>
          <w:lang w:val="en-US"/>
        </w:rPr>
        <w:t xml:space="preserve">ii. </w:t>
      </w:r>
      <w:r w:rsidRPr="00C91503">
        <w:rPr>
          <w:rFonts w:ascii="Calibri" w:hAnsi="Calibri" w:cs="Calibri"/>
          <w:sz w:val="22"/>
          <w:szCs w:val="22"/>
          <w:lang w:val="en-US"/>
        </w:rPr>
        <w:t xml:space="preserve">Complete the table below by giving four (4) drugs (apart from oxygen) that this patient should be given within the first half hour after his arrival. For each drug state further details regarding </w:t>
      </w:r>
      <w:proofErr w:type="gramStart"/>
      <w:r w:rsidRPr="00C91503">
        <w:rPr>
          <w:rFonts w:ascii="Calibri" w:hAnsi="Calibri" w:cs="Calibri"/>
          <w:sz w:val="22"/>
          <w:szCs w:val="22"/>
          <w:lang w:val="en-US"/>
        </w:rPr>
        <w:t>their</w:t>
      </w:r>
      <w:proofErr w:type="gramEnd"/>
      <w:r w:rsidRPr="00C91503">
        <w:rPr>
          <w:rFonts w:ascii="Calibri" w:hAnsi="Calibri" w:cs="Calibri"/>
          <w:sz w:val="22"/>
          <w:szCs w:val="22"/>
          <w:lang w:val="en-US"/>
        </w:rPr>
        <w:t xml:space="preserve"> dose and route. (8 marks) </w:t>
      </w:r>
    </w:p>
    <w:p w14:paraId="4B0DE206" w14:textId="77777777" w:rsidR="00C91503" w:rsidRDefault="00C91503" w:rsidP="00C91503">
      <w:pPr>
        <w:widowControl w:val="0"/>
        <w:autoSpaceDE w:val="0"/>
        <w:autoSpaceDN w:val="0"/>
        <w:adjustRightInd w:val="0"/>
        <w:rPr>
          <w:rFonts w:ascii="Calibri" w:hAnsi="Calibri" w:cs="Calibri"/>
          <w:sz w:val="22"/>
          <w:szCs w:val="22"/>
          <w:lang w:val="en-US"/>
        </w:rPr>
      </w:pPr>
    </w:p>
    <w:tbl>
      <w:tblPr>
        <w:tblStyle w:val="TableGrid"/>
        <w:tblW w:w="0" w:type="auto"/>
        <w:tblLook w:val="04A0" w:firstRow="1" w:lastRow="0" w:firstColumn="1" w:lastColumn="0" w:noHBand="0" w:noVBand="1"/>
      </w:tblPr>
      <w:tblGrid>
        <w:gridCol w:w="4258"/>
        <w:gridCol w:w="4258"/>
      </w:tblGrid>
      <w:tr w:rsidR="00C91503" w14:paraId="75E0C57B" w14:textId="77777777" w:rsidTr="00C91503">
        <w:tc>
          <w:tcPr>
            <w:tcW w:w="4258" w:type="dxa"/>
          </w:tcPr>
          <w:p w14:paraId="6EA4D78B" w14:textId="77777777" w:rsidR="00C91503" w:rsidRDefault="00C91503" w:rsidP="00C91503">
            <w:pPr>
              <w:widowControl w:val="0"/>
              <w:autoSpaceDE w:val="0"/>
              <w:autoSpaceDN w:val="0"/>
              <w:adjustRightInd w:val="0"/>
              <w:rPr>
                <w:rFonts w:ascii="Calibri" w:hAnsi="Calibri" w:cs="Calibri"/>
                <w:sz w:val="22"/>
                <w:szCs w:val="22"/>
                <w:lang w:val="en-US"/>
              </w:rPr>
            </w:pPr>
            <w:r>
              <w:rPr>
                <w:rFonts w:ascii="Calibri" w:hAnsi="Calibri" w:cs="Calibri"/>
                <w:sz w:val="22"/>
                <w:szCs w:val="22"/>
                <w:lang w:val="en-US"/>
              </w:rPr>
              <w:t>Drug Name (4 marks)</w:t>
            </w:r>
          </w:p>
        </w:tc>
        <w:tc>
          <w:tcPr>
            <w:tcW w:w="4258" w:type="dxa"/>
          </w:tcPr>
          <w:p w14:paraId="44EDE7C2" w14:textId="77777777" w:rsidR="00C91503" w:rsidRDefault="00C91503" w:rsidP="00C91503">
            <w:pPr>
              <w:widowControl w:val="0"/>
              <w:autoSpaceDE w:val="0"/>
              <w:autoSpaceDN w:val="0"/>
              <w:adjustRightInd w:val="0"/>
              <w:rPr>
                <w:rFonts w:ascii="Calibri" w:hAnsi="Calibri" w:cs="Calibri"/>
                <w:sz w:val="22"/>
                <w:szCs w:val="22"/>
                <w:lang w:val="en-US"/>
              </w:rPr>
            </w:pPr>
            <w:r>
              <w:rPr>
                <w:rFonts w:ascii="Calibri" w:hAnsi="Calibri" w:cs="Calibri"/>
                <w:sz w:val="22"/>
                <w:szCs w:val="22"/>
                <w:lang w:val="en-US"/>
              </w:rPr>
              <w:t>Further Details (dose and route) (4 marks)</w:t>
            </w:r>
          </w:p>
        </w:tc>
      </w:tr>
      <w:tr w:rsidR="00C91503" w14:paraId="7E9927EC" w14:textId="77777777" w:rsidTr="00C91503">
        <w:tc>
          <w:tcPr>
            <w:tcW w:w="4258" w:type="dxa"/>
          </w:tcPr>
          <w:p w14:paraId="4B04EEE0" w14:textId="77777777" w:rsidR="00C91503" w:rsidRDefault="00C91503" w:rsidP="00C91503">
            <w:pPr>
              <w:widowControl w:val="0"/>
              <w:autoSpaceDE w:val="0"/>
              <w:autoSpaceDN w:val="0"/>
              <w:adjustRightInd w:val="0"/>
              <w:rPr>
                <w:rFonts w:ascii="Calibri" w:hAnsi="Calibri" w:cs="Calibri"/>
                <w:sz w:val="22"/>
                <w:szCs w:val="22"/>
                <w:lang w:val="en-US"/>
              </w:rPr>
            </w:pPr>
          </w:p>
        </w:tc>
        <w:tc>
          <w:tcPr>
            <w:tcW w:w="4258" w:type="dxa"/>
          </w:tcPr>
          <w:p w14:paraId="174CF67F" w14:textId="77777777" w:rsidR="00C91503" w:rsidRDefault="00C91503" w:rsidP="00C91503">
            <w:pPr>
              <w:widowControl w:val="0"/>
              <w:autoSpaceDE w:val="0"/>
              <w:autoSpaceDN w:val="0"/>
              <w:adjustRightInd w:val="0"/>
              <w:rPr>
                <w:rFonts w:ascii="Calibri" w:hAnsi="Calibri" w:cs="Calibri"/>
                <w:sz w:val="22"/>
                <w:szCs w:val="22"/>
                <w:lang w:val="en-US"/>
              </w:rPr>
            </w:pPr>
          </w:p>
        </w:tc>
      </w:tr>
      <w:tr w:rsidR="00C91503" w14:paraId="59871A44" w14:textId="77777777" w:rsidTr="00C91503">
        <w:tc>
          <w:tcPr>
            <w:tcW w:w="4258" w:type="dxa"/>
          </w:tcPr>
          <w:p w14:paraId="549D7501" w14:textId="77777777" w:rsidR="00C91503" w:rsidRDefault="00C91503" w:rsidP="00C91503">
            <w:pPr>
              <w:widowControl w:val="0"/>
              <w:autoSpaceDE w:val="0"/>
              <w:autoSpaceDN w:val="0"/>
              <w:adjustRightInd w:val="0"/>
              <w:rPr>
                <w:rFonts w:ascii="Calibri" w:hAnsi="Calibri" w:cs="Calibri"/>
                <w:sz w:val="22"/>
                <w:szCs w:val="22"/>
                <w:lang w:val="en-US"/>
              </w:rPr>
            </w:pPr>
          </w:p>
        </w:tc>
        <w:tc>
          <w:tcPr>
            <w:tcW w:w="4258" w:type="dxa"/>
          </w:tcPr>
          <w:p w14:paraId="379E9356" w14:textId="77777777" w:rsidR="00C91503" w:rsidRDefault="00C91503" w:rsidP="00C91503">
            <w:pPr>
              <w:widowControl w:val="0"/>
              <w:autoSpaceDE w:val="0"/>
              <w:autoSpaceDN w:val="0"/>
              <w:adjustRightInd w:val="0"/>
              <w:rPr>
                <w:rFonts w:ascii="Calibri" w:hAnsi="Calibri" w:cs="Calibri"/>
                <w:sz w:val="22"/>
                <w:szCs w:val="22"/>
                <w:lang w:val="en-US"/>
              </w:rPr>
            </w:pPr>
          </w:p>
        </w:tc>
      </w:tr>
      <w:tr w:rsidR="00C91503" w14:paraId="33434D73" w14:textId="77777777" w:rsidTr="00C91503">
        <w:tc>
          <w:tcPr>
            <w:tcW w:w="4258" w:type="dxa"/>
          </w:tcPr>
          <w:p w14:paraId="2F077C3E" w14:textId="77777777" w:rsidR="00C91503" w:rsidRDefault="00C91503" w:rsidP="00C91503">
            <w:pPr>
              <w:widowControl w:val="0"/>
              <w:autoSpaceDE w:val="0"/>
              <w:autoSpaceDN w:val="0"/>
              <w:adjustRightInd w:val="0"/>
              <w:rPr>
                <w:rFonts w:ascii="Calibri" w:hAnsi="Calibri" w:cs="Calibri"/>
                <w:sz w:val="22"/>
                <w:szCs w:val="22"/>
                <w:lang w:val="en-US"/>
              </w:rPr>
            </w:pPr>
          </w:p>
        </w:tc>
        <w:tc>
          <w:tcPr>
            <w:tcW w:w="4258" w:type="dxa"/>
          </w:tcPr>
          <w:p w14:paraId="4D3632AF" w14:textId="77777777" w:rsidR="00C91503" w:rsidRDefault="00C91503" w:rsidP="00C91503">
            <w:pPr>
              <w:widowControl w:val="0"/>
              <w:autoSpaceDE w:val="0"/>
              <w:autoSpaceDN w:val="0"/>
              <w:adjustRightInd w:val="0"/>
              <w:rPr>
                <w:rFonts w:ascii="Calibri" w:hAnsi="Calibri" w:cs="Calibri"/>
                <w:sz w:val="22"/>
                <w:szCs w:val="22"/>
                <w:lang w:val="en-US"/>
              </w:rPr>
            </w:pPr>
          </w:p>
        </w:tc>
      </w:tr>
      <w:tr w:rsidR="00C91503" w14:paraId="36A14A10" w14:textId="77777777" w:rsidTr="00C91503">
        <w:tc>
          <w:tcPr>
            <w:tcW w:w="4258" w:type="dxa"/>
          </w:tcPr>
          <w:p w14:paraId="37FF0181" w14:textId="77777777" w:rsidR="00C91503" w:rsidRDefault="00C91503" w:rsidP="00C91503">
            <w:pPr>
              <w:widowControl w:val="0"/>
              <w:autoSpaceDE w:val="0"/>
              <w:autoSpaceDN w:val="0"/>
              <w:adjustRightInd w:val="0"/>
              <w:rPr>
                <w:rFonts w:ascii="Calibri" w:hAnsi="Calibri" w:cs="Calibri"/>
                <w:sz w:val="22"/>
                <w:szCs w:val="22"/>
                <w:lang w:val="en-US"/>
              </w:rPr>
            </w:pPr>
          </w:p>
        </w:tc>
        <w:tc>
          <w:tcPr>
            <w:tcW w:w="4258" w:type="dxa"/>
          </w:tcPr>
          <w:p w14:paraId="4CE98BB4" w14:textId="77777777" w:rsidR="00C91503" w:rsidRDefault="00C91503" w:rsidP="00C91503">
            <w:pPr>
              <w:widowControl w:val="0"/>
              <w:autoSpaceDE w:val="0"/>
              <w:autoSpaceDN w:val="0"/>
              <w:adjustRightInd w:val="0"/>
              <w:rPr>
                <w:rFonts w:ascii="Calibri" w:hAnsi="Calibri" w:cs="Calibri"/>
                <w:sz w:val="22"/>
                <w:szCs w:val="22"/>
                <w:lang w:val="en-US"/>
              </w:rPr>
            </w:pPr>
          </w:p>
        </w:tc>
      </w:tr>
    </w:tbl>
    <w:p w14:paraId="64A32133"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613D961D" w14:textId="77777777" w:rsidR="00C91503" w:rsidRPr="00C91503" w:rsidRDefault="00C91503" w:rsidP="00C91503">
      <w:pPr>
        <w:widowControl w:val="0"/>
        <w:autoSpaceDE w:val="0"/>
        <w:autoSpaceDN w:val="0"/>
        <w:adjustRightInd w:val="0"/>
        <w:rPr>
          <w:rFonts w:ascii="Calibri" w:hAnsi="Calibri" w:cs="Calibri"/>
          <w:b/>
          <w:sz w:val="22"/>
          <w:szCs w:val="22"/>
          <w:lang w:val="en-US"/>
        </w:rPr>
      </w:pPr>
    </w:p>
    <w:p w14:paraId="12B4C8A7" w14:textId="77777777" w:rsidR="00C91503" w:rsidRPr="00C91503" w:rsidRDefault="00C91503" w:rsidP="00C91503">
      <w:pPr>
        <w:widowControl w:val="0"/>
        <w:autoSpaceDE w:val="0"/>
        <w:autoSpaceDN w:val="0"/>
        <w:adjustRightInd w:val="0"/>
        <w:rPr>
          <w:rFonts w:ascii="Calibri" w:hAnsi="Calibri" w:cs="Calibri"/>
          <w:b/>
          <w:sz w:val="23"/>
          <w:szCs w:val="23"/>
          <w:lang w:val="en-US"/>
        </w:rPr>
      </w:pPr>
      <w:r w:rsidRPr="00C91503">
        <w:rPr>
          <w:rFonts w:ascii="Calibri" w:hAnsi="Calibri" w:cs="Calibri"/>
          <w:b/>
          <w:bCs/>
          <w:sz w:val="23"/>
          <w:szCs w:val="23"/>
          <w:lang w:val="en-US"/>
        </w:rPr>
        <w:t xml:space="preserve">Question 4 (12 marks) </w:t>
      </w:r>
    </w:p>
    <w:p w14:paraId="3C827AA5" w14:textId="77777777" w:rsidR="00C91503" w:rsidRP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A 34 year old, G7P6, 38/40 pregnant </w:t>
      </w:r>
      <w:proofErr w:type="gramStart"/>
      <w:r w:rsidRPr="00C91503">
        <w:rPr>
          <w:rFonts w:ascii="Calibri" w:hAnsi="Calibri" w:cs="Calibri"/>
          <w:b/>
          <w:sz w:val="22"/>
          <w:szCs w:val="22"/>
          <w:lang w:val="en-US"/>
        </w:rPr>
        <w:t>woman</w:t>
      </w:r>
      <w:proofErr w:type="gramEnd"/>
      <w:r w:rsidRPr="00C91503">
        <w:rPr>
          <w:rFonts w:ascii="Calibri" w:hAnsi="Calibri" w:cs="Calibri"/>
          <w:b/>
          <w:sz w:val="22"/>
          <w:szCs w:val="22"/>
          <w:lang w:val="en-US"/>
        </w:rPr>
        <w:t xml:space="preserve"> delivers her baby in your resuscitation room. The baby is flaccid and not breathing. </w:t>
      </w:r>
    </w:p>
    <w:p w14:paraId="74A7ECD2"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69352F2B" w14:textId="77777777" w:rsidR="00C91503" w:rsidRDefault="00C91503" w:rsidP="00C91503">
      <w:pPr>
        <w:widowControl w:val="0"/>
        <w:autoSpaceDE w:val="0"/>
        <w:autoSpaceDN w:val="0"/>
        <w:adjustRightInd w:val="0"/>
        <w:rPr>
          <w:rFonts w:ascii="Calibri" w:hAnsi="Calibri" w:cs="Calibri"/>
          <w:sz w:val="22"/>
          <w:szCs w:val="22"/>
          <w:lang w:val="en-US"/>
        </w:rPr>
      </w:pPr>
      <w:proofErr w:type="spellStart"/>
      <w:r w:rsidRPr="00C91503">
        <w:rPr>
          <w:rFonts w:ascii="Calibri" w:hAnsi="Calibri" w:cs="Calibri"/>
          <w:b/>
          <w:bCs/>
          <w:sz w:val="22"/>
          <w:szCs w:val="22"/>
          <w:lang w:val="en-US"/>
        </w:rPr>
        <w:t>i</w:t>
      </w:r>
      <w:proofErr w:type="spellEnd"/>
      <w:r w:rsidRPr="00C91503">
        <w:rPr>
          <w:rFonts w:ascii="Calibri" w:hAnsi="Calibri" w:cs="Calibri"/>
          <w:b/>
          <w:bCs/>
          <w:sz w:val="22"/>
          <w:szCs w:val="22"/>
          <w:lang w:val="en-US"/>
        </w:rPr>
        <w:t xml:space="preserve">. </w:t>
      </w:r>
      <w:r w:rsidRPr="00C91503">
        <w:rPr>
          <w:rFonts w:ascii="Calibri" w:hAnsi="Calibri" w:cs="Calibri"/>
          <w:sz w:val="22"/>
          <w:szCs w:val="22"/>
          <w:lang w:val="en-US"/>
        </w:rPr>
        <w:t xml:space="preserve">List the five (5) determinant components of the Apgar score (5 marks) </w:t>
      </w:r>
    </w:p>
    <w:p w14:paraId="385F80A1" w14:textId="77777777" w:rsidR="00C91503" w:rsidRPr="00C91503" w:rsidRDefault="00C91503" w:rsidP="00C91503">
      <w:pPr>
        <w:widowControl w:val="0"/>
        <w:autoSpaceDE w:val="0"/>
        <w:autoSpaceDN w:val="0"/>
        <w:adjustRightInd w:val="0"/>
        <w:rPr>
          <w:rFonts w:ascii="Calibri" w:hAnsi="Calibri" w:cs="Calibri"/>
          <w:lang w:val="en-US"/>
        </w:rPr>
      </w:pPr>
    </w:p>
    <w:p w14:paraId="42D66B91" w14:textId="77777777" w:rsidR="00C91503" w:rsidRP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b/>
          <w:bCs/>
          <w:sz w:val="22"/>
          <w:szCs w:val="22"/>
          <w:lang w:val="en-US"/>
        </w:rPr>
        <w:t xml:space="preserve">ii. </w:t>
      </w:r>
      <w:r w:rsidRPr="00C91503">
        <w:rPr>
          <w:rFonts w:ascii="Calibri" w:hAnsi="Calibri" w:cs="Calibri"/>
          <w:sz w:val="22"/>
          <w:szCs w:val="22"/>
          <w:lang w:val="en-US"/>
        </w:rPr>
        <w:t xml:space="preserve">Regarding performing neonatal resuscitation in this baby: </w:t>
      </w:r>
    </w:p>
    <w:p w14:paraId="36E973AA"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3507205E" w14:textId="77777777" w:rsid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a. List three (3) immediate actions you would perform. (3 marks) </w:t>
      </w:r>
    </w:p>
    <w:p w14:paraId="6D71874B" w14:textId="77777777" w:rsidR="00C91503" w:rsidRPr="00C91503" w:rsidRDefault="00C91503" w:rsidP="00C91503">
      <w:pPr>
        <w:widowControl w:val="0"/>
        <w:autoSpaceDE w:val="0"/>
        <w:autoSpaceDN w:val="0"/>
        <w:adjustRightInd w:val="0"/>
        <w:rPr>
          <w:rFonts w:ascii="Calibri" w:hAnsi="Calibri" w:cs="Calibri"/>
          <w:lang w:val="en-US"/>
        </w:rPr>
      </w:pPr>
    </w:p>
    <w:p w14:paraId="37603D96" w14:textId="77777777" w:rsidR="00C91503" w:rsidRDefault="00C91503" w:rsidP="00C91503">
      <w:pPr>
        <w:widowControl w:val="0"/>
        <w:autoSpaceDE w:val="0"/>
        <w:autoSpaceDN w:val="0"/>
        <w:adjustRightInd w:val="0"/>
        <w:rPr>
          <w:rFonts w:ascii="Calibri" w:hAnsi="Calibri" w:cs="Calibri"/>
          <w:sz w:val="22"/>
          <w:szCs w:val="22"/>
          <w:lang w:val="en-US"/>
        </w:rPr>
      </w:pPr>
      <w:r w:rsidRPr="00C91503">
        <w:rPr>
          <w:rFonts w:ascii="Calibri" w:hAnsi="Calibri" w:cs="Calibri"/>
          <w:sz w:val="22"/>
          <w:szCs w:val="22"/>
          <w:lang w:val="en-US"/>
        </w:rPr>
        <w:t xml:space="preserve">b. State four (4) IMPORTANT differences between newborn and adult resuscitation. (4 marks) </w:t>
      </w:r>
    </w:p>
    <w:p w14:paraId="0227685B"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3CDB1BC3" w14:textId="77777777" w:rsidR="00C91503" w:rsidRPr="00C91503" w:rsidRDefault="00C91503" w:rsidP="00C91503">
      <w:pPr>
        <w:widowControl w:val="0"/>
        <w:autoSpaceDE w:val="0"/>
        <w:autoSpaceDN w:val="0"/>
        <w:adjustRightInd w:val="0"/>
        <w:rPr>
          <w:rFonts w:ascii="Calibri" w:hAnsi="Calibri" w:cs="Calibri"/>
          <w:sz w:val="23"/>
          <w:szCs w:val="23"/>
          <w:lang w:val="en-US"/>
        </w:rPr>
      </w:pPr>
      <w:r w:rsidRPr="00C91503">
        <w:rPr>
          <w:rFonts w:ascii="Calibri" w:hAnsi="Calibri" w:cs="Calibri"/>
          <w:b/>
          <w:bCs/>
          <w:sz w:val="23"/>
          <w:szCs w:val="23"/>
          <w:lang w:val="en-US"/>
        </w:rPr>
        <w:t xml:space="preserve">Question 5 (13 marks) </w:t>
      </w:r>
    </w:p>
    <w:p w14:paraId="3CC4E43B" w14:textId="77777777" w:rsidR="00C91503" w:rsidRDefault="00C91503" w:rsidP="00C91503">
      <w:pPr>
        <w:widowControl w:val="0"/>
        <w:autoSpaceDE w:val="0"/>
        <w:autoSpaceDN w:val="0"/>
        <w:adjustRightInd w:val="0"/>
        <w:rPr>
          <w:rFonts w:ascii="Calibri" w:hAnsi="Calibri" w:cs="Calibri"/>
          <w:b/>
          <w:sz w:val="22"/>
          <w:szCs w:val="22"/>
          <w:lang w:val="en-US"/>
        </w:rPr>
      </w:pPr>
      <w:r w:rsidRPr="00C91503">
        <w:rPr>
          <w:rFonts w:ascii="Calibri" w:hAnsi="Calibri" w:cs="Calibri"/>
          <w:b/>
          <w:sz w:val="22"/>
          <w:szCs w:val="22"/>
          <w:lang w:val="en-US"/>
        </w:rPr>
        <w:t xml:space="preserve">A </w:t>
      </w:r>
      <w:proofErr w:type="gramStart"/>
      <w:r w:rsidRPr="00C91503">
        <w:rPr>
          <w:rFonts w:ascii="Calibri" w:hAnsi="Calibri" w:cs="Calibri"/>
          <w:b/>
          <w:sz w:val="22"/>
          <w:szCs w:val="22"/>
          <w:lang w:val="en-US"/>
        </w:rPr>
        <w:t>38 year old</w:t>
      </w:r>
      <w:proofErr w:type="gramEnd"/>
      <w:r w:rsidRPr="00C91503">
        <w:rPr>
          <w:rFonts w:ascii="Calibri" w:hAnsi="Calibri" w:cs="Calibri"/>
          <w:b/>
          <w:sz w:val="22"/>
          <w:szCs w:val="22"/>
          <w:lang w:val="en-US"/>
        </w:rPr>
        <w:t xml:space="preserve"> unkempt, clammy and tremulous man presents to the triage desk. He is agitated, shouting and uncooperative with simple instructions. He appears to have needle track marks on his arms. </w:t>
      </w:r>
    </w:p>
    <w:p w14:paraId="6874747D" w14:textId="77777777" w:rsidR="00C91503" w:rsidRPr="00C91503" w:rsidRDefault="00C91503" w:rsidP="00C91503">
      <w:pPr>
        <w:widowControl w:val="0"/>
        <w:autoSpaceDE w:val="0"/>
        <w:autoSpaceDN w:val="0"/>
        <w:adjustRightInd w:val="0"/>
        <w:rPr>
          <w:rFonts w:ascii="Calibri" w:hAnsi="Calibri" w:cs="Calibri"/>
          <w:b/>
          <w:sz w:val="22"/>
          <w:szCs w:val="22"/>
          <w:lang w:val="en-US"/>
        </w:rPr>
      </w:pPr>
    </w:p>
    <w:p w14:paraId="56A5BD12" w14:textId="77777777" w:rsidR="00C91503" w:rsidRPr="00C91503" w:rsidRDefault="00C91503" w:rsidP="00C91503">
      <w:pPr>
        <w:widowControl w:val="0"/>
        <w:autoSpaceDE w:val="0"/>
        <w:autoSpaceDN w:val="0"/>
        <w:adjustRightInd w:val="0"/>
        <w:rPr>
          <w:rFonts w:ascii="Calibri" w:hAnsi="Calibri" w:cs="Calibri"/>
          <w:sz w:val="22"/>
          <w:szCs w:val="22"/>
          <w:lang w:val="en-US"/>
        </w:rPr>
      </w:pPr>
      <w:proofErr w:type="spellStart"/>
      <w:r w:rsidRPr="00C91503">
        <w:rPr>
          <w:rFonts w:ascii="Calibri" w:hAnsi="Calibri" w:cs="Calibri"/>
          <w:b/>
          <w:bCs/>
          <w:sz w:val="22"/>
          <w:szCs w:val="22"/>
          <w:lang w:val="en-US"/>
        </w:rPr>
        <w:t>i</w:t>
      </w:r>
      <w:proofErr w:type="spellEnd"/>
      <w:r w:rsidRPr="00C91503">
        <w:rPr>
          <w:rFonts w:ascii="Calibri" w:hAnsi="Calibri" w:cs="Calibri"/>
          <w:b/>
          <w:bCs/>
          <w:sz w:val="22"/>
          <w:szCs w:val="22"/>
          <w:lang w:val="en-US"/>
        </w:rPr>
        <w:t xml:space="preserve">. </w:t>
      </w:r>
      <w:r w:rsidRPr="00C91503">
        <w:rPr>
          <w:rFonts w:ascii="Calibri" w:hAnsi="Calibri" w:cs="Calibri"/>
          <w:sz w:val="22"/>
          <w:szCs w:val="22"/>
          <w:lang w:val="en-US"/>
        </w:rPr>
        <w:t xml:space="preserve">Using the categories provided in the table below, list nine (9) differential diagnoses for this man’s presentation. Give a minimum of one (1) and maximum of three (3) diagnoses for each category. Your total list must include </w:t>
      </w:r>
      <w:proofErr w:type="gramStart"/>
      <w:r w:rsidRPr="00C91503">
        <w:rPr>
          <w:rFonts w:ascii="Calibri" w:hAnsi="Calibri" w:cs="Calibri"/>
          <w:sz w:val="22"/>
          <w:szCs w:val="22"/>
          <w:lang w:val="en-US"/>
        </w:rPr>
        <w:t>the three (3) MOST LIKELY in this patient</w:t>
      </w:r>
      <w:proofErr w:type="gramEnd"/>
      <w:r w:rsidRPr="00C91503">
        <w:rPr>
          <w:rFonts w:ascii="Calibri" w:hAnsi="Calibri" w:cs="Calibri"/>
          <w:sz w:val="22"/>
          <w:szCs w:val="22"/>
          <w:lang w:val="en-US"/>
        </w:rPr>
        <w:t xml:space="preserve">. (9 marks) </w:t>
      </w:r>
    </w:p>
    <w:p w14:paraId="2F533754" w14:textId="77777777" w:rsidR="00C91503" w:rsidRDefault="00C91503" w:rsidP="00C91503">
      <w:pPr>
        <w:widowControl w:val="0"/>
        <w:autoSpaceDE w:val="0"/>
        <w:autoSpaceDN w:val="0"/>
        <w:adjustRightInd w:val="0"/>
        <w:rPr>
          <w:rFonts w:ascii="Calibri" w:hAnsi="Calibri" w:cs="Calibri"/>
          <w:sz w:val="22"/>
          <w:szCs w:val="22"/>
          <w:lang w:val="en-US"/>
        </w:rPr>
      </w:pPr>
    </w:p>
    <w:p w14:paraId="267E588D" w14:textId="77777777" w:rsidR="00C91503" w:rsidRPr="00C91503" w:rsidRDefault="00C91503" w:rsidP="00C91503">
      <w:pPr>
        <w:widowControl w:val="0"/>
        <w:autoSpaceDE w:val="0"/>
        <w:autoSpaceDN w:val="0"/>
        <w:adjustRightInd w:val="0"/>
        <w:rPr>
          <w:rFonts w:ascii="Calibri" w:hAnsi="Calibri" w:cs="Calibri"/>
          <w:sz w:val="22"/>
          <w:szCs w:val="22"/>
          <w:lang w:val="en-US"/>
        </w:rPr>
      </w:pPr>
    </w:p>
    <w:tbl>
      <w:tblPr>
        <w:tblStyle w:val="TableGrid"/>
        <w:tblW w:w="0" w:type="auto"/>
        <w:tblLook w:val="04A0" w:firstRow="1" w:lastRow="0" w:firstColumn="1" w:lastColumn="0" w:noHBand="0" w:noVBand="1"/>
      </w:tblPr>
      <w:tblGrid>
        <w:gridCol w:w="4258"/>
        <w:gridCol w:w="4258"/>
      </w:tblGrid>
      <w:tr w:rsidR="00C91503" w:rsidRPr="00A34F0C" w14:paraId="5EB2C97B" w14:textId="77777777" w:rsidTr="00C91503">
        <w:tc>
          <w:tcPr>
            <w:tcW w:w="4258" w:type="dxa"/>
          </w:tcPr>
          <w:p w14:paraId="5817D431" w14:textId="77777777" w:rsidR="00C91503" w:rsidRPr="00A34F0C" w:rsidRDefault="00C91503" w:rsidP="00C91503">
            <w:pPr>
              <w:widowControl w:val="0"/>
              <w:autoSpaceDE w:val="0"/>
              <w:autoSpaceDN w:val="0"/>
              <w:adjustRightInd w:val="0"/>
              <w:rPr>
                <w:rFonts w:ascii="Calibri" w:hAnsi="Calibri" w:cs="Calibri"/>
                <w:b/>
                <w:sz w:val="22"/>
                <w:szCs w:val="22"/>
                <w:lang w:val="en-US"/>
              </w:rPr>
            </w:pPr>
            <w:r w:rsidRPr="00A34F0C">
              <w:rPr>
                <w:rFonts w:ascii="Calibri" w:hAnsi="Calibri" w:cs="Calibri"/>
                <w:b/>
                <w:sz w:val="22"/>
                <w:szCs w:val="22"/>
                <w:lang w:val="en-US"/>
              </w:rPr>
              <w:t>CATEGORY</w:t>
            </w:r>
          </w:p>
        </w:tc>
        <w:tc>
          <w:tcPr>
            <w:tcW w:w="4258" w:type="dxa"/>
          </w:tcPr>
          <w:p w14:paraId="253433C5" w14:textId="77777777" w:rsidR="00C91503" w:rsidRPr="00A34F0C" w:rsidRDefault="00C91503" w:rsidP="00C91503">
            <w:pPr>
              <w:widowControl w:val="0"/>
              <w:autoSpaceDE w:val="0"/>
              <w:autoSpaceDN w:val="0"/>
              <w:adjustRightInd w:val="0"/>
              <w:rPr>
                <w:rFonts w:ascii="Calibri" w:hAnsi="Calibri" w:cs="Calibri"/>
                <w:b/>
                <w:sz w:val="22"/>
                <w:szCs w:val="22"/>
                <w:lang w:val="en-US"/>
              </w:rPr>
            </w:pPr>
            <w:r w:rsidRPr="00A34F0C">
              <w:rPr>
                <w:rFonts w:ascii="Calibri" w:hAnsi="Calibri" w:cs="Calibri"/>
                <w:b/>
                <w:sz w:val="22"/>
                <w:szCs w:val="22"/>
                <w:lang w:val="en-US"/>
              </w:rPr>
              <w:t>DIAGNOSES (9 marks)</w:t>
            </w:r>
          </w:p>
        </w:tc>
      </w:tr>
      <w:tr w:rsidR="00C91503" w14:paraId="42540D5D" w14:textId="77777777" w:rsidTr="00C91503">
        <w:tc>
          <w:tcPr>
            <w:tcW w:w="4258" w:type="dxa"/>
          </w:tcPr>
          <w:p w14:paraId="0BE86760" w14:textId="77777777" w:rsidR="00C91503" w:rsidRPr="00A34F0C" w:rsidRDefault="00A34F0C" w:rsidP="00A34F0C">
            <w:pPr>
              <w:pStyle w:val="Default"/>
            </w:pPr>
            <w:r w:rsidRPr="00A34F0C">
              <w:rPr>
                <w:b/>
                <w:bCs/>
              </w:rPr>
              <w:t xml:space="preserve">Systemic disorder </w:t>
            </w:r>
            <w:proofErr w:type="spellStart"/>
            <w:r w:rsidRPr="00A34F0C">
              <w:rPr>
                <w:b/>
                <w:bCs/>
              </w:rPr>
              <w:t>eg</w:t>
            </w:r>
            <w:proofErr w:type="spellEnd"/>
            <w:r w:rsidRPr="00A34F0C">
              <w:rPr>
                <w:b/>
                <w:bCs/>
              </w:rPr>
              <w:t xml:space="preserve"> endocrine, metabolic, </w:t>
            </w:r>
            <w:proofErr w:type="spellStart"/>
            <w:r w:rsidRPr="00A34F0C">
              <w:rPr>
                <w:b/>
                <w:bCs/>
              </w:rPr>
              <w:t>generalised</w:t>
            </w:r>
            <w:proofErr w:type="spellEnd"/>
            <w:r w:rsidRPr="00A34F0C">
              <w:rPr>
                <w:b/>
                <w:bCs/>
              </w:rPr>
              <w:t xml:space="preserve"> infection. </w:t>
            </w:r>
          </w:p>
        </w:tc>
        <w:tc>
          <w:tcPr>
            <w:tcW w:w="4258" w:type="dxa"/>
          </w:tcPr>
          <w:p w14:paraId="6DD292BB" w14:textId="77777777" w:rsidR="00C91503" w:rsidRDefault="00C91503" w:rsidP="00C91503">
            <w:pPr>
              <w:widowControl w:val="0"/>
              <w:autoSpaceDE w:val="0"/>
              <w:autoSpaceDN w:val="0"/>
              <w:adjustRightInd w:val="0"/>
              <w:rPr>
                <w:rFonts w:ascii="Calibri" w:hAnsi="Calibri" w:cs="Calibri"/>
                <w:sz w:val="22"/>
                <w:szCs w:val="22"/>
                <w:lang w:val="en-US"/>
              </w:rPr>
            </w:pPr>
          </w:p>
        </w:tc>
      </w:tr>
      <w:tr w:rsidR="00C91503" w14:paraId="08AD1007" w14:textId="77777777" w:rsidTr="00C91503">
        <w:tc>
          <w:tcPr>
            <w:tcW w:w="4258" w:type="dxa"/>
          </w:tcPr>
          <w:p w14:paraId="2D918553" w14:textId="77777777" w:rsidR="00C91503" w:rsidRPr="00A34F0C" w:rsidRDefault="00A34F0C" w:rsidP="00C91503">
            <w:pPr>
              <w:widowControl w:val="0"/>
              <w:autoSpaceDE w:val="0"/>
              <w:autoSpaceDN w:val="0"/>
              <w:adjustRightInd w:val="0"/>
              <w:rPr>
                <w:rFonts w:ascii="Calibri" w:hAnsi="Calibri" w:cs="Calibri"/>
                <w:b/>
                <w:lang w:val="en-US"/>
              </w:rPr>
            </w:pPr>
            <w:r w:rsidRPr="00A34F0C">
              <w:rPr>
                <w:rFonts w:ascii="Calibri" w:hAnsi="Calibri" w:cs="Calibri"/>
                <w:b/>
                <w:lang w:val="en-US"/>
              </w:rPr>
              <w:t>Neuro</w:t>
            </w:r>
            <w:r>
              <w:rPr>
                <w:rFonts w:ascii="Calibri" w:hAnsi="Calibri" w:cs="Calibri"/>
                <w:b/>
                <w:lang w:val="en-US"/>
              </w:rPr>
              <w:t>logical</w:t>
            </w:r>
          </w:p>
        </w:tc>
        <w:tc>
          <w:tcPr>
            <w:tcW w:w="4258" w:type="dxa"/>
          </w:tcPr>
          <w:p w14:paraId="42B48124" w14:textId="77777777" w:rsidR="00C91503" w:rsidRDefault="00C91503" w:rsidP="00C91503">
            <w:pPr>
              <w:widowControl w:val="0"/>
              <w:autoSpaceDE w:val="0"/>
              <w:autoSpaceDN w:val="0"/>
              <w:adjustRightInd w:val="0"/>
              <w:rPr>
                <w:rFonts w:ascii="Calibri" w:hAnsi="Calibri" w:cs="Calibri"/>
                <w:sz w:val="22"/>
                <w:szCs w:val="22"/>
                <w:lang w:val="en-US"/>
              </w:rPr>
            </w:pPr>
          </w:p>
          <w:p w14:paraId="21CB2091" w14:textId="77777777" w:rsidR="00A34F0C" w:rsidRDefault="00A34F0C" w:rsidP="00C91503">
            <w:pPr>
              <w:widowControl w:val="0"/>
              <w:autoSpaceDE w:val="0"/>
              <w:autoSpaceDN w:val="0"/>
              <w:adjustRightInd w:val="0"/>
              <w:rPr>
                <w:rFonts w:ascii="Calibri" w:hAnsi="Calibri" w:cs="Calibri"/>
                <w:sz w:val="22"/>
                <w:szCs w:val="22"/>
                <w:lang w:val="en-US"/>
              </w:rPr>
            </w:pPr>
          </w:p>
        </w:tc>
      </w:tr>
      <w:tr w:rsidR="00C91503" w14:paraId="7C695581" w14:textId="77777777" w:rsidTr="00C91503">
        <w:tc>
          <w:tcPr>
            <w:tcW w:w="4258" w:type="dxa"/>
          </w:tcPr>
          <w:p w14:paraId="724C9C9B" w14:textId="77777777" w:rsidR="00C91503" w:rsidRPr="00A34F0C" w:rsidRDefault="00A34F0C" w:rsidP="00C91503">
            <w:pPr>
              <w:widowControl w:val="0"/>
              <w:autoSpaceDE w:val="0"/>
              <w:autoSpaceDN w:val="0"/>
              <w:adjustRightInd w:val="0"/>
              <w:rPr>
                <w:rFonts w:ascii="Calibri" w:hAnsi="Calibri" w:cs="Calibri"/>
                <w:b/>
                <w:lang w:val="en-US"/>
              </w:rPr>
            </w:pPr>
            <w:r w:rsidRPr="00A34F0C">
              <w:rPr>
                <w:rFonts w:ascii="Calibri" w:hAnsi="Calibri" w:cs="Calibri"/>
                <w:b/>
                <w:lang w:val="en-US"/>
              </w:rPr>
              <w:t>Drug Related</w:t>
            </w:r>
          </w:p>
        </w:tc>
        <w:tc>
          <w:tcPr>
            <w:tcW w:w="4258" w:type="dxa"/>
          </w:tcPr>
          <w:p w14:paraId="0020CBC4" w14:textId="77777777" w:rsidR="00C91503" w:rsidRDefault="00C91503" w:rsidP="00C91503">
            <w:pPr>
              <w:widowControl w:val="0"/>
              <w:autoSpaceDE w:val="0"/>
              <w:autoSpaceDN w:val="0"/>
              <w:adjustRightInd w:val="0"/>
              <w:rPr>
                <w:rFonts w:ascii="Calibri" w:hAnsi="Calibri" w:cs="Calibri"/>
                <w:sz w:val="22"/>
                <w:szCs w:val="22"/>
                <w:lang w:val="en-US"/>
              </w:rPr>
            </w:pPr>
          </w:p>
          <w:p w14:paraId="0535CF96" w14:textId="77777777" w:rsidR="00A34F0C" w:rsidRDefault="00A34F0C" w:rsidP="00C91503">
            <w:pPr>
              <w:widowControl w:val="0"/>
              <w:autoSpaceDE w:val="0"/>
              <w:autoSpaceDN w:val="0"/>
              <w:adjustRightInd w:val="0"/>
              <w:rPr>
                <w:rFonts w:ascii="Calibri" w:hAnsi="Calibri" w:cs="Calibri"/>
                <w:sz w:val="22"/>
                <w:szCs w:val="22"/>
                <w:lang w:val="en-US"/>
              </w:rPr>
            </w:pPr>
          </w:p>
        </w:tc>
      </w:tr>
      <w:tr w:rsidR="00C91503" w14:paraId="6E1F0FCC" w14:textId="77777777" w:rsidTr="00C91503">
        <w:tc>
          <w:tcPr>
            <w:tcW w:w="4258" w:type="dxa"/>
          </w:tcPr>
          <w:p w14:paraId="70021DEC" w14:textId="77777777" w:rsidR="00C91503" w:rsidRPr="00A34F0C" w:rsidRDefault="00A34F0C" w:rsidP="00C91503">
            <w:pPr>
              <w:widowControl w:val="0"/>
              <w:autoSpaceDE w:val="0"/>
              <w:autoSpaceDN w:val="0"/>
              <w:adjustRightInd w:val="0"/>
              <w:rPr>
                <w:rFonts w:ascii="Calibri" w:hAnsi="Calibri" w:cs="Calibri"/>
                <w:b/>
                <w:lang w:val="en-US"/>
              </w:rPr>
            </w:pPr>
            <w:r w:rsidRPr="00A34F0C">
              <w:rPr>
                <w:rFonts w:ascii="Calibri" w:hAnsi="Calibri" w:cs="Calibri"/>
                <w:b/>
                <w:lang w:val="en-US"/>
              </w:rPr>
              <w:t>Psychiatric</w:t>
            </w:r>
          </w:p>
        </w:tc>
        <w:tc>
          <w:tcPr>
            <w:tcW w:w="4258" w:type="dxa"/>
          </w:tcPr>
          <w:p w14:paraId="1C42DB8D" w14:textId="77777777" w:rsidR="00C91503" w:rsidRDefault="00C91503" w:rsidP="00C91503">
            <w:pPr>
              <w:widowControl w:val="0"/>
              <w:autoSpaceDE w:val="0"/>
              <w:autoSpaceDN w:val="0"/>
              <w:adjustRightInd w:val="0"/>
              <w:rPr>
                <w:rFonts w:ascii="Calibri" w:hAnsi="Calibri" w:cs="Calibri"/>
                <w:sz w:val="22"/>
                <w:szCs w:val="22"/>
                <w:lang w:val="en-US"/>
              </w:rPr>
            </w:pPr>
          </w:p>
          <w:p w14:paraId="4BED6A97" w14:textId="77777777" w:rsidR="00A34F0C" w:rsidRDefault="00A34F0C" w:rsidP="00C91503">
            <w:pPr>
              <w:widowControl w:val="0"/>
              <w:autoSpaceDE w:val="0"/>
              <w:autoSpaceDN w:val="0"/>
              <w:adjustRightInd w:val="0"/>
              <w:rPr>
                <w:rFonts w:ascii="Calibri" w:hAnsi="Calibri" w:cs="Calibri"/>
                <w:sz w:val="22"/>
                <w:szCs w:val="22"/>
                <w:lang w:val="en-US"/>
              </w:rPr>
            </w:pPr>
          </w:p>
        </w:tc>
      </w:tr>
    </w:tbl>
    <w:p w14:paraId="38AE095C" w14:textId="77777777" w:rsidR="00C91503" w:rsidRPr="00C91503" w:rsidRDefault="00C91503" w:rsidP="00C91503">
      <w:pPr>
        <w:widowControl w:val="0"/>
        <w:autoSpaceDE w:val="0"/>
        <w:autoSpaceDN w:val="0"/>
        <w:adjustRightInd w:val="0"/>
        <w:rPr>
          <w:rFonts w:ascii="Calibri" w:hAnsi="Calibri" w:cs="Calibri"/>
          <w:sz w:val="22"/>
          <w:szCs w:val="22"/>
          <w:lang w:val="en-US"/>
        </w:rPr>
      </w:pPr>
    </w:p>
    <w:p w14:paraId="07A9D8D4" w14:textId="77777777" w:rsidR="00A34F0C" w:rsidRPr="00A34F0C" w:rsidRDefault="00A34F0C" w:rsidP="00A34F0C">
      <w:pPr>
        <w:widowControl w:val="0"/>
        <w:autoSpaceDE w:val="0"/>
        <w:autoSpaceDN w:val="0"/>
        <w:adjustRightInd w:val="0"/>
        <w:rPr>
          <w:rFonts w:ascii="Calibri" w:hAnsi="Calibri" w:cs="Calibri"/>
          <w:lang w:val="en-US"/>
        </w:rPr>
      </w:pPr>
    </w:p>
    <w:p w14:paraId="19EFFEA8" w14:textId="77777777" w:rsidR="00A34F0C" w:rsidRDefault="00A34F0C" w:rsidP="00A34F0C">
      <w:pPr>
        <w:widowControl w:val="0"/>
        <w:autoSpaceDE w:val="0"/>
        <w:autoSpaceDN w:val="0"/>
        <w:adjustRightInd w:val="0"/>
        <w:rPr>
          <w:rFonts w:ascii="Calibri" w:hAnsi="Calibri" w:cs="Calibri"/>
          <w:sz w:val="22"/>
          <w:szCs w:val="22"/>
          <w:lang w:val="en-US"/>
        </w:rPr>
      </w:pPr>
      <w:r w:rsidRPr="00A34F0C">
        <w:rPr>
          <w:rFonts w:ascii="Calibri" w:hAnsi="Calibri" w:cs="Calibri"/>
          <w:b/>
          <w:bCs/>
          <w:sz w:val="22"/>
          <w:szCs w:val="22"/>
          <w:lang w:val="en-US"/>
        </w:rPr>
        <w:t xml:space="preserve">ii. </w:t>
      </w:r>
      <w:r w:rsidRPr="00A34F0C">
        <w:rPr>
          <w:rFonts w:ascii="Calibri" w:hAnsi="Calibri" w:cs="Calibri"/>
          <w:sz w:val="22"/>
          <w:szCs w:val="22"/>
          <w:lang w:val="en-US"/>
        </w:rPr>
        <w:t>When as</w:t>
      </w:r>
      <w:r>
        <w:rPr>
          <w:rFonts w:ascii="Calibri" w:hAnsi="Calibri" w:cs="Calibri"/>
          <w:sz w:val="22"/>
          <w:szCs w:val="22"/>
          <w:lang w:val="en-US"/>
        </w:rPr>
        <w:t>sessing this patient’s decision-</w:t>
      </w:r>
      <w:r w:rsidRPr="00A34F0C">
        <w:rPr>
          <w:rFonts w:ascii="Calibri" w:hAnsi="Calibri" w:cs="Calibri"/>
          <w:sz w:val="22"/>
          <w:szCs w:val="22"/>
          <w:lang w:val="en-US"/>
        </w:rPr>
        <w:t xml:space="preserve">making capacity. </w:t>
      </w:r>
    </w:p>
    <w:p w14:paraId="27092B01" w14:textId="77777777" w:rsidR="00A34F0C" w:rsidRDefault="00A34F0C" w:rsidP="00A34F0C">
      <w:pPr>
        <w:widowControl w:val="0"/>
        <w:autoSpaceDE w:val="0"/>
        <w:autoSpaceDN w:val="0"/>
        <w:adjustRightInd w:val="0"/>
        <w:rPr>
          <w:rFonts w:ascii="Calibri" w:hAnsi="Calibri" w:cs="Calibri"/>
          <w:sz w:val="22"/>
          <w:szCs w:val="22"/>
          <w:lang w:val="en-US"/>
        </w:rPr>
      </w:pPr>
      <w:r w:rsidRPr="00A34F0C">
        <w:rPr>
          <w:rFonts w:ascii="Calibri" w:hAnsi="Calibri" w:cs="Calibri"/>
          <w:sz w:val="22"/>
          <w:szCs w:val="22"/>
          <w:lang w:val="en-US"/>
        </w:rPr>
        <w:t xml:space="preserve">State four (4) elements that MUST be present to determine that he has capacity to consent to, or refuse, treatment. (4 marks) </w:t>
      </w:r>
    </w:p>
    <w:p w14:paraId="25C39324" w14:textId="77777777" w:rsidR="00A34F0C" w:rsidRDefault="00A34F0C" w:rsidP="00A34F0C">
      <w:pPr>
        <w:widowControl w:val="0"/>
        <w:autoSpaceDE w:val="0"/>
        <w:autoSpaceDN w:val="0"/>
        <w:adjustRightInd w:val="0"/>
        <w:rPr>
          <w:rFonts w:ascii="Calibri" w:hAnsi="Calibri" w:cs="Calibri"/>
          <w:sz w:val="22"/>
          <w:szCs w:val="22"/>
          <w:lang w:val="en-US"/>
        </w:rPr>
      </w:pPr>
    </w:p>
    <w:p w14:paraId="5AF09462" w14:textId="77777777" w:rsidR="00A34F0C" w:rsidRPr="00A34F0C" w:rsidRDefault="00A34F0C" w:rsidP="00A34F0C">
      <w:pPr>
        <w:widowControl w:val="0"/>
        <w:autoSpaceDE w:val="0"/>
        <w:autoSpaceDN w:val="0"/>
        <w:adjustRightInd w:val="0"/>
        <w:rPr>
          <w:rFonts w:ascii="Calibri" w:hAnsi="Calibri" w:cs="Calibri"/>
          <w:sz w:val="22"/>
          <w:szCs w:val="22"/>
          <w:lang w:val="en-US"/>
        </w:rPr>
      </w:pPr>
    </w:p>
    <w:p w14:paraId="5A79584E" w14:textId="77777777" w:rsidR="00C91503" w:rsidRDefault="00C91503" w:rsidP="00C91503"/>
    <w:sectPr w:rsidR="00C91503" w:rsidSect="00A34F0C">
      <w:pgSz w:w="11900"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A14602"/>
    <w:multiLevelType w:val="hybridMultilevel"/>
    <w:tmpl w:val="EDF5A26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B76BAA7"/>
    <w:multiLevelType w:val="hybridMultilevel"/>
    <w:tmpl w:val="6528EA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E4EB4D0"/>
    <w:multiLevelType w:val="hybridMultilevel"/>
    <w:tmpl w:val="19F7D4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DED0F64"/>
    <w:multiLevelType w:val="hybridMultilevel"/>
    <w:tmpl w:val="9BC241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F549E15"/>
    <w:multiLevelType w:val="hybridMultilevel"/>
    <w:tmpl w:val="7C9085A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89668B8"/>
    <w:multiLevelType w:val="hybridMultilevel"/>
    <w:tmpl w:val="F789B3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A3B4A82"/>
    <w:multiLevelType w:val="hybridMultilevel"/>
    <w:tmpl w:val="37FC62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DCB9125"/>
    <w:multiLevelType w:val="hybridMultilevel"/>
    <w:tmpl w:val="61D36E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066A4C4"/>
    <w:multiLevelType w:val="hybridMultilevel"/>
    <w:tmpl w:val="1963B6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78217B7"/>
    <w:multiLevelType w:val="hybridMultilevel"/>
    <w:tmpl w:val="497438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1F90D14"/>
    <w:multiLevelType w:val="hybridMultilevel"/>
    <w:tmpl w:val="F8CCF4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E4A7D6"/>
    <w:multiLevelType w:val="hybridMultilevel"/>
    <w:tmpl w:val="01246C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4BFCB8F"/>
    <w:multiLevelType w:val="hybridMultilevel"/>
    <w:tmpl w:val="709D42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500EA65"/>
    <w:multiLevelType w:val="hybridMultilevel"/>
    <w:tmpl w:val="4B82C0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B82A802"/>
    <w:multiLevelType w:val="hybridMultilevel"/>
    <w:tmpl w:val="012621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DF32D8"/>
    <w:multiLevelType w:val="hybridMultilevel"/>
    <w:tmpl w:val="F26D1A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B731699"/>
    <w:multiLevelType w:val="hybridMultilevel"/>
    <w:tmpl w:val="5F4ABE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9"/>
  </w:num>
  <w:num w:numId="3">
    <w:abstractNumId w:val="12"/>
  </w:num>
  <w:num w:numId="4">
    <w:abstractNumId w:val="0"/>
  </w:num>
  <w:num w:numId="5">
    <w:abstractNumId w:val="3"/>
  </w:num>
  <w:num w:numId="6">
    <w:abstractNumId w:val="14"/>
  </w:num>
  <w:num w:numId="7">
    <w:abstractNumId w:val="4"/>
  </w:num>
  <w:num w:numId="8">
    <w:abstractNumId w:val="7"/>
  </w:num>
  <w:num w:numId="9">
    <w:abstractNumId w:val="11"/>
  </w:num>
  <w:num w:numId="10">
    <w:abstractNumId w:val="13"/>
  </w:num>
  <w:num w:numId="11">
    <w:abstractNumId w:val="16"/>
  </w:num>
  <w:num w:numId="12">
    <w:abstractNumId w:val="2"/>
  </w:num>
  <w:num w:numId="13">
    <w:abstractNumId w:val="17"/>
  </w:num>
  <w:num w:numId="14">
    <w:abstractNumId w:val="6"/>
  </w:num>
  <w:num w:numId="15">
    <w:abstractNumId w:val="10"/>
  </w:num>
  <w:num w:numId="16">
    <w:abstractNumId w:val="5"/>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503"/>
    <w:rsid w:val="004233D8"/>
    <w:rsid w:val="008A025A"/>
    <w:rsid w:val="00954F4D"/>
    <w:rsid w:val="00A34F0C"/>
    <w:rsid w:val="00C915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A5DF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4F0C"/>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customStyle="1" w:styleId="Default">
    <w:name w:val="Default"/>
    <w:rsid w:val="00C91503"/>
    <w:pPr>
      <w:widowControl w:val="0"/>
      <w:autoSpaceDE w:val="0"/>
      <w:autoSpaceDN w:val="0"/>
      <w:adjustRightInd w:val="0"/>
    </w:pPr>
    <w:rPr>
      <w:rFonts w:ascii="Calibri" w:hAnsi="Calibri" w:cs="Calibri"/>
      <w:lang w:val="en-US"/>
    </w:rPr>
  </w:style>
  <w:style w:type="table" w:styleId="TableGrid">
    <w:name w:val="Table Grid"/>
    <w:basedOn w:val="TableNormal"/>
    <w:uiPriority w:val="59"/>
    <w:rsid w:val="00C91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4F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4F0C"/>
    <w:rPr>
      <w:rFonts w:ascii="Lucida Grande" w:hAnsi="Lucida Grande" w:cs="Lucida Grande"/>
      <w:sz w:val="18"/>
      <w:szCs w:val="18"/>
    </w:rPr>
  </w:style>
  <w:style w:type="character" w:customStyle="1" w:styleId="Heading1Char">
    <w:name w:val="Heading 1 Char"/>
    <w:basedOn w:val="DefaultParagraphFont"/>
    <w:link w:val="Heading1"/>
    <w:uiPriority w:val="9"/>
    <w:rsid w:val="00A34F0C"/>
    <w:rPr>
      <w:rFonts w:eastAsiaTheme="majorEastAsia"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4F0C"/>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customStyle="1" w:styleId="Default">
    <w:name w:val="Default"/>
    <w:rsid w:val="00C91503"/>
    <w:pPr>
      <w:widowControl w:val="0"/>
      <w:autoSpaceDE w:val="0"/>
      <w:autoSpaceDN w:val="0"/>
      <w:adjustRightInd w:val="0"/>
    </w:pPr>
    <w:rPr>
      <w:rFonts w:ascii="Calibri" w:hAnsi="Calibri" w:cs="Calibri"/>
      <w:lang w:val="en-US"/>
    </w:rPr>
  </w:style>
  <w:style w:type="table" w:styleId="TableGrid">
    <w:name w:val="Table Grid"/>
    <w:basedOn w:val="TableNormal"/>
    <w:uiPriority w:val="59"/>
    <w:rsid w:val="00C91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4F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4F0C"/>
    <w:rPr>
      <w:rFonts w:ascii="Lucida Grande" w:hAnsi="Lucida Grande" w:cs="Lucida Grande"/>
      <w:sz w:val="18"/>
      <w:szCs w:val="18"/>
    </w:rPr>
  </w:style>
  <w:style w:type="character" w:customStyle="1" w:styleId="Heading1Char">
    <w:name w:val="Heading 1 Char"/>
    <w:basedOn w:val="DefaultParagraphFont"/>
    <w:link w:val="Heading1"/>
    <w:uiPriority w:val="9"/>
    <w:rsid w:val="00A34F0C"/>
    <w:rPr>
      <w:rFonts w:eastAsiaTheme="majorEastAsia"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628</Words>
  <Characters>3584</Characters>
  <Application>Microsoft Macintosh Word</Application>
  <DocSecurity>0</DocSecurity>
  <Lines>29</Lines>
  <Paragraphs>8</Paragraphs>
  <ScaleCrop>false</ScaleCrop>
  <Company/>
  <LinksUpToDate>false</LinksUpToDate>
  <CharactersWithSpaces>4204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2</cp:revision>
  <dcterms:created xsi:type="dcterms:W3CDTF">2017-05-01T11:46:00Z</dcterms:created>
  <dcterms:modified xsi:type="dcterms:W3CDTF">2017-05-01T11:46:00Z</dcterms:modified>
</cp:coreProperties>
</file>