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7DEA6" w14:textId="1554BB89" w:rsidR="003D6D39" w:rsidRPr="00F5326F" w:rsidRDefault="002259A5" w:rsidP="00C152D4">
      <w:pPr>
        <w:rPr>
          <w:color w:val="7F7F7F" w:themeColor="text1" w:themeTint="80"/>
          <w:sz w:val="28"/>
          <w:szCs w:val="28"/>
          <w:lang w:val="en-US"/>
        </w:rPr>
      </w:pPr>
      <w:proofErr w:type="spellStart"/>
      <w:r w:rsidRPr="00C152D4">
        <w:rPr>
          <w:color w:val="7F7F7F" w:themeColor="text1" w:themeTint="80"/>
          <w:sz w:val="28"/>
          <w:szCs w:val="28"/>
          <w:lang w:val="en-US"/>
        </w:rPr>
        <w:t>SIMulatED</w:t>
      </w:r>
      <w:proofErr w:type="spellEnd"/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  <w:r w:rsidR="00F5326F">
        <w:rPr>
          <w:color w:val="7F7F7F" w:themeColor="text1" w:themeTint="80"/>
          <w:sz w:val="28"/>
          <w:szCs w:val="28"/>
          <w:lang w:val="en-US"/>
        </w:rPr>
        <w:t>RDH</w:t>
      </w:r>
      <w:r w:rsidR="003D6D39">
        <w:rPr>
          <w:color w:val="7F7F7F" w:themeColor="text1" w:themeTint="80"/>
          <w:sz w:val="28"/>
          <w:szCs w:val="28"/>
          <w:lang w:val="en-US"/>
        </w:rPr>
        <w:t xml:space="preserve"> Emergency Department</w:t>
      </w:r>
      <w:r w:rsidR="00F5326F">
        <w:rPr>
          <w:color w:val="7F7F7F" w:themeColor="text1" w:themeTint="80"/>
          <w:sz w:val="28"/>
          <w:szCs w:val="28"/>
          <w:lang w:val="en-US"/>
        </w:rPr>
        <w:t xml:space="preserve"> - </w:t>
      </w:r>
      <w:r w:rsidR="003D6D39">
        <w:rPr>
          <w:color w:val="7F7F7F" w:themeColor="text1" w:themeTint="80"/>
          <w:sz w:val="28"/>
          <w:szCs w:val="28"/>
          <w:lang w:val="en-US"/>
        </w:rPr>
        <w:t xml:space="preserve">Author: </w:t>
      </w:r>
      <w:r w:rsidR="00B5772C">
        <w:rPr>
          <w:color w:val="7F7F7F" w:themeColor="text1" w:themeTint="80"/>
          <w:sz w:val="28"/>
          <w:szCs w:val="28"/>
          <w:lang w:val="en-US"/>
        </w:rPr>
        <w:t>Rebecca Day</w:t>
      </w:r>
    </w:p>
    <w:p w14:paraId="78155FEA" w14:textId="6A884DE8" w:rsidR="004233D8" w:rsidRPr="003D6D39" w:rsidRDefault="002259A5" w:rsidP="00F5326F">
      <w:pPr>
        <w:pStyle w:val="Heading1"/>
        <w:spacing w:before="0"/>
      </w:pPr>
      <w:r w:rsidRPr="00EE5201">
        <w:t>Scenario Run Sheet</w:t>
      </w:r>
      <w:r w:rsidR="00D84B24" w:rsidRPr="00EE5201">
        <w:t xml:space="preserve">: </w:t>
      </w:r>
      <w:proofErr w:type="spellStart"/>
      <w:r w:rsidR="006A3FF9">
        <w:t>Trauma</w:t>
      </w:r>
      <w:r w:rsidR="008B43BB">
        <w:t>_Uncal</w:t>
      </w:r>
      <w:proofErr w:type="spellEnd"/>
      <w:r w:rsidR="008B43BB">
        <w:t xml:space="preserve"> Herniation</w:t>
      </w:r>
    </w:p>
    <w:p w14:paraId="670D9D80" w14:textId="77777777" w:rsidR="004E08FC" w:rsidRPr="005F768A" w:rsidRDefault="004E08FC" w:rsidP="004E08FC">
      <w:pPr>
        <w:pStyle w:val="Heading2"/>
        <w:shd w:val="clear" w:color="auto" w:fill="1F497D" w:themeFill="text2"/>
      </w:pPr>
      <w:r w:rsidRPr="005F768A">
        <w:t>Learning Objectives</w:t>
      </w:r>
    </w:p>
    <w:p w14:paraId="10601D55" w14:textId="1551AB2F" w:rsidR="00A17FC5" w:rsidRPr="00EE5201" w:rsidRDefault="00A17FC5" w:rsidP="00A17FC5">
      <w:pPr>
        <w:shd w:val="clear" w:color="auto" w:fill="FFFFFF" w:themeFill="background1"/>
        <w:spacing w:line="360" w:lineRule="auto"/>
        <w:rPr>
          <w:b/>
        </w:rPr>
      </w:pPr>
      <w:r w:rsidRPr="00EE5201">
        <w:rPr>
          <w:b/>
        </w:rPr>
        <w:t>Target Group:</w:t>
      </w:r>
      <w:r w:rsidR="0068593D">
        <w:rPr>
          <w:b/>
        </w:rPr>
        <w:t xml:space="preserve"> </w:t>
      </w:r>
      <w:r w:rsidR="00B5772C">
        <w:rPr>
          <w:b/>
        </w:rPr>
        <w:t xml:space="preserve">ED </w:t>
      </w:r>
      <w:proofErr w:type="spellStart"/>
      <w:r w:rsidR="00B5772C">
        <w:rPr>
          <w:b/>
        </w:rPr>
        <w:t>Regs</w:t>
      </w:r>
      <w:proofErr w:type="spellEnd"/>
      <w:r w:rsidR="00B5772C">
        <w:rPr>
          <w:b/>
        </w:rPr>
        <w:t xml:space="preserve"> and Nurses</w:t>
      </w:r>
    </w:p>
    <w:p w14:paraId="5251F396" w14:textId="7BBDE8F4" w:rsidR="004E08FC" w:rsidRDefault="004E08FC" w:rsidP="00A17FC5">
      <w:pPr>
        <w:shd w:val="clear" w:color="auto" w:fill="FFFFFF" w:themeFill="background1"/>
        <w:rPr>
          <w:b/>
        </w:rPr>
      </w:pPr>
      <w:r w:rsidRPr="00EE5201">
        <w:rPr>
          <w:b/>
        </w:rPr>
        <w:t>General</w:t>
      </w:r>
      <w:r w:rsidR="00B5772C">
        <w:rPr>
          <w:b/>
        </w:rPr>
        <w:t xml:space="preserve">: </w:t>
      </w:r>
    </w:p>
    <w:p w14:paraId="7920D5FB" w14:textId="3F741702" w:rsidR="00B5772C" w:rsidRPr="00EE5201" w:rsidRDefault="006A3FF9" w:rsidP="00A17FC5">
      <w:pPr>
        <w:shd w:val="clear" w:color="auto" w:fill="FFFFFF" w:themeFill="background1"/>
        <w:rPr>
          <w:b/>
        </w:rPr>
      </w:pPr>
      <w:r>
        <w:rPr>
          <w:b/>
        </w:rPr>
        <w:t>CRM principles</w:t>
      </w:r>
    </w:p>
    <w:p w14:paraId="2CFA93B1" w14:textId="77777777" w:rsidR="004E08FC" w:rsidRPr="00EE5201" w:rsidRDefault="004E08FC" w:rsidP="00A17FC5">
      <w:pPr>
        <w:shd w:val="clear" w:color="auto" w:fill="FFFFFF" w:themeFill="background1"/>
        <w:rPr>
          <w:b/>
        </w:rPr>
      </w:pPr>
    </w:p>
    <w:p w14:paraId="2400AABE" w14:textId="0A0F7184" w:rsidR="004E08FC" w:rsidRDefault="004E08FC" w:rsidP="00A17FC5">
      <w:pPr>
        <w:shd w:val="clear" w:color="auto" w:fill="FFFFFF" w:themeFill="background1"/>
        <w:rPr>
          <w:b/>
        </w:rPr>
      </w:pPr>
      <w:r w:rsidRPr="00EE5201">
        <w:rPr>
          <w:b/>
        </w:rPr>
        <w:t>Scenario Specific</w:t>
      </w:r>
      <w:r w:rsidR="006A3FF9">
        <w:rPr>
          <w:b/>
        </w:rPr>
        <w:t xml:space="preserve">: </w:t>
      </w:r>
    </w:p>
    <w:p w14:paraId="654458CC" w14:textId="61CA4BE0" w:rsidR="006A3FF9" w:rsidRDefault="006A3FF9" w:rsidP="00A17FC5">
      <w:pPr>
        <w:shd w:val="clear" w:color="auto" w:fill="FFFFFF" w:themeFill="background1"/>
        <w:rPr>
          <w:b/>
        </w:rPr>
      </w:pPr>
      <w:r>
        <w:rPr>
          <w:b/>
        </w:rPr>
        <w:t>Systematic assessment of a trauma patient</w:t>
      </w:r>
    </w:p>
    <w:p w14:paraId="7D629665" w14:textId="7F3BC8AB" w:rsidR="007E3596" w:rsidRDefault="007E3596" w:rsidP="00A17FC5">
      <w:pPr>
        <w:shd w:val="clear" w:color="auto" w:fill="FFFFFF" w:themeFill="background1"/>
        <w:rPr>
          <w:b/>
        </w:rPr>
      </w:pPr>
      <w:r>
        <w:rPr>
          <w:b/>
        </w:rPr>
        <w:t>Recognition and Management of severe head injury</w:t>
      </w:r>
    </w:p>
    <w:p w14:paraId="4A30A949" w14:textId="77777777" w:rsidR="007E3596" w:rsidRDefault="007E3596" w:rsidP="00A17FC5">
      <w:pPr>
        <w:shd w:val="clear" w:color="auto" w:fill="FFFFFF" w:themeFill="background1"/>
        <w:rPr>
          <w:b/>
        </w:rPr>
      </w:pPr>
    </w:p>
    <w:p w14:paraId="3313B794" w14:textId="77777777" w:rsidR="00A17FC5" w:rsidRDefault="00A17FC5" w:rsidP="00A17FC5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52C0417D" w14:textId="77777777" w:rsidR="006A3FF9" w:rsidRDefault="00A17FC5" w:rsidP="006A3FF9">
      <w:pPr>
        <w:shd w:val="clear" w:color="auto" w:fill="FFFFFF" w:themeFill="background1"/>
        <w:rPr>
          <w:b/>
        </w:rPr>
      </w:pPr>
      <w:r w:rsidRPr="00EE5201">
        <w:rPr>
          <w:b/>
        </w:rPr>
        <w:t>Brief Summary:</w:t>
      </w:r>
      <w:r w:rsidR="006A3FF9">
        <w:rPr>
          <w:b/>
        </w:rPr>
        <w:t xml:space="preserve"> </w:t>
      </w:r>
    </w:p>
    <w:p w14:paraId="1140E906" w14:textId="78BD97F7" w:rsidR="006A3FF9" w:rsidRDefault="006A3FF9" w:rsidP="006A3FF9">
      <w:pPr>
        <w:shd w:val="clear" w:color="auto" w:fill="FFFFFF" w:themeFill="background1"/>
        <w:rPr>
          <w:b/>
        </w:rPr>
      </w:pPr>
      <w:r>
        <w:rPr>
          <w:b/>
        </w:rPr>
        <w:t xml:space="preserve">Given only 2 mins </w:t>
      </w:r>
      <w:proofErr w:type="spellStart"/>
      <w:r>
        <w:rPr>
          <w:b/>
        </w:rPr>
        <w:t>prewarning</w:t>
      </w:r>
      <w:proofErr w:type="spellEnd"/>
      <w:r w:rsidR="008B43BB">
        <w:rPr>
          <w:b/>
        </w:rPr>
        <w:t xml:space="preserve"> from SJA</w:t>
      </w:r>
      <w:r>
        <w:rPr>
          <w:b/>
        </w:rPr>
        <w:t xml:space="preserve"> of “unconscious male patient”, no other details/no mention of trauma</w:t>
      </w:r>
    </w:p>
    <w:p w14:paraId="29A4637F" w14:textId="77777777" w:rsidR="006A3FF9" w:rsidRDefault="006A3FF9" w:rsidP="006A3FF9">
      <w:pPr>
        <w:shd w:val="clear" w:color="auto" w:fill="FFFFFF" w:themeFill="background1"/>
        <w:rPr>
          <w:b/>
        </w:rPr>
      </w:pPr>
    </w:p>
    <w:p w14:paraId="16768275" w14:textId="349D4A87" w:rsidR="00A17FC5" w:rsidRDefault="006A3FF9" w:rsidP="006A3FF9">
      <w:pPr>
        <w:shd w:val="clear" w:color="auto" w:fill="FFFFFF" w:themeFill="background1"/>
        <w:rPr>
          <w:b/>
        </w:rPr>
      </w:pPr>
      <w:r>
        <w:rPr>
          <w:b/>
        </w:rPr>
        <w:t xml:space="preserve">Unconscious male patient found at side of road with evidence of a head injury. No history of events available. Scoop and run by ambos as near to hospital. </w:t>
      </w:r>
      <w:proofErr w:type="gramStart"/>
      <w:r>
        <w:rPr>
          <w:b/>
        </w:rPr>
        <w:t>Hard Collar in situ.</w:t>
      </w:r>
      <w:proofErr w:type="gramEnd"/>
    </w:p>
    <w:p w14:paraId="63A3804A" w14:textId="349A7903" w:rsidR="006A3FF9" w:rsidRDefault="006A3FF9" w:rsidP="006A3FF9">
      <w:pPr>
        <w:shd w:val="clear" w:color="auto" w:fill="FFFFFF" w:themeFill="background1"/>
        <w:rPr>
          <w:b/>
        </w:rPr>
      </w:pPr>
      <w:r>
        <w:rPr>
          <w:b/>
        </w:rPr>
        <w:t xml:space="preserve">Turns out to have severe head trauma, </w:t>
      </w:r>
      <w:r w:rsidR="008208D9">
        <w:rPr>
          <w:b/>
        </w:rPr>
        <w:t xml:space="preserve">pelvic fracture and a </w:t>
      </w:r>
      <w:proofErr w:type="gramStart"/>
      <w:r w:rsidR="008208D9">
        <w:rPr>
          <w:b/>
        </w:rPr>
        <w:t>right sided</w:t>
      </w:r>
      <w:proofErr w:type="gramEnd"/>
      <w:r>
        <w:rPr>
          <w:b/>
        </w:rPr>
        <w:t xml:space="preserve"> PTX. Requires intubation for head injury, as start to prep for intubation the patient becomes </w:t>
      </w:r>
      <w:proofErr w:type="spellStart"/>
      <w:r>
        <w:rPr>
          <w:b/>
        </w:rPr>
        <w:t>bradycardic</w:t>
      </w:r>
      <w:proofErr w:type="spellEnd"/>
      <w:r>
        <w:rPr>
          <w:b/>
        </w:rPr>
        <w:t xml:space="preserve"> and hypertensive, requires </w:t>
      </w:r>
      <w:proofErr w:type="spellStart"/>
      <w:r>
        <w:rPr>
          <w:b/>
        </w:rPr>
        <w:t>mannitol</w:t>
      </w:r>
      <w:proofErr w:type="spellEnd"/>
      <w:r>
        <w:rPr>
          <w:b/>
        </w:rPr>
        <w:t xml:space="preserve">/hypertonic saline/hyperventilation/involvement of </w:t>
      </w:r>
      <w:proofErr w:type="spellStart"/>
      <w:r>
        <w:rPr>
          <w:b/>
        </w:rPr>
        <w:t>neurosurg</w:t>
      </w:r>
      <w:proofErr w:type="spellEnd"/>
      <w:r>
        <w:rPr>
          <w:b/>
        </w:rPr>
        <w:t>.</w:t>
      </w:r>
    </w:p>
    <w:p w14:paraId="5B77863D" w14:textId="77777777" w:rsidR="00A17FC5" w:rsidRDefault="00A17FC5" w:rsidP="006A3FF9">
      <w:pPr>
        <w:shd w:val="clear" w:color="auto" w:fill="FFFFFF" w:themeFill="background1"/>
        <w:rPr>
          <w:b/>
        </w:rPr>
      </w:pP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2637"/>
        <w:gridCol w:w="2745"/>
        <w:gridCol w:w="2746"/>
        <w:gridCol w:w="2645"/>
      </w:tblGrid>
      <w:tr w:rsidR="00F5326F" w14:paraId="0FE13914" w14:textId="77777777" w:rsidTr="006A3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1365B3CB" w14:textId="77777777" w:rsidR="00F5326F" w:rsidRPr="00F5326F" w:rsidRDefault="00F5326F" w:rsidP="006A3FF9">
            <w:pPr>
              <w:spacing w:line="360" w:lineRule="auto"/>
            </w:pPr>
            <w:r w:rsidRPr="00F5326F">
              <w:t>Intro Time</w:t>
            </w:r>
          </w:p>
        </w:tc>
        <w:tc>
          <w:tcPr>
            <w:tcW w:w="2745" w:type="dxa"/>
          </w:tcPr>
          <w:p w14:paraId="3FAF4039" w14:textId="77777777" w:rsidR="00F5326F" w:rsidRPr="00F5326F" w:rsidRDefault="00F5326F" w:rsidP="006A3FF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26F">
              <w:t>Scenario Time</w:t>
            </w:r>
          </w:p>
        </w:tc>
        <w:tc>
          <w:tcPr>
            <w:tcW w:w="2746" w:type="dxa"/>
          </w:tcPr>
          <w:p w14:paraId="413F9D81" w14:textId="77777777" w:rsidR="00F5326F" w:rsidRPr="00F5326F" w:rsidRDefault="00F5326F" w:rsidP="006A3FF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26F">
              <w:t>Debrief Time</w:t>
            </w:r>
          </w:p>
        </w:tc>
        <w:tc>
          <w:tcPr>
            <w:tcW w:w="2645" w:type="dxa"/>
          </w:tcPr>
          <w:p w14:paraId="408A2CB0" w14:textId="77777777" w:rsidR="00F5326F" w:rsidRPr="00F5326F" w:rsidRDefault="00F5326F" w:rsidP="006A3FF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5326F">
              <w:t>Soundbite</w:t>
            </w:r>
            <w:proofErr w:type="spellEnd"/>
            <w:r w:rsidRPr="00F5326F">
              <w:t xml:space="preserve"> </w:t>
            </w:r>
          </w:p>
        </w:tc>
      </w:tr>
      <w:tr w:rsidR="00F5326F" w14:paraId="7A2E621E" w14:textId="77777777" w:rsidTr="006A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4E575F46" w14:textId="3F9ED2B3" w:rsidR="00F5326F" w:rsidRDefault="00B5772C" w:rsidP="006A3FF9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745" w:type="dxa"/>
          </w:tcPr>
          <w:p w14:paraId="08EEE450" w14:textId="266B64CB" w:rsidR="00F5326F" w:rsidRDefault="00B5772C" w:rsidP="006A3F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8B43BB">
              <w:rPr>
                <w:b/>
              </w:rPr>
              <w:t>5</w:t>
            </w:r>
          </w:p>
        </w:tc>
        <w:tc>
          <w:tcPr>
            <w:tcW w:w="2746" w:type="dxa"/>
          </w:tcPr>
          <w:p w14:paraId="4FB98968" w14:textId="7245236F" w:rsidR="00F5326F" w:rsidRDefault="00B5772C" w:rsidP="006A3F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8B43BB">
              <w:rPr>
                <w:b/>
              </w:rPr>
              <w:t>5</w:t>
            </w:r>
          </w:p>
        </w:tc>
        <w:tc>
          <w:tcPr>
            <w:tcW w:w="2645" w:type="dxa"/>
          </w:tcPr>
          <w:p w14:paraId="1BD94B67" w14:textId="616D449F" w:rsidR="00F5326F" w:rsidRDefault="008B43BB" w:rsidP="006A3F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</w:p>
        </w:tc>
      </w:tr>
    </w:tbl>
    <w:p w14:paraId="6076FF79" w14:textId="77777777" w:rsidR="004E08FC" w:rsidRDefault="004E08FC" w:rsidP="004E08FC">
      <w:pPr>
        <w:pStyle w:val="Heading2"/>
        <w:shd w:val="clear" w:color="auto" w:fill="1F497D" w:themeFill="text2"/>
      </w:pPr>
      <w:r>
        <w:t>Observers</w:t>
      </w:r>
      <w:r w:rsidR="00A17FC5">
        <w:t>’</w:t>
      </w:r>
      <w:r>
        <w:t xml:space="preserve"> </w:t>
      </w:r>
      <w:r w:rsidR="00A17FC5">
        <w:t xml:space="preserve">Engagement </w:t>
      </w:r>
      <w:r>
        <w:t>Task</w:t>
      </w:r>
    </w:p>
    <w:p w14:paraId="5033B86C" w14:textId="77777777" w:rsidR="004E08FC" w:rsidRDefault="004E08FC" w:rsidP="00A17FC5">
      <w:pPr>
        <w:shd w:val="clear" w:color="auto" w:fill="FFFFFF" w:themeFill="background1"/>
      </w:pPr>
    </w:p>
    <w:p w14:paraId="6B36DD8D" w14:textId="77777777" w:rsidR="004E08FC" w:rsidRPr="00BB5694" w:rsidRDefault="004E08FC" w:rsidP="00A17FC5">
      <w:pPr>
        <w:shd w:val="clear" w:color="auto" w:fill="FFFFFF" w:themeFill="background1"/>
      </w:pPr>
    </w:p>
    <w:p w14:paraId="32DE4DA7" w14:textId="77777777" w:rsidR="00232B3A" w:rsidRPr="00A17FC5" w:rsidRDefault="004E08FC" w:rsidP="00A17FC5">
      <w:pPr>
        <w:pStyle w:val="Heading2"/>
        <w:shd w:val="clear" w:color="auto" w:fill="1F497D" w:themeFill="text2"/>
        <w:spacing w:line="276" w:lineRule="auto"/>
        <w:sectPr w:rsidR="00232B3A" w:rsidRPr="00A17FC5" w:rsidSect="00232B3A">
          <w:footerReference w:type="default" r:id="rId9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t>Eq</w:t>
      </w:r>
      <w:r w:rsidR="002259A5">
        <w:t>uipment Checklist</w:t>
      </w: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43"/>
        <w:gridCol w:w="8930"/>
      </w:tblGrid>
      <w:tr w:rsidR="00A17FC5" w14:paraId="674F93C1" w14:textId="77777777" w:rsidTr="00B4234C">
        <w:tc>
          <w:tcPr>
            <w:tcW w:w="1843" w:type="dxa"/>
          </w:tcPr>
          <w:p w14:paraId="1555DB02" w14:textId="77777777" w:rsidR="00A17FC5" w:rsidRDefault="00A17FC5" w:rsidP="00A17FC5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Mannikin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930" w:type="dxa"/>
          </w:tcPr>
          <w:p w14:paraId="19BF9F51" w14:textId="2DCC0F60" w:rsidR="00A17FC5" w:rsidRDefault="00A17FC5" w:rsidP="006A3FF9">
            <w:pPr>
              <w:spacing w:line="360" w:lineRule="auto"/>
              <w:rPr>
                <w:b/>
              </w:rPr>
            </w:pPr>
            <w:r w:rsidRPr="00A17FC5">
              <w:t>3G</w:t>
            </w:r>
          </w:p>
        </w:tc>
      </w:tr>
      <w:tr w:rsidR="00A17FC5" w14:paraId="29EB0490" w14:textId="77777777" w:rsidTr="00B4234C">
        <w:tc>
          <w:tcPr>
            <w:tcW w:w="1843" w:type="dxa"/>
          </w:tcPr>
          <w:p w14:paraId="72E44F31" w14:textId="77777777" w:rsidR="00A17FC5" w:rsidRDefault="00A17FC5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Monitoring:</w:t>
            </w:r>
          </w:p>
        </w:tc>
        <w:tc>
          <w:tcPr>
            <w:tcW w:w="8930" w:type="dxa"/>
          </w:tcPr>
          <w:p w14:paraId="3BBF0336" w14:textId="1C7BE05C" w:rsidR="00A17FC5" w:rsidRPr="00A17FC5" w:rsidRDefault="00A17FC5" w:rsidP="008B43BB">
            <w:pPr>
              <w:spacing w:line="360" w:lineRule="auto"/>
            </w:pPr>
            <w:proofErr w:type="spellStart"/>
            <w:proofErr w:type="gramStart"/>
            <w:r w:rsidRPr="00A17FC5">
              <w:t>iSimulate</w:t>
            </w:r>
            <w:proofErr w:type="spellEnd"/>
            <w:proofErr w:type="gramEnd"/>
            <w:r w:rsidRPr="00A17FC5">
              <w:t xml:space="preserve"> </w:t>
            </w:r>
          </w:p>
        </w:tc>
      </w:tr>
      <w:tr w:rsidR="00A17FC5" w14:paraId="0F4E8358" w14:textId="77777777" w:rsidTr="00B4234C">
        <w:tc>
          <w:tcPr>
            <w:tcW w:w="1843" w:type="dxa"/>
          </w:tcPr>
          <w:p w14:paraId="381AC8E7" w14:textId="77777777" w:rsidR="00A17FC5" w:rsidRDefault="00B4234C" w:rsidP="00B4234C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C152D4">
              <w:rPr>
                <w:b/>
              </w:rPr>
              <w:t>Docs and Forms</w:t>
            </w:r>
            <w:r>
              <w:rPr>
                <w:b/>
              </w:rPr>
              <w:t xml:space="preserve"> </w:t>
            </w:r>
          </w:p>
        </w:tc>
        <w:tc>
          <w:tcPr>
            <w:tcW w:w="8930" w:type="dxa"/>
          </w:tcPr>
          <w:p w14:paraId="769A0F6B" w14:textId="77777777" w:rsidR="00A17FC5" w:rsidRPr="00B4234C" w:rsidRDefault="00B4234C" w:rsidP="00A17FC5">
            <w:pPr>
              <w:spacing w:line="360" w:lineRule="auto"/>
            </w:pPr>
            <w:r w:rsidRPr="00B4234C">
              <w:t>EDNA, Green sheet, Vent sheet</w:t>
            </w:r>
          </w:p>
        </w:tc>
      </w:tr>
      <w:tr w:rsidR="00A17FC5" w14:paraId="5B37E3A3" w14:textId="77777777" w:rsidTr="00B4234C">
        <w:tc>
          <w:tcPr>
            <w:tcW w:w="1843" w:type="dxa"/>
          </w:tcPr>
          <w:p w14:paraId="52118A07" w14:textId="77777777" w:rsidR="00A17FC5" w:rsidRDefault="00B4234C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8930" w:type="dxa"/>
          </w:tcPr>
          <w:p w14:paraId="05E91E31" w14:textId="1D3A7F92" w:rsidR="00A17FC5" w:rsidRPr="00B4234C" w:rsidRDefault="00B4234C" w:rsidP="006A3FF9">
            <w:pPr>
              <w:spacing w:line="360" w:lineRule="auto"/>
            </w:pPr>
            <w:r w:rsidRPr="00B4234C">
              <w:t xml:space="preserve">IV Pumps, Syringe Driver, USS, </w:t>
            </w:r>
            <w:proofErr w:type="spellStart"/>
            <w:r w:rsidRPr="00B4234C">
              <w:t>Oxylog</w:t>
            </w:r>
            <w:proofErr w:type="spellEnd"/>
            <w:r w:rsidRPr="00B4234C">
              <w:t xml:space="preserve">, </w:t>
            </w:r>
            <w:r>
              <w:t>Other:</w:t>
            </w:r>
          </w:p>
        </w:tc>
      </w:tr>
      <w:tr w:rsidR="00B4234C" w14:paraId="2C086516" w14:textId="77777777" w:rsidTr="00B4234C">
        <w:tc>
          <w:tcPr>
            <w:tcW w:w="1843" w:type="dxa"/>
          </w:tcPr>
          <w:p w14:paraId="0A24DA01" w14:textId="77777777" w:rsidR="00B4234C" w:rsidRDefault="00B4234C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Consumables</w:t>
            </w:r>
          </w:p>
        </w:tc>
        <w:tc>
          <w:tcPr>
            <w:tcW w:w="8930" w:type="dxa"/>
          </w:tcPr>
          <w:p w14:paraId="42CC2085" w14:textId="575AE630" w:rsidR="00B4234C" w:rsidRPr="00B4234C" w:rsidRDefault="007E3596" w:rsidP="00A17FC5">
            <w:pPr>
              <w:spacing w:line="360" w:lineRule="auto"/>
            </w:pPr>
            <w:r>
              <w:t>IV</w:t>
            </w:r>
            <w:r w:rsidR="008B43BB">
              <w:t xml:space="preserve"> </w:t>
            </w:r>
            <w:r>
              <w:t>Fluids</w:t>
            </w:r>
          </w:p>
        </w:tc>
      </w:tr>
      <w:tr w:rsidR="00B4234C" w14:paraId="7575AC11" w14:textId="77777777" w:rsidTr="00B4234C">
        <w:tc>
          <w:tcPr>
            <w:tcW w:w="1843" w:type="dxa"/>
          </w:tcPr>
          <w:p w14:paraId="591ABD81" w14:textId="77777777" w:rsidR="00B4234C" w:rsidRDefault="00B4234C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Medications</w:t>
            </w:r>
          </w:p>
        </w:tc>
        <w:tc>
          <w:tcPr>
            <w:tcW w:w="8930" w:type="dxa"/>
          </w:tcPr>
          <w:p w14:paraId="71E4E6C3" w14:textId="128FC669" w:rsidR="00B4234C" w:rsidRPr="00B4234C" w:rsidRDefault="007E3596" w:rsidP="00A17FC5">
            <w:pPr>
              <w:spacing w:line="360" w:lineRule="auto"/>
            </w:pPr>
            <w:proofErr w:type="spellStart"/>
            <w:r>
              <w:t>Ket</w:t>
            </w:r>
            <w:proofErr w:type="spellEnd"/>
            <w:r>
              <w:t>/Roc/</w:t>
            </w:r>
            <w:proofErr w:type="spellStart"/>
            <w:r>
              <w:t>Sux</w:t>
            </w:r>
            <w:proofErr w:type="spellEnd"/>
            <w:r>
              <w:t>/</w:t>
            </w:r>
            <w:proofErr w:type="spellStart"/>
            <w:r w:rsidR="008B43BB">
              <w:t>Abx</w:t>
            </w:r>
            <w:proofErr w:type="spellEnd"/>
            <w:r w:rsidR="008B43BB">
              <w:t>/Fentanyl</w:t>
            </w:r>
          </w:p>
        </w:tc>
      </w:tr>
    </w:tbl>
    <w:p w14:paraId="3E56F14D" w14:textId="77777777" w:rsidR="00A17FC5" w:rsidRDefault="00A17FC5" w:rsidP="00A17FC5">
      <w:pPr>
        <w:shd w:val="clear" w:color="auto" w:fill="FFFFFF" w:themeFill="background1"/>
        <w:spacing w:line="360" w:lineRule="auto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43"/>
        <w:gridCol w:w="8930"/>
      </w:tblGrid>
      <w:tr w:rsidR="00B4234C" w14:paraId="76D518EE" w14:textId="77777777" w:rsidTr="006A3FF9">
        <w:tc>
          <w:tcPr>
            <w:tcW w:w="1843" w:type="dxa"/>
          </w:tcPr>
          <w:p w14:paraId="2873EAD2" w14:textId="77777777" w:rsidR="00B4234C" w:rsidRDefault="00B4234C" w:rsidP="006A3FF9">
            <w:pPr>
              <w:spacing w:line="360" w:lineRule="auto"/>
              <w:rPr>
                <w:b/>
              </w:rPr>
            </w:pPr>
            <w:r>
              <w:rPr>
                <w:b/>
              </w:rPr>
              <w:t>Sim Prompts</w:t>
            </w:r>
          </w:p>
        </w:tc>
        <w:tc>
          <w:tcPr>
            <w:tcW w:w="8930" w:type="dxa"/>
          </w:tcPr>
          <w:p w14:paraId="02043796" w14:textId="7F320554" w:rsidR="00B4234C" w:rsidRPr="00B4234C" w:rsidRDefault="00B4234C" w:rsidP="007E3596">
            <w:pPr>
              <w:spacing w:line="360" w:lineRule="auto"/>
            </w:pPr>
            <w:r w:rsidRPr="00B4234C">
              <w:t xml:space="preserve">CXR, </w:t>
            </w:r>
            <w:r w:rsidR="007E3596">
              <w:t xml:space="preserve">Pelvic XR, </w:t>
            </w:r>
            <w:proofErr w:type="spellStart"/>
            <w:r w:rsidR="007E3596">
              <w:t>CSpine</w:t>
            </w:r>
            <w:proofErr w:type="spellEnd"/>
            <w:r w:rsidR="007E3596">
              <w:t xml:space="preserve"> XR, VBG</w:t>
            </w:r>
          </w:p>
        </w:tc>
      </w:tr>
      <w:tr w:rsidR="00B4234C" w14:paraId="566B1538" w14:textId="77777777" w:rsidTr="006A3FF9">
        <w:tc>
          <w:tcPr>
            <w:tcW w:w="1843" w:type="dxa"/>
          </w:tcPr>
          <w:p w14:paraId="682A5F71" w14:textId="77777777" w:rsidR="00B4234C" w:rsidRDefault="00B4234C" w:rsidP="006A3FF9">
            <w:pPr>
              <w:spacing w:line="360" w:lineRule="auto"/>
              <w:rPr>
                <w:b/>
              </w:rPr>
            </w:pPr>
            <w:r>
              <w:rPr>
                <w:b/>
              </w:rPr>
              <w:t>Sim Equipment</w:t>
            </w:r>
          </w:p>
        </w:tc>
        <w:tc>
          <w:tcPr>
            <w:tcW w:w="8930" w:type="dxa"/>
          </w:tcPr>
          <w:p w14:paraId="3C9C6212" w14:textId="3D035EBA" w:rsidR="00B4234C" w:rsidRPr="00A17FC5" w:rsidRDefault="00B4234C" w:rsidP="007E3596">
            <w:pPr>
              <w:spacing w:line="360" w:lineRule="auto"/>
            </w:pPr>
            <w:r>
              <w:t>Fluid receiver</w:t>
            </w:r>
          </w:p>
        </w:tc>
      </w:tr>
      <w:tr w:rsidR="00B4234C" w14:paraId="76F0050F" w14:textId="77777777" w:rsidTr="006A3FF9">
        <w:tc>
          <w:tcPr>
            <w:tcW w:w="1843" w:type="dxa"/>
          </w:tcPr>
          <w:p w14:paraId="6519E686" w14:textId="77777777" w:rsidR="00B4234C" w:rsidRDefault="00B4234C" w:rsidP="006A3FF9">
            <w:pPr>
              <w:shd w:val="clear" w:color="auto" w:fill="FFFFFF" w:themeFill="background1"/>
              <w:spacing w:line="360" w:lineRule="auto"/>
              <w:rPr>
                <w:b/>
              </w:rPr>
            </w:pPr>
          </w:p>
        </w:tc>
        <w:tc>
          <w:tcPr>
            <w:tcW w:w="8930" w:type="dxa"/>
          </w:tcPr>
          <w:p w14:paraId="2DAD9313" w14:textId="77777777" w:rsidR="00B4234C" w:rsidRPr="00B4234C" w:rsidRDefault="00B4234C" w:rsidP="006A3FF9">
            <w:pPr>
              <w:spacing w:line="360" w:lineRule="auto"/>
            </w:pPr>
          </w:p>
        </w:tc>
      </w:tr>
    </w:tbl>
    <w:p w14:paraId="70FF0363" w14:textId="77777777" w:rsidR="00B4234C" w:rsidRDefault="00B4234C" w:rsidP="00A17FC5">
      <w:pPr>
        <w:shd w:val="clear" w:color="auto" w:fill="FFFFFF" w:themeFill="background1"/>
        <w:spacing w:line="360" w:lineRule="auto"/>
        <w:rPr>
          <w:b/>
        </w:rPr>
      </w:pPr>
    </w:p>
    <w:p w14:paraId="0231DF62" w14:textId="77777777" w:rsidR="000A6EF1" w:rsidRDefault="000A6EF1" w:rsidP="000A6EF1">
      <w:pPr>
        <w:pStyle w:val="Heading2"/>
        <w:shd w:val="clear" w:color="auto" w:fill="1F497D" w:themeFill="text2"/>
        <w:spacing w:line="276" w:lineRule="auto"/>
      </w:pPr>
      <w:r>
        <w:t>Participants</w:t>
      </w:r>
    </w:p>
    <w:p w14:paraId="4E53742A" w14:textId="77777777" w:rsidR="000A6EF1" w:rsidRDefault="000A6EF1" w:rsidP="000A6EF1">
      <w:pPr>
        <w:shd w:val="clear" w:color="auto" w:fill="C6D9F1" w:themeFill="text2" w:themeFillTint="33"/>
        <w:spacing w:line="360" w:lineRule="auto"/>
        <w:rPr>
          <w:b/>
        </w:rPr>
        <w:sectPr w:rsidR="000A6EF1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29C46A0" w14:textId="77777777" w:rsidR="000A6EF1" w:rsidRDefault="000A6EF1" w:rsidP="007E3596">
      <w:pPr>
        <w:shd w:val="clear" w:color="auto" w:fill="FFFFFF" w:themeFill="background1"/>
        <w:rPr>
          <w:b/>
        </w:rPr>
      </w:pPr>
      <w:r w:rsidRPr="00C152D4">
        <w:rPr>
          <w:b/>
        </w:rPr>
        <w:lastRenderedPageBreak/>
        <w:t>Staff</w:t>
      </w:r>
    </w:p>
    <w:p w14:paraId="6409B7FC" w14:textId="41A7D2B4" w:rsidR="006A3FF9" w:rsidRPr="007E3596" w:rsidRDefault="006A3FF9" w:rsidP="007E3596">
      <w:pPr>
        <w:shd w:val="clear" w:color="auto" w:fill="FFFFFF" w:themeFill="background1"/>
      </w:pPr>
      <w:r w:rsidRPr="007E3596">
        <w:t>3 doctors</w:t>
      </w:r>
    </w:p>
    <w:p w14:paraId="63E41FE0" w14:textId="5E4B26AB" w:rsidR="006A3FF9" w:rsidRPr="007E3596" w:rsidRDefault="006A3FF9" w:rsidP="007E3596">
      <w:pPr>
        <w:shd w:val="clear" w:color="auto" w:fill="FFFFFF" w:themeFill="background1"/>
      </w:pPr>
      <w:r w:rsidRPr="007E3596">
        <w:t>3 nurses</w:t>
      </w:r>
    </w:p>
    <w:p w14:paraId="0A5D1156" w14:textId="77777777" w:rsidR="007E3596" w:rsidRDefault="007E3596" w:rsidP="007E3596">
      <w:pPr>
        <w:shd w:val="clear" w:color="auto" w:fill="FFFFFF" w:themeFill="background1"/>
        <w:rPr>
          <w:b/>
        </w:rPr>
      </w:pPr>
    </w:p>
    <w:p w14:paraId="704E5106" w14:textId="77777777" w:rsidR="000A6EF1" w:rsidRPr="00C152D4" w:rsidRDefault="000A6EF1" w:rsidP="007E3596">
      <w:pPr>
        <w:shd w:val="clear" w:color="auto" w:fill="FFFFFF" w:themeFill="background1"/>
        <w:rPr>
          <w:b/>
        </w:rPr>
      </w:pPr>
      <w:r w:rsidRPr="00C152D4">
        <w:rPr>
          <w:b/>
        </w:rPr>
        <w:t>Instructor Roles</w:t>
      </w:r>
    </w:p>
    <w:p w14:paraId="2F6ED3C1" w14:textId="7EB1D995" w:rsidR="007E3596" w:rsidRDefault="007E3596" w:rsidP="007E3596">
      <w:pPr>
        <w:sectPr w:rsidR="007E3596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  <w:r>
        <w:t>Provide examination findings and props</w:t>
      </w:r>
    </w:p>
    <w:p w14:paraId="698BD6E7" w14:textId="77777777" w:rsidR="000A6EF1" w:rsidRDefault="000A6EF1" w:rsidP="000A6EF1">
      <w:pPr>
        <w:pStyle w:val="Heading2"/>
        <w:shd w:val="clear" w:color="auto" w:fill="1F497D" w:themeFill="text2"/>
        <w:spacing w:line="276" w:lineRule="auto"/>
      </w:pPr>
      <w:r>
        <w:lastRenderedPageBreak/>
        <w:t>Additional Information/Medical History</w:t>
      </w:r>
    </w:p>
    <w:p w14:paraId="34C0560D" w14:textId="57AB5F4D" w:rsidR="000A6EF1" w:rsidRPr="00C152D4" w:rsidRDefault="000A6EF1" w:rsidP="000A6EF1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Demographics</w:t>
      </w:r>
      <w:r w:rsidR="006A3FF9">
        <w:rPr>
          <w:b/>
        </w:rPr>
        <w:t>: Unknown Male, no ID on him</w:t>
      </w:r>
    </w:p>
    <w:p w14:paraId="51B20D68" w14:textId="10102D6D" w:rsidR="000A6EF1" w:rsidRPr="00C152D4" w:rsidRDefault="000A6EF1" w:rsidP="000A6EF1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HPC</w:t>
      </w:r>
      <w:r w:rsidR="006A3FF9">
        <w:rPr>
          <w:b/>
        </w:rPr>
        <w:t>: Unknown</w:t>
      </w:r>
    </w:p>
    <w:p w14:paraId="6473E95B" w14:textId="30C66678" w:rsidR="006A3FF9" w:rsidRDefault="000A6EF1" w:rsidP="000A6EF1">
      <w:pPr>
        <w:shd w:val="clear" w:color="auto" w:fill="FFFFFF" w:themeFill="background1"/>
        <w:spacing w:line="360" w:lineRule="auto"/>
        <w:rPr>
          <w:b/>
        </w:rPr>
      </w:pPr>
      <w:proofErr w:type="spellStart"/>
      <w:r w:rsidRPr="00C152D4">
        <w:rPr>
          <w:b/>
        </w:rPr>
        <w:t>PMH</w:t>
      </w:r>
      <w:proofErr w:type="gramStart"/>
      <w:r w:rsidR="006A3FF9">
        <w:rPr>
          <w:b/>
        </w:rPr>
        <w:t>:Unknown</w:t>
      </w:r>
      <w:proofErr w:type="spellEnd"/>
      <w:proofErr w:type="gramEnd"/>
    </w:p>
    <w:p w14:paraId="7C4EDFC7" w14:textId="77777777" w:rsidR="000A6EF1" w:rsidRDefault="000A6EF1">
      <w:pPr>
        <w:rPr>
          <w:b/>
        </w:rPr>
      </w:pPr>
      <w:r>
        <w:rPr>
          <w:b/>
        </w:rPr>
        <w:br w:type="page"/>
      </w:r>
    </w:p>
    <w:p w14:paraId="78EBD81D" w14:textId="77777777" w:rsidR="000A6EF1" w:rsidRDefault="000A6EF1" w:rsidP="000A6EF1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0ACED670" w14:textId="77777777" w:rsidR="000A6EF1" w:rsidRDefault="005F768A" w:rsidP="000A6EF1">
      <w:pPr>
        <w:shd w:val="clear" w:color="auto" w:fill="FFFFFF" w:themeFill="background1"/>
        <w:spacing w:line="276" w:lineRule="auto"/>
        <w:rPr>
          <w:b/>
        </w:rPr>
      </w:pPr>
      <w:r w:rsidRPr="00EE5201">
        <w:rPr>
          <w:b/>
        </w:rPr>
        <w:t>Scenario Progression</w:t>
      </w:r>
    </w:p>
    <w:p w14:paraId="327B6C81" w14:textId="7ED36034" w:rsidR="006A3FF9" w:rsidRDefault="006A3FF9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>Only 2 mins pre-warning of “unconscious male</w:t>
      </w:r>
      <w:r w:rsidR="008B43BB">
        <w:rPr>
          <w:b/>
        </w:rPr>
        <w:t>”</w:t>
      </w:r>
    </w:p>
    <w:p w14:paraId="6A785897" w14:textId="77777777" w:rsidR="006A3FF9" w:rsidRDefault="006A3FF9" w:rsidP="000A6EF1">
      <w:pPr>
        <w:shd w:val="clear" w:color="auto" w:fill="FFFFFF" w:themeFill="background1"/>
        <w:spacing w:line="276" w:lineRule="auto"/>
        <w:rPr>
          <w:b/>
        </w:rPr>
      </w:pPr>
    </w:p>
    <w:p w14:paraId="4655E48E" w14:textId="3F581DC9" w:rsidR="006A3FF9" w:rsidRDefault="006A3FF9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>Handover from ambo</w:t>
      </w:r>
    </w:p>
    <w:p w14:paraId="682E090E" w14:textId="4E7F27DF" w:rsidR="006A3FF9" w:rsidRDefault="006A3FF9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 xml:space="preserve">M: Unknown, found at side of </w:t>
      </w:r>
      <w:proofErr w:type="gramStart"/>
      <w:r>
        <w:rPr>
          <w:b/>
        </w:rPr>
        <w:t>road ?fell</w:t>
      </w:r>
      <w:proofErr w:type="gramEnd"/>
      <w:r>
        <w:rPr>
          <w:b/>
        </w:rPr>
        <w:t xml:space="preserve"> over, ?hit by a car</w:t>
      </w:r>
      <w:r w:rsidR="008B43BB">
        <w:rPr>
          <w:b/>
        </w:rPr>
        <w:t>, ?something else</w:t>
      </w:r>
    </w:p>
    <w:p w14:paraId="297F17D0" w14:textId="43457082" w:rsidR="006A3FF9" w:rsidRDefault="008B43BB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>I: H</w:t>
      </w:r>
      <w:r w:rsidR="006A3FF9">
        <w:rPr>
          <w:b/>
        </w:rPr>
        <w:t xml:space="preserve">aematoma to left temporal region, </w:t>
      </w:r>
      <w:proofErr w:type="gramStart"/>
      <w:r>
        <w:rPr>
          <w:b/>
        </w:rPr>
        <w:t>Right</w:t>
      </w:r>
      <w:proofErr w:type="gramEnd"/>
      <w:r>
        <w:rPr>
          <w:b/>
        </w:rPr>
        <w:t xml:space="preserve"> </w:t>
      </w:r>
      <w:r w:rsidR="006A3FF9">
        <w:rPr>
          <w:b/>
        </w:rPr>
        <w:t>pelvic grazes</w:t>
      </w:r>
    </w:p>
    <w:p w14:paraId="1054F25E" w14:textId="6BAA2774" w:rsidR="006A3FF9" w:rsidRDefault="006A3FF9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 xml:space="preserve">S: </w:t>
      </w:r>
      <w:proofErr w:type="spellStart"/>
      <w:r>
        <w:rPr>
          <w:b/>
        </w:rPr>
        <w:t>Obs</w:t>
      </w:r>
      <w:proofErr w:type="spellEnd"/>
      <w:r>
        <w:rPr>
          <w:b/>
        </w:rPr>
        <w:t xml:space="preserve"> given</w:t>
      </w:r>
    </w:p>
    <w:p w14:paraId="2EFE4502" w14:textId="0B45080A" w:rsidR="006A3FF9" w:rsidRDefault="006A3FF9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>T: Hard collar, scoop and run, no IV access</w:t>
      </w:r>
    </w:p>
    <w:p w14:paraId="04518705" w14:textId="77777777" w:rsidR="006A3FF9" w:rsidRDefault="006A3FF9" w:rsidP="000A6EF1">
      <w:pPr>
        <w:shd w:val="clear" w:color="auto" w:fill="FFFFFF" w:themeFill="background1"/>
        <w:spacing w:line="276" w:lineRule="auto"/>
        <w:rPr>
          <w:b/>
        </w:rPr>
      </w:pPr>
    </w:p>
    <w:p w14:paraId="46B58243" w14:textId="5E1B00F7" w:rsidR="006A3FF9" w:rsidRDefault="006A3FF9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>Primary survey</w:t>
      </w:r>
    </w:p>
    <w:p w14:paraId="3C532E10" w14:textId="1A6A030F" w:rsidR="006A3FF9" w:rsidRDefault="006A3FF9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>A- partially obstructed when no jaw thrust, requires airway protection</w:t>
      </w:r>
    </w:p>
    <w:p w14:paraId="4D00E5D0" w14:textId="59F9FE78" w:rsidR="006A3FF9" w:rsidRDefault="006A3FF9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>B – AE Left=Right</w:t>
      </w:r>
      <w:r w:rsidR="008B43BB">
        <w:rPr>
          <w:b/>
        </w:rPr>
        <w:t xml:space="preserve">, </w:t>
      </w:r>
      <w:proofErr w:type="spellStart"/>
      <w:r w:rsidR="008B43BB">
        <w:rPr>
          <w:b/>
        </w:rPr>
        <w:t>Sats</w:t>
      </w:r>
      <w:proofErr w:type="spellEnd"/>
      <w:r w:rsidR="008B43BB">
        <w:rPr>
          <w:b/>
        </w:rPr>
        <w:t xml:space="preserve"> 98%, RR 18</w:t>
      </w:r>
    </w:p>
    <w:p w14:paraId="1112CC9F" w14:textId="5C0B5A46" w:rsidR="006A3FF9" w:rsidRDefault="006A3FF9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 xml:space="preserve">C – </w:t>
      </w:r>
      <w:proofErr w:type="spellStart"/>
      <w:r>
        <w:rPr>
          <w:b/>
        </w:rPr>
        <w:t>Haemodynamically</w:t>
      </w:r>
      <w:proofErr w:type="spellEnd"/>
      <w:r>
        <w:rPr>
          <w:b/>
        </w:rPr>
        <w:t xml:space="preserve"> ok initially, </w:t>
      </w:r>
      <w:proofErr w:type="spellStart"/>
      <w:r>
        <w:rPr>
          <w:b/>
        </w:rPr>
        <w:t>abdo</w:t>
      </w:r>
      <w:proofErr w:type="spellEnd"/>
      <w:r>
        <w:rPr>
          <w:b/>
        </w:rPr>
        <w:t xml:space="preserve"> soft and </w:t>
      </w:r>
      <w:proofErr w:type="gramStart"/>
      <w:r>
        <w:rPr>
          <w:b/>
        </w:rPr>
        <w:t>non distended</w:t>
      </w:r>
      <w:proofErr w:type="gramEnd"/>
      <w:r>
        <w:rPr>
          <w:b/>
        </w:rPr>
        <w:t>, graze to left side of pelvis</w:t>
      </w:r>
    </w:p>
    <w:p w14:paraId="3A930406" w14:textId="183FAA2D" w:rsidR="006A3FF9" w:rsidRDefault="006A3FF9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 xml:space="preserve">D – GCS 3, no posturing, pupils initially 5mm and </w:t>
      </w:r>
      <w:proofErr w:type="spellStart"/>
      <w:r>
        <w:rPr>
          <w:b/>
        </w:rPr>
        <w:t>bilat</w:t>
      </w:r>
      <w:proofErr w:type="spellEnd"/>
      <w:r>
        <w:rPr>
          <w:b/>
        </w:rPr>
        <w:t xml:space="preserve"> sluggish</w:t>
      </w:r>
    </w:p>
    <w:p w14:paraId="0E3EBF5A" w14:textId="77777777" w:rsidR="006A3FF9" w:rsidRDefault="006A3FF9" w:rsidP="000A6EF1">
      <w:pPr>
        <w:shd w:val="clear" w:color="auto" w:fill="FFFFFF" w:themeFill="background1"/>
        <w:spacing w:line="276" w:lineRule="auto"/>
        <w:rPr>
          <w:b/>
        </w:rPr>
      </w:pPr>
    </w:p>
    <w:p w14:paraId="5D7048F4" w14:textId="0072FF31" w:rsidR="006A3FF9" w:rsidRDefault="006A3FF9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 xml:space="preserve">CXR – </w:t>
      </w:r>
      <w:r w:rsidR="008208D9">
        <w:rPr>
          <w:b/>
        </w:rPr>
        <w:t>Right PTX – deep sulcus/SC emphysema</w:t>
      </w:r>
      <w:r>
        <w:rPr>
          <w:b/>
        </w:rPr>
        <w:t xml:space="preserve"> </w:t>
      </w:r>
    </w:p>
    <w:p w14:paraId="06D5C105" w14:textId="07E70709" w:rsidR="006A3FF9" w:rsidRDefault="006A3FF9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>Pelvis XR - # pubic rami</w:t>
      </w:r>
    </w:p>
    <w:p w14:paraId="1B5E3369" w14:textId="3B4596C5" w:rsidR="006A3FF9" w:rsidRDefault="006A3FF9" w:rsidP="000A6EF1">
      <w:pPr>
        <w:shd w:val="clear" w:color="auto" w:fill="FFFFFF" w:themeFill="background1"/>
        <w:spacing w:line="276" w:lineRule="auto"/>
        <w:rPr>
          <w:b/>
        </w:rPr>
      </w:pPr>
      <w:proofErr w:type="spellStart"/>
      <w:r>
        <w:rPr>
          <w:b/>
        </w:rPr>
        <w:t>CSpine</w:t>
      </w:r>
      <w:proofErr w:type="spellEnd"/>
      <w:r>
        <w:rPr>
          <w:b/>
        </w:rPr>
        <w:t xml:space="preserve"> – Inadequate but no fractures seen</w:t>
      </w:r>
    </w:p>
    <w:p w14:paraId="5318D227" w14:textId="5BD1CB1D" w:rsidR="006A3FF9" w:rsidRDefault="006A3FF9" w:rsidP="000A6EF1">
      <w:pPr>
        <w:shd w:val="clear" w:color="auto" w:fill="FFFFFF" w:themeFill="background1"/>
        <w:spacing w:line="276" w:lineRule="auto"/>
        <w:rPr>
          <w:b/>
        </w:rPr>
      </w:pPr>
      <w:proofErr w:type="spellStart"/>
      <w:proofErr w:type="gramStart"/>
      <w:r>
        <w:rPr>
          <w:b/>
        </w:rPr>
        <w:t>eFAST</w:t>
      </w:r>
      <w:proofErr w:type="spellEnd"/>
      <w:proofErr w:type="gramEnd"/>
      <w:r>
        <w:rPr>
          <w:b/>
        </w:rPr>
        <w:t xml:space="preserve"> – negative </w:t>
      </w:r>
      <w:proofErr w:type="spellStart"/>
      <w:r>
        <w:rPr>
          <w:b/>
        </w:rPr>
        <w:t>abdo</w:t>
      </w:r>
      <w:proofErr w:type="spellEnd"/>
      <w:r>
        <w:rPr>
          <w:b/>
        </w:rPr>
        <w:t xml:space="preserve"> views, Left small PTX</w:t>
      </w:r>
    </w:p>
    <w:p w14:paraId="39D8551A" w14:textId="77777777" w:rsidR="006A3FF9" w:rsidRDefault="006A3FF9" w:rsidP="000A6EF1">
      <w:pPr>
        <w:shd w:val="clear" w:color="auto" w:fill="FFFFFF" w:themeFill="background1"/>
        <w:spacing w:line="276" w:lineRule="auto"/>
        <w:rPr>
          <w:b/>
        </w:rPr>
      </w:pPr>
    </w:p>
    <w:p w14:paraId="77B5D29D" w14:textId="6ABCDD07" w:rsidR="006A3FF9" w:rsidRPr="00056293" w:rsidRDefault="006A3FF9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 xml:space="preserve">VBG – pH 7.31, pCO2 45, HCO3 – 19, </w:t>
      </w:r>
      <w:proofErr w:type="spellStart"/>
      <w:r>
        <w:rPr>
          <w:b/>
        </w:rPr>
        <w:t>Lact</w:t>
      </w:r>
      <w:proofErr w:type="spellEnd"/>
      <w:r>
        <w:rPr>
          <w:b/>
        </w:rPr>
        <w:t xml:space="preserve"> 4.2</w:t>
      </w:r>
    </w:p>
    <w:p w14:paraId="2D3F49D5" w14:textId="77777777" w:rsidR="000A6EF1" w:rsidRDefault="000A6EF1" w:rsidP="000A6EF1">
      <w:pPr>
        <w:shd w:val="clear" w:color="auto" w:fill="FFFFFF" w:themeFill="background1"/>
        <w:spacing w:line="276" w:lineRule="auto"/>
        <w:rPr>
          <w:b/>
        </w:rPr>
      </w:pPr>
    </w:p>
    <w:p w14:paraId="70042306" w14:textId="1A9A18F6" w:rsidR="006A3FF9" w:rsidRDefault="006A3FF9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>Ideally</w:t>
      </w:r>
      <w:r w:rsidR="007E3596">
        <w:rPr>
          <w:b/>
        </w:rPr>
        <w:t>:</w:t>
      </w:r>
    </w:p>
    <w:p w14:paraId="69C08F71" w14:textId="55A8F081" w:rsidR="006A3FF9" w:rsidRDefault="006A3FF9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>- Use airway adjuncts</w:t>
      </w:r>
      <w:r w:rsidR="007E3596">
        <w:rPr>
          <w:b/>
        </w:rPr>
        <w:t>/jaw thrust/</w:t>
      </w:r>
      <w:proofErr w:type="spellStart"/>
      <w:r w:rsidR="007E3596">
        <w:rPr>
          <w:b/>
        </w:rPr>
        <w:t>preoxygenation</w:t>
      </w:r>
      <w:proofErr w:type="spellEnd"/>
    </w:p>
    <w:p w14:paraId="7F31DB80" w14:textId="7F78A751" w:rsidR="007E3596" w:rsidRDefault="007E3596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 xml:space="preserve">- Prepare of intubation – considering a </w:t>
      </w:r>
      <w:proofErr w:type="spellStart"/>
      <w:r>
        <w:rPr>
          <w:b/>
        </w:rPr>
        <w:t>neuroprotective</w:t>
      </w:r>
      <w:proofErr w:type="spellEnd"/>
      <w:r>
        <w:rPr>
          <w:b/>
        </w:rPr>
        <w:t xml:space="preserve"> intubation</w:t>
      </w:r>
    </w:p>
    <w:p w14:paraId="4BFF70E7" w14:textId="1C92438D" w:rsidR="007E3596" w:rsidRDefault="007E3596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 xml:space="preserve">- Recognise Cushing’s response – </w:t>
      </w:r>
      <w:proofErr w:type="spellStart"/>
      <w:r>
        <w:rPr>
          <w:b/>
        </w:rPr>
        <w:t>mannitol</w:t>
      </w:r>
      <w:proofErr w:type="spellEnd"/>
      <w:r>
        <w:rPr>
          <w:b/>
        </w:rPr>
        <w:t xml:space="preserve"> or hypertonic, hyperventilation</w:t>
      </w:r>
    </w:p>
    <w:p w14:paraId="1E401C81" w14:textId="6702D7FC" w:rsidR="007E3596" w:rsidRDefault="007E3596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>- Recognise small left PTX</w:t>
      </w:r>
    </w:p>
    <w:p w14:paraId="32364506" w14:textId="66AAD2A1" w:rsidR="007E3596" w:rsidRDefault="007E3596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ab/>
        <w:t xml:space="preserve">- </w:t>
      </w:r>
      <w:proofErr w:type="gramStart"/>
      <w:r>
        <w:rPr>
          <w:b/>
        </w:rPr>
        <w:t>will</w:t>
      </w:r>
      <w:proofErr w:type="gramEnd"/>
      <w:r>
        <w:rPr>
          <w:b/>
        </w:rPr>
        <w:t xml:space="preserve"> need ICC, but could probably be done post intubation as long as someone watching for </w:t>
      </w:r>
      <w:r>
        <w:rPr>
          <w:b/>
        </w:rPr>
        <w:tab/>
      </w:r>
      <w:r>
        <w:rPr>
          <w:b/>
        </w:rPr>
        <w:tab/>
        <w:t>tension</w:t>
      </w:r>
    </w:p>
    <w:p w14:paraId="01777844" w14:textId="5523B038" w:rsidR="007E3596" w:rsidRDefault="007E3596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ab/>
        <w:t xml:space="preserve">- </w:t>
      </w:r>
      <w:proofErr w:type="gramStart"/>
      <w:r>
        <w:rPr>
          <w:b/>
        </w:rPr>
        <w:t>or</w:t>
      </w:r>
      <w:proofErr w:type="gramEnd"/>
      <w:r>
        <w:rPr>
          <w:b/>
        </w:rPr>
        <w:t xml:space="preserve"> do a pre-ETT finger </w:t>
      </w:r>
      <w:proofErr w:type="spellStart"/>
      <w:r>
        <w:rPr>
          <w:b/>
        </w:rPr>
        <w:t>thoracostomy</w:t>
      </w:r>
      <w:proofErr w:type="spellEnd"/>
      <w:r>
        <w:rPr>
          <w:b/>
        </w:rPr>
        <w:t xml:space="preserve"> and convert to ICC when resources permit</w:t>
      </w:r>
    </w:p>
    <w:p w14:paraId="4D1F5E67" w14:textId="19C6C054" w:rsidR="007E3596" w:rsidRDefault="007E3596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ab/>
        <w:t xml:space="preserve">- This will be the distractor from getting on with the ETT/head injury </w:t>
      </w:r>
      <w:proofErr w:type="gramStart"/>
      <w:r>
        <w:rPr>
          <w:b/>
        </w:rPr>
        <w:t>management which</w:t>
      </w:r>
      <w:proofErr w:type="gramEnd"/>
      <w:r>
        <w:rPr>
          <w:b/>
        </w:rPr>
        <w:t xml:space="preserve"> is the </w:t>
      </w:r>
      <w:r>
        <w:rPr>
          <w:b/>
        </w:rPr>
        <w:tab/>
        <w:t>critical issue</w:t>
      </w:r>
    </w:p>
    <w:p w14:paraId="425F5BB5" w14:textId="4AF1744E" w:rsidR="007E3596" w:rsidRDefault="007E3596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>- Recognise minor pelvic fractures</w:t>
      </w:r>
    </w:p>
    <w:p w14:paraId="7F9324A3" w14:textId="07F29CD6" w:rsidR="007E3596" w:rsidRDefault="007E3596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ab/>
        <w:t>- Don’t warrant a binder, if haven’t put on pre-XR</w:t>
      </w:r>
    </w:p>
    <w:p w14:paraId="6BC38427" w14:textId="2DB52D5D" w:rsidR="009C6DCC" w:rsidRDefault="009C6DCC" w:rsidP="000A6EF1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>- Early trauma/neurosurgical input</w:t>
      </w:r>
    </w:p>
    <w:p w14:paraId="24BC567B" w14:textId="33111358" w:rsidR="009C6DCC" w:rsidRDefault="009C6DCC" w:rsidP="000A6EF1">
      <w:pPr>
        <w:shd w:val="clear" w:color="auto" w:fill="FFFFFF" w:themeFill="background1"/>
        <w:spacing w:line="276" w:lineRule="auto"/>
      </w:pPr>
      <w:r>
        <w:rPr>
          <w:b/>
        </w:rPr>
        <w:tab/>
        <w:t xml:space="preserve">- </w:t>
      </w:r>
      <w:proofErr w:type="gramStart"/>
      <w:r>
        <w:rPr>
          <w:b/>
        </w:rPr>
        <w:t>rapid</w:t>
      </w:r>
      <w:proofErr w:type="gramEnd"/>
      <w:r>
        <w:rPr>
          <w:b/>
        </w:rPr>
        <w:t xml:space="preserve"> transit to OT – ideally the hybrid theatre where can scan in OT</w:t>
      </w:r>
    </w:p>
    <w:p w14:paraId="78CD1441" w14:textId="77777777" w:rsidR="007E3596" w:rsidRDefault="007E3596" w:rsidP="000A6EF1">
      <w:pPr>
        <w:shd w:val="clear" w:color="auto" w:fill="FFFFFF" w:themeFill="background1"/>
        <w:spacing w:line="276" w:lineRule="auto"/>
      </w:pPr>
    </w:p>
    <w:p w14:paraId="5255043F" w14:textId="77777777" w:rsidR="000A6EF1" w:rsidRPr="005C6A36" w:rsidRDefault="000A6EF1" w:rsidP="000A6EF1">
      <w:pPr>
        <w:spacing w:line="276" w:lineRule="auto"/>
      </w:pPr>
    </w:p>
    <w:p w14:paraId="2290B43D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Scenario Preparation/Baseline Parameters</w:t>
      </w:r>
    </w:p>
    <w:p w14:paraId="245F495A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78"/>
        <w:gridCol w:w="1982"/>
        <w:gridCol w:w="1712"/>
        <w:gridCol w:w="1982"/>
        <w:gridCol w:w="1838"/>
        <w:gridCol w:w="1982"/>
      </w:tblGrid>
      <w:tr w:rsidR="00F5326F" w14:paraId="4DDEDB93" w14:textId="77777777" w:rsidTr="00F5326F">
        <w:tc>
          <w:tcPr>
            <w:tcW w:w="1378" w:type="dxa"/>
          </w:tcPr>
          <w:p w14:paraId="768DB638" w14:textId="77777777" w:rsidR="00F5326F" w:rsidRDefault="00F5326F" w:rsidP="006A3FF9">
            <w:pPr>
              <w:spacing w:line="360" w:lineRule="auto"/>
              <w:rPr>
                <w:b/>
              </w:rPr>
            </w:pPr>
          </w:p>
        </w:tc>
        <w:tc>
          <w:tcPr>
            <w:tcW w:w="1982" w:type="dxa"/>
          </w:tcPr>
          <w:p w14:paraId="359468D9" w14:textId="77777777" w:rsidR="00F5326F" w:rsidRDefault="00F5326F" w:rsidP="006A3FF9">
            <w:pPr>
              <w:spacing w:line="360" w:lineRule="auto"/>
              <w:rPr>
                <w:b/>
              </w:rPr>
            </w:pPr>
            <w:r>
              <w:rPr>
                <w:b/>
              </w:rPr>
              <w:t>Stage 1</w:t>
            </w:r>
          </w:p>
        </w:tc>
        <w:tc>
          <w:tcPr>
            <w:tcW w:w="1712" w:type="dxa"/>
            <w:vMerge w:val="restart"/>
            <w:textDirection w:val="btLr"/>
          </w:tcPr>
          <w:p w14:paraId="75FF7E6A" w14:textId="77777777" w:rsidR="00F5326F" w:rsidRDefault="00F5326F" w:rsidP="000A6EF1">
            <w:pPr>
              <w:spacing w:line="360" w:lineRule="auto"/>
              <w:ind w:left="113" w:right="113"/>
              <w:jc w:val="center"/>
            </w:pPr>
            <w:r w:rsidRPr="00F5326F">
              <w:t xml:space="preserve">Progression </w:t>
            </w:r>
            <w:r w:rsidR="000A6EF1">
              <w:t>Trigger</w:t>
            </w:r>
          </w:p>
          <w:p w14:paraId="198712E5" w14:textId="65A1ABC8" w:rsidR="006A3FF9" w:rsidRPr="00F5326F" w:rsidRDefault="006A3FF9" w:rsidP="000A6EF1">
            <w:pPr>
              <w:spacing w:line="360" w:lineRule="auto"/>
              <w:ind w:left="113" w:right="113"/>
              <w:jc w:val="center"/>
            </w:pPr>
            <w:r>
              <w:t>At start of intubation prep</w:t>
            </w:r>
          </w:p>
        </w:tc>
        <w:tc>
          <w:tcPr>
            <w:tcW w:w="1982" w:type="dxa"/>
          </w:tcPr>
          <w:p w14:paraId="6DEC884C" w14:textId="77777777" w:rsidR="00F5326F" w:rsidRDefault="00F5326F" w:rsidP="006A3FF9">
            <w:pPr>
              <w:spacing w:line="360" w:lineRule="auto"/>
              <w:rPr>
                <w:b/>
              </w:rPr>
            </w:pPr>
            <w:r>
              <w:rPr>
                <w:b/>
              </w:rPr>
              <w:t>Stage 2</w:t>
            </w:r>
          </w:p>
        </w:tc>
        <w:tc>
          <w:tcPr>
            <w:tcW w:w="1838" w:type="dxa"/>
            <w:vMerge w:val="restart"/>
            <w:textDirection w:val="btLr"/>
          </w:tcPr>
          <w:p w14:paraId="2635B2CA" w14:textId="77777777" w:rsidR="00F5326F" w:rsidRPr="00F5326F" w:rsidRDefault="00F5326F" w:rsidP="000A6EF1">
            <w:pPr>
              <w:spacing w:line="360" w:lineRule="auto"/>
              <w:ind w:left="113" w:right="113"/>
              <w:jc w:val="center"/>
            </w:pPr>
            <w:r w:rsidRPr="00F5326F">
              <w:t xml:space="preserve">Progression </w:t>
            </w:r>
            <w:r w:rsidR="000A6EF1">
              <w:t>Trigger</w:t>
            </w:r>
          </w:p>
        </w:tc>
        <w:tc>
          <w:tcPr>
            <w:tcW w:w="1982" w:type="dxa"/>
          </w:tcPr>
          <w:p w14:paraId="7518A780" w14:textId="77777777" w:rsidR="00F5326F" w:rsidRDefault="00F5326F" w:rsidP="006A3FF9">
            <w:pPr>
              <w:spacing w:line="360" w:lineRule="auto"/>
              <w:rPr>
                <w:b/>
              </w:rPr>
            </w:pPr>
            <w:r>
              <w:rPr>
                <w:b/>
              </w:rPr>
              <w:t>Stage 3</w:t>
            </w:r>
          </w:p>
        </w:tc>
      </w:tr>
      <w:tr w:rsidR="00F5326F" w14:paraId="123306DC" w14:textId="77777777" w:rsidTr="00F5326F">
        <w:tc>
          <w:tcPr>
            <w:tcW w:w="1378" w:type="dxa"/>
          </w:tcPr>
          <w:p w14:paraId="799A7CD3" w14:textId="77777777" w:rsidR="00F5326F" w:rsidRDefault="00F5326F" w:rsidP="006A3FF9">
            <w:pPr>
              <w:spacing w:line="360" w:lineRule="auto"/>
              <w:rPr>
                <w:b/>
              </w:rPr>
            </w:pPr>
            <w:r>
              <w:rPr>
                <w:b/>
              </w:rPr>
              <w:t>RR</w:t>
            </w:r>
          </w:p>
        </w:tc>
        <w:tc>
          <w:tcPr>
            <w:tcW w:w="1982" w:type="dxa"/>
          </w:tcPr>
          <w:p w14:paraId="36B3B678" w14:textId="455AADD8" w:rsidR="00F5326F" w:rsidRPr="00A17FC5" w:rsidRDefault="006A3FF9" w:rsidP="006A3FF9">
            <w:pPr>
              <w:spacing w:line="360" w:lineRule="auto"/>
            </w:pPr>
            <w:r>
              <w:t>1</w:t>
            </w:r>
            <w:r w:rsidR="008B43BB">
              <w:t>8</w:t>
            </w:r>
          </w:p>
        </w:tc>
        <w:tc>
          <w:tcPr>
            <w:tcW w:w="1712" w:type="dxa"/>
            <w:vMerge/>
          </w:tcPr>
          <w:p w14:paraId="276BF156" w14:textId="77777777" w:rsidR="00F5326F" w:rsidRPr="00A17FC5" w:rsidRDefault="00F5326F" w:rsidP="006A3FF9">
            <w:pPr>
              <w:spacing w:line="360" w:lineRule="auto"/>
            </w:pPr>
          </w:p>
        </w:tc>
        <w:tc>
          <w:tcPr>
            <w:tcW w:w="1982" w:type="dxa"/>
          </w:tcPr>
          <w:p w14:paraId="73163E9D" w14:textId="24F221FA" w:rsidR="00F5326F" w:rsidRPr="00A17FC5" w:rsidRDefault="008B43BB" w:rsidP="006A3FF9">
            <w:pPr>
              <w:spacing w:line="360" w:lineRule="auto"/>
            </w:pPr>
            <w:r>
              <w:t>12</w:t>
            </w:r>
          </w:p>
        </w:tc>
        <w:tc>
          <w:tcPr>
            <w:tcW w:w="1838" w:type="dxa"/>
            <w:vMerge/>
          </w:tcPr>
          <w:p w14:paraId="376D0D17" w14:textId="77777777" w:rsidR="00F5326F" w:rsidRPr="00A17FC5" w:rsidRDefault="00F5326F" w:rsidP="006A3FF9">
            <w:pPr>
              <w:spacing w:line="360" w:lineRule="auto"/>
            </w:pPr>
          </w:p>
        </w:tc>
        <w:tc>
          <w:tcPr>
            <w:tcW w:w="1982" w:type="dxa"/>
          </w:tcPr>
          <w:p w14:paraId="6D9BEF2A" w14:textId="77777777" w:rsidR="00F5326F" w:rsidRPr="00A17FC5" w:rsidRDefault="00F5326F" w:rsidP="006A3FF9">
            <w:pPr>
              <w:spacing w:line="360" w:lineRule="auto"/>
            </w:pPr>
          </w:p>
        </w:tc>
      </w:tr>
      <w:tr w:rsidR="00F5326F" w14:paraId="6341302D" w14:textId="77777777" w:rsidTr="00F5326F">
        <w:tc>
          <w:tcPr>
            <w:tcW w:w="1378" w:type="dxa"/>
          </w:tcPr>
          <w:p w14:paraId="4A9AEF47" w14:textId="77777777" w:rsidR="00F5326F" w:rsidRDefault="00F5326F" w:rsidP="006A3FF9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>
              <w:rPr>
                <w:b/>
              </w:rPr>
              <w:t>SpO</w:t>
            </w:r>
            <w:r w:rsidRPr="00F5326F">
              <w:rPr>
                <w:b/>
                <w:vertAlign w:val="subscript"/>
              </w:rPr>
              <w:t>2</w:t>
            </w:r>
          </w:p>
        </w:tc>
        <w:tc>
          <w:tcPr>
            <w:tcW w:w="1982" w:type="dxa"/>
          </w:tcPr>
          <w:p w14:paraId="34DA49F7" w14:textId="4384712D" w:rsidR="00F5326F" w:rsidRPr="00B4234C" w:rsidRDefault="006A3FF9" w:rsidP="006A3FF9">
            <w:pPr>
              <w:spacing w:line="360" w:lineRule="auto"/>
            </w:pPr>
            <w:r>
              <w:t>96%</w:t>
            </w:r>
          </w:p>
        </w:tc>
        <w:tc>
          <w:tcPr>
            <w:tcW w:w="1712" w:type="dxa"/>
            <w:vMerge/>
          </w:tcPr>
          <w:p w14:paraId="35545409" w14:textId="77777777" w:rsidR="00F5326F" w:rsidRPr="00B4234C" w:rsidRDefault="00F5326F" w:rsidP="006A3FF9">
            <w:pPr>
              <w:spacing w:line="360" w:lineRule="auto"/>
            </w:pPr>
          </w:p>
        </w:tc>
        <w:tc>
          <w:tcPr>
            <w:tcW w:w="1982" w:type="dxa"/>
          </w:tcPr>
          <w:p w14:paraId="7F28A5CC" w14:textId="1261574B" w:rsidR="00F5326F" w:rsidRPr="00B4234C" w:rsidRDefault="006A3FF9" w:rsidP="006A3FF9">
            <w:pPr>
              <w:spacing w:line="360" w:lineRule="auto"/>
            </w:pPr>
            <w:r>
              <w:t>96%</w:t>
            </w:r>
          </w:p>
        </w:tc>
        <w:tc>
          <w:tcPr>
            <w:tcW w:w="1838" w:type="dxa"/>
            <w:vMerge/>
          </w:tcPr>
          <w:p w14:paraId="556D7CB8" w14:textId="77777777" w:rsidR="00F5326F" w:rsidRPr="00B4234C" w:rsidRDefault="00F5326F" w:rsidP="006A3FF9">
            <w:pPr>
              <w:spacing w:line="360" w:lineRule="auto"/>
            </w:pPr>
          </w:p>
        </w:tc>
        <w:tc>
          <w:tcPr>
            <w:tcW w:w="1982" w:type="dxa"/>
          </w:tcPr>
          <w:p w14:paraId="64567130" w14:textId="77777777" w:rsidR="00F5326F" w:rsidRPr="00B4234C" w:rsidRDefault="00F5326F" w:rsidP="006A3FF9">
            <w:pPr>
              <w:spacing w:line="360" w:lineRule="auto"/>
            </w:pPr>
          </w:p>
        </w:tc>
      </w:tr>
      <w:tr w:rsidR="00F5326F" w14:paraId="1FD06E93" w14:textId="77777777" w:rsidTr="00F5326F">
        <w:tc>
          <w:tcPr>
            <w:tcW w:w="1378" w:type="dxa"/>
          </w:tcPr>
          <w:p w14:paraId="56E22435" w14:textId="77777777" w:rsidR="00F5326F" w:rsidRDefault="00F5326F" w:rsidP="006A3FF9">
            <w:pPr>
              <w:spacing w:line="360" w:lineRule="auto"/>
              <w:rPr>
                <w:b/>
              </w:rPr>
            </w:pPr>
            <w:r>
              <w:rPr>
                <w:b/>
              </w:rPr>
              <w:t>HR/Rhythm</w:t>
            </w:r>
          </w:p>
        </w:tc>
        <w:tc>
          <w:tcPr>
            <w:tcW w:w="1982" w:type="dxa"/>
          </w:tcPr>
          <w:p w14:paraId="3C93FABE" w14:textId="4AF69740" w:rsidR="00F5326F" w:rsidRPr="00B4234C" w:rsidRDefault="006A3FF9" w:rsidP="006A3FF9">
            <w:pPr>
              <w:spacing w:line="360" w:lineRule="auto"/>
            </w:pPr>
            <w:r>
              <w:t>80</w:t>
            </w:r>
          </w:p>
        </w:tc>
        <w:tc>
          <w:tcPr>
            <w:tcW w:w="1712" w:type="dxa"/>
            <w:vMerge/>
          </w:tcPr>
          <w:p w14:paraId="14071DAC" w14:textId="77777777" w:rsidR="00F5326F" w:rsidRPr="00B4234C" w:rsidRDefault="00F5326F" w:rsidP="006A3FF9">
            <w:pPr>
              <w:spacing w:line="360" w:lineRule="auto"/>
            </w:pPr>
          </w:p>
        </w:tc>
        <w:tc>
          <w:tcPr>
            <w:tcW w:w="1982" w:type="dxa"/>
          </w:tcPr>
          <w:p w14:paraId="700A105F" w14:textId="3B5E8F78" w:rsidR="00F5326F" w:rsidRPr="00B4234C" w:rsidRDefault="006A3FF9" w:rsidP="006A3FF9">
            <w:pPr>
              <w:spacing w:line="360" w:lineRule="auto"/>
            </w:pPr>
            <w:r>
              <w:t>40</w:t>
            </w:r>
          </w:p>
        </w:tc>
        <w:tc>
          <w:tcPr>
            <w:tcW w:w="1838" w:type="dxa"/>
            <w:vMerge/>
          </w:tcPr>
          <w:p w14:paraId="4D22F1E4" w14:textId="77777777" w:rsidR="00F5326F" w:rsidRPr="00B4234C" w:rsidRDefault="00F5326F" w:rsidP="006A3FF9">
            <w:pPr>
              <w:spacing w:line="360" w:lineRule="auto"/>
            </w:pPr>
          </w:p>
        </w:tc>
        <w:tc>
          <w:tcPr>
            <w:tcW w:w="1982" w:type="dxa"/>
          </w:tcPr>
          <w:p w14:paraId="50A68886" w14:textId="77777777" w:rsidR="00F5326F" w:rsidRPr="00B4234C" w:rsidRDefault="00F5326F" w:rsidP="006A3FF9">
            <w:pPr>
              <w:spacing w:line="360" w:lineRule="auto"/>
            </w:pPr>
          </w:p>
        </w:tc>
      </w:tr>
      <w:tr w:rsidR="00F5326F" w14:paraId="6EE225A1" w14:textId="77777777" w:rsidTr="00F5326F">
        <w:tc>
          <w:tcPr>
            <w:tcW w:w="1378" w:type="dxa"/>
          </w:tcPr>
          <w:p w14:paraId="1A2EB47A" w14:textId="77777777" w:rsidR="00F5326F" w:rsidRDefault="00F5326F" w:rsidP="006A3FF9">
            <w:pPr>
              <w:spacing w:line="360" w:lineRule="auto"/>
              <w:rPr>
                <w:b/>
              </w:rPr>
            </w:pPr>
            <w:r>
              <w:rPr>
                <w:b/>
              </w:rPr>
              <w:t>BP</w:t>
            </w:r>
          </w:p>
        </w:tc>
        <w:tc>
          <w:tcPr>
            <w:tcW w:w="1982" w:type="dxa"/>
          </w:tcPr>
          <w:p w14:paraId="0CCE7335" w14:textId="0C5F80BE" w:rsidR="00F5326F" w:rsidRPr="00B4234C" w:rsidRDefault="006A3FF9" w:rsidP="006A3FF9">
            <w:pPr>
              <w:spacing w:line="360" w:lineRule="auto"/>
            </w:pPr>
            <w:r>
              <w:t>145/89</w:t>
            </w:r>
          </w:p>
        </w:tc>
        <w:tc>
          <w:tcPr>
            <w:tcW w:w="1712" w:type="dxa"/>
            <w:vMerge/>
          </w:tcPr>
          <w:p w14:paraId="67266549" w14:textId="77777777" w:rsidR="00F5326F" w:rsidRPr="00B4234C" w:rsidRDefault="00F5326F" w:rsidP="006A3FF9">
            <w:pPr>
              <w:spacing w:line="360" w:lineRule="auto"/>
            </w:pPr>
          </w:p>
        </w:tc>
        <w:tc>
          <w:tcPr>
            <w:tcW w:w="1982" w:type="dxa"/>
          </w:tcPr>
          <w:p w14:paraId="470881BA" w14:textId="35B2C36A" w:rsidR="00F5326F" w:rsidRPr="00B4234C" w:rsidRDefault="006A3FF9" w:rsidP="006A3FF9">
            <w:pPr>
              <w:spacing w:line="360" w:lineRule="auto"/>
            </w:pPr>
            <w:r>
              <w:t>200/120</w:t>
            </w:r>
          </w:p>
        </w:tc>
        <w:tc>
          <w:tcPr>
            <w:tcW w:w="1838" w:type="dxa"/>
            <w:vMerge/>
          </w:tcPr>
          <w:p w14:paraId="2C659F1A" w14:textId="77777777" w:rsidR="00F5326F" w:rsidRPr="00B4234C" w:rsidRDefault="00F5326F" w:rsidP="006A3FF9">
            <w:pPr>
              <w:spacing w:line="360" w:lineRule="auto"/>
            </w:pPr>
          </w:p>
        </w:tc>
        <w:tc>
          <w:tcPr>
            <w:tcW w:w="1982" w:type="dxa"/>
          </w:tcPr>
          <w:p w14:paraId="51957CD0" w14:textId="77777777" w:rsidR="00F5326F" w:rsidRPr="00B4234C" w:rsidRDefault="00F5326F" w:rsidP="006A3FF9">
            <w:pPr>
              <w:spacing w:line="360" w:lineRule="auto"/>
            </w:pPr>
          </w:p>
        </w:tc>
      </w:tr>
      <w:tr w:rsidR="00F5326F" w14:paraId="19839C77" w14:textId="77777777" w:rsidTr="00F5326F">
        <w:tc>
          <w:tcPr>
            <w:tcW w:w="1378" w:type="dxa"/>
          </w:tcPr>
          <w:p w14:paraId="74CA8B2B" w14:textId="77777777" w:rsidR="00F5326F" w:rsidRDefault="00F5326F" w:rsidP="006A3FF9">
            <w:pPr>
              <w:spacing w:line="36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982" w:type="dxa"/>
          </w:tcPr>
          <w:p w14:paraId="1949F03A" w14:textId="0C4E9D3A" w:rsidR="00F5326F" w:rsidRPr="00B4234C" w:rsidRDefault="006A3FF9" w:rsidP="006A3FF9">
            <w:pPr>
              <w:spacing w:line="360" w:lineRule="auto"/>
            </w:pPr>
            <w:r>
              <w:t>35.7</w:t>
            </w:r>
          </w:p>
        </w:tc>
        <w:tc>
          <w:tcPr>
            <w:tcW w:w="1712" w:type="dxa"/>
            <w:vMerge/>
          </w:tcPr>
          <w:p w14:paraId="4491A16F" w14:textId="77777777" w:rsidR="00F5326F" w:rsidRPr="00B4234C" w:rsidRDefault="00F5326F" w:rsidP="006A3FF9">
            <w:pPr>
              <w:spacing w:line="360" w:lineRule="auto"/>
            </w:pPr>
          </w:p>
        </w:tc>
        <w:tc>
          <w:tcPr>
            <w:tcW w:w="1982" w:type="dxa"/>
          </w:tcPr>
          <w:p w14:paraId="21EAFA4A" w14:textId="46DA9DAA" w:rsidR="00F5326F" w:rsidRPr="00B4234C" w:rsidRDefault="006A3FF9" w:rsidP="006A3FF9">
            <w:pPr>
              <w:spacing w:line="360" w:lineRule="auto"/>
            </w:pPr>
            <w:r>
              <w:t>35.7</w:t>
            </w:r>
          </w:p>
        </w:tc>
        <w:tc>
          <w:tcPr>
            <w:tcW w:w="1838" w:type="dxa"/>
            <w:vMerge/>
          </w:tcPr>
          <w:p w14:paraId="4E90AFFD" w14:textId="77777777" w:rsidR="00F5326F" w:rsidRPr="00B4234C" w:rsidRDefault="00F5326F" w:rsidP="006A3FF9">
            <w:pPr>
              <w:spacing w:line="360" w:lineRule="auto"/>
            </w:pPr>
          </w:p>
        </w:tc>
        <w:tc>
          <w:tcPr>
            <w:tcW w:w="1982" w:type="dxa"/>
          </w:tcPr>
          <w:p w14:paraId="1FBC6536" w14:textId="77777777" w:rsidR="00F5326F" w:rsidRPr="00B4234C" w:rsidRDefault="00F5326F" w:rsidP="006A3FF9">
            <w:pPr>
              <w:spacing w:line="360" w:lineRule="auto"/>
            </w:pPr>
          </w:p>
        </w:tc>
      </w:tr>
      <w:tr w:rsidR="00F5326F" w14:paraId="13789229" w14:textId="77777777" w:rsidTr="00F5326F">
        <w:tc>
          <w:tcPr>
            <w:tcW w:w="1378" w:type="dxa"/>
          </w:tcPr>
          <w:p w14:paraId="69163E85" w14:textId="77777777" w:rsidR="00F5326F" w:rsidRDefault="00F5326F" w:rsidP="006A3FF9">
            <w:pPr>
              <w:spacing w:line="360" w:lineRule="auto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982" w:type="dxa"/>
          </w:tcPr>
          <w:p w14:paraId="1569647D" w14:textId="3EF271AB" w:rsidR="00F5326F" w:rsidRPr="00B4234C" w:rsidRDefault="006A3FF9" w:rsidP="006A3FF9">
            <w:pPr>
              <w:spacing w:line="360" w:lineRule="auto"/>
            </w:pPr>
            <w:r>
              <w:t>GCS 3</w:t>
            </w:r>
          </w:p>
        </w:tc>
        <w:tc>
          <w:tcPr>
            <w:tcW w:w="1712" w:type="dxa"/>
            <w:vMerge/>
          </w:tcPr>
          <w:p w14:paraId="0740BFAB" w14:textId="77777777" w:rsidR="00F5326F" w:rsidRPr="00B4234C" w:rsidRDefault="00F5326F" w:rsidP="006A3FF9">
            <w:pPr>
              <w:spacing w:line="360" w:lineRule="auto"/>
            </w:pPr>
          </w:p>
        </w:tc>
        <w:tc>
          <w:tcPr>
            <w:tcW w:w="1982" w:type="dxa"/>
          </w:tcPr>
          <w:p w14:paraId="5A05B5B2" w14:textId="4BDF55C7" w:rsidR="00F5326F" w:rsidRPr="00B4234C" w:rsidRDefault="006A3FF9" w:rsidP="006A3FF9">
            <w:pPr>
              <w:spacing w:line="360" w:lineRule="auto"/>
            </w:pPr>
            <w:r>
              <w:t>GCS 3</w:t>
            </w:r>
          </w:p>
        </w:tc>
        <w:tc>
          <w:tcPr>
            <w:tcW w:w="1838" w:type="dxa"/>
            <w:vMerge/>
          </w:tcPr>
          <w:p w14:paraId="28185ECF" w14:textId="77777777" w:rsidR="00F5326F" w:rsidRPr="00B4234C" w:rsidRDefault="00F5326F" w:rsidP="006A3FF9">
            <w:pPr>
              <w:spacing w:line="360" w:lineRule="auto"/>
            </w:pPr>
          </w:p>
        </w:tc>
        <w:tc>
          <w:tcPr>
            <w:tcW w:w="1982" w:type="dxa"/>
          </w:tcPr>
          <w:p w14:paraId="49F9E951" w14:textId="77777777" w:rsidR="00F5326F" w:rsidRPr="00B4234C" w:rsidRDefault="00F5326F" w:rsidP="006A3FF9">
            <w:pPr>
              <w:spacing w:line="360" w:lineRule="auto"/>
            </w:pPr>
          </w:p>
        </w:tc>
      </w:tr>
      <w:tr w:rsidR="00F5326F" w14:paraId="2C0A8EB9" w14:textId="77777777" w:rsidTr="00F5326F">
        <w:tc>
          <w:tcPr>
            <w:tcW w:w="1378" w:type="dxa"/>
          </w:tcPr>
          <w:p w14:paraId="138BD82F" w14:textId="77777777" w:rsidR="00F5326F" w:rsidRDefault="00F5326F" w:rsidP="006A3FF9">
            <w:pPr>
              <w:spacing w:line="360" w:lineRule="auto"/>
              <w:rPr>
                <w:b/>
              </w:rPr>
            </w:pPr>
          </w:p>
        </w:tc>
        <w:tc>
          <w:tcPr>
            <w:tcW w:w="1982" w:type="dxa"/>
          </w:tcPr>
          <w:p w14:paraId="76F139C5" w14:textId="77777777" w:rsidR="00F5326F" w:rsidRPr="00B4234C" w:rsidRDefault="00F5326F" w:rsidP="006A3FF9">
            <w:pPr>
              <w:spacing w:line="360" w:lineRule="auto"/>
            </w:pPr>
          </w:p>
        </w:tc>
        <w:tc>
          <w:tcPr>
            <w:tcW w:w="1712" w:type="dxa"/>
            <w:vMerge/>
          </w:tcPr>
          <w:p w14:paraId="1F422B56" w14:textId="77777777" w:rsidR="00F5326F" w:rsidRPr="00B4234C" w:rsidRDefault="00F5326F" w:rsidP="006A3FF9">
            <w:pPr>
              <w:spacing w:line="360" w:lineRule="auto"/>
            </w:pPr>
          </w:p>
        </w:tc>
        <w:tc>
          <w:tcPr>
            <w:tcW w:w="1982" w:type="dxa"/>
          </w:tcPr>
          <w:p w14:paraId="488543F4" w14:textId="51EA9706" w:rsidR="00F5326F" w:rsidRPr="00B4234C" w:rsidRDefault="006A3FF9" w:rsidP="006A3FF9">
            <w:pPr>
              <w:spacing w:line="360" w:lineRule="auto"/>
            </w:pPr>
            <w:r>
              <w:t>Blown pupil</w:t>
            </w:r>
          </w:p>
        </w:tc>
        <w:tc>
          <w:tcPr>
            <w:tcW w:w="1838" w:type="dxa"/>
            <w:vMerge/>
          </w:tcPr>
          <w:p w14:paraId="3B8CCCF2" w14:textId="77777777" w:rsidR="00F5326F" w:rsidRPr="00B4234C" w:rsidRDefault="00F5326F" w:rsidP="006A3FF9">
            <w:pPr>
              <w:spacing w:line="360" w:lineRule="auto"/>
            </w:pPr>
          </w:p>
        </w:tc>
        <w:tc>
          <w:tcPr>
            <w:tcW w:w="1982" w:type="dxa"/>
          </w:tcPr>
          <w:p w14:paraId="239F2992" w14:textId="77777777" w:rsidR="00F5326F" w:rsidRPr="00B4234C" w:rsidRDefault="00F5326F" w:rsidP="006A3FF9">
            <w:pPr>
              <w:spacing w:line="360" w:lineRule="auto"/>
            </w:pPr>
          </w:p>
        </w:tc>
      </w:tr>
    </w:tbl>
    <w:p w14:paraId="2C120A07" w14:textId="77777777" w:rsidR="00A17FC5" w:rsidRPr="004E08FC" w:rsidRDefault="00A17FC5" w:rsidP="00A17FC5">
      <w:pPr>
        <w:shd w:val="clear" w:color="auto" w:fill="FFFFFF" w:themeFill="background1"/>
        <w:spacing w:line="360" w:lineRule="auto"/>
        <w:rPr>
          <w:b/>
        </w:rPr>
        <w:sectPr w:rsidR="00A17FC5" w:rsidRPr="004E08FC" w:rsidSect="00F5326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</w:p>
    <w:p w14:paraId="4B17789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Debriefing/Guided Reflection Overview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491"/>
        <w:gridCol w:w="5491"/>
      </w:tblGrid>
      <w:tr w:rsidR="003133E0" w:rsidRPr="00D84B24" w14:paraId="12A2EA6C" w14:textId="77777777" w:rsidTr="009E1CB9">
        <w:tc>
          <w:tcPr>
            <w:tcW w:w="5491" w:type="dxa"/>
          </w:tcPr>
          <w:p w14:paraId="7D7623A2" w14:textId="74BF753C" w:rsidR="001F310F" w:rsidRDefault="001F310F" w:rsidP="001F310F">
            <w:pPr>
              <w:shd w:val="clear" w:color="auto" w:fill="FFFFFF" w:themeFill="background1"/>
              <w:rPr>
                <w:b/>
              </w:rPr>
            </w:pPr>
            <w:r w:rsidRPr="00EE5201">
              <w:rPr>
                <w:b/>
              </w:rPr>
              <w:t>Anticipated themes:</w:t>
            </w:r>
          </w:p>
          <w:p w14:paraId="0C6FE446" w14:textId="77777777" w:rsidR="001F310F" w:rsidRDefault="001F310F" w:rsidP="001F310F">
            <w:pPr>
              <w:shd w:val="clear" w:color="auto" w:fill="FFFFFF" w:themeFill="background1"/>
              <w:rPr>
                <w:b/>
              </w:rPr>
            </w:pPr>
          </w:p>
          <w:p w14:paraId="7213B4E3" w14:textId="659C6B40" w:rsidR="001F310F" w:rsidRPr="00EE5201" w:rsidRDefault="001F310F" w:rsidP="001F310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491" w:type="dxa"/>
          </w:tcPr>
          <w:p w14:paraId="0C490A50" w14:textId="77777777" w:rsidR="001F310F" w:rsidRPr="001F310F" w:rsidRDefault="001F310F" w:rsidP="001F310F">
            <w:pPr>
              <w:shd w:val="clear" w:color="auto" w:fill="FFFFFF" w:themeFill="background1"/>
            </w:pPr>
            <w:r w:rsidRPr="001F310F">
              <w:t>Management of severe head injury/</w:t>
            </w:r>
            <w:proofErr w:type="spellStart"/>
            <w:r w:rsidRPr="001F310F">
              <w:t>mannitol</w:t>
            </w:r>
            <w:proofErr w:type="spellEnd"/>
            <w:r w:rsidRPr="001F310F">
              <w:t xml:space="preserve"> or hypertonic</w:t>
            </w:r>
          </w:p>
          <w:p w14:paraId="691D5981" w14:textId="77777777" w:rsidR="001F310F" w:rsidRPr="001F310F" w:rsidRDefault="001F310F" w:rsidP="001F310F">
            <w:pPr>
              <w:shd w:val="clear" w:color="auto" w:fill="FFFFFF" w:themeFill="background1"/>
            </w:pPr>
            <w:proofErr w:type="spellStart"/>
            <w:r w:rsidRPr="001F310F">
              <w:t>Neuroprotective</w:t>
            </w:r>
            <w:proofErr w:type="spellEnd"/>
            <w:r w:rsidRPr="001F310F">
              <w:t xml:space="preserve"> intubation strategy</w:t>
            </w:r>
          </w:p>
          <w:p w14:paraId="25FF9DC7" w14:textId="77777777" w:rsidR="001F310F" w:rsidRPr="001F310F" w:rsidRDefault="001F310F" w:rsidP="001F310F">
            <w:pPr>
              <w:shd w:val="clear" w:color="auto" w:fill="FFFFFF" w:themeFill="background1"/>
            </w:pPr>
            <w:r w:rsidRPr="001F310F">
              <w:t>PTX decompression pre ETT?</w:t>
            </w:r>
          </w:p>
          <w:p w14:paraId="5D1891EC" w14:textId="7EB2CB26" w:rsidR="003133E0" w:rsidRPr="00EE5201" w:rsidRDefault="001F310F" w:rsidP="001F310F">
            <w:pPr>
              <w:shd w:val="clear" w:color="auto" w:fill="FFFFFF" w:themeFill="background1"/>
            </w:pPr>
            <w:r w:rsidRPr="001F310F">
              <w:t xml:space="preserve">CT </w:t>
            </w:r>
            <w:proofErr w:type="spellStart"/>
            <w:r w:rsidRPr="001F310F">
              <w:t>vs</w:t>
            </w:r>
            <w:proofErr w:type="spellEnd"/>
            <w:r w:rsidRPr="001F310F">
              <w:t xml:space="preserve"> OT – use of hybrid theatre</w:t>
            </w:r>
          </w:p>
        </w:tc>
      </w:tr>
      <w:tr w:rsidR="001F310F" w:rsidRPr="00D84B24" w14:paraId="0EB637D4" w14:textId="77777777" w:rsidTr="009E1CB9">
        <w:tc>
          <w:tcPr>
            <w:tcW w:w="5491" w:type="dxa"/>
          </w:tcPr>
          <w:p w14:paraId="2C2874AE" w14:textId="77777777" w:rsidR="001F310F" w:rsidRDefault="001F310F" w:rsidP="001F310F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EE5201">
              <w:rPr>
                <w:b/>
              </w:rPr>
              <w:t>Opening Gambit</w:t>
            </w:r>
          </w:p>
          <w:p w14:paraId="37D1F3A0" w14:textId="3F3037B1" w:rsidR="001F310F" w:rsidRPr="00EE5201" w:rsidRDefault="001F310F" w:rsidP="001F310F">
            <w:pPr>
              <w:shd w:val="clear" w:color="auto" w:fill="FFFFFF" w:themeFill="background1"/>
              <w:spacing w:line="360" w:lineRule="auto"/>
              <w:rPr>
                <w:b/>
              </w:rPr>
            </w:pPr>
          </w:p>
        </w:tc>
        <w:tc>
          <w:tcPr>
            <w:tcW w:w="5491" w:type="dxa"/>
          </w:tcPr>
          <w:p w14:paraId="0C7C1174" w14:textId="77777777" w:rsidR="001F310F" w:rsidRPr="00EE5201" w:rsidRDefault="001F310F" w:rsidP="003133E0">
            <w:pPr>
              <w:shd w:val="clear" w:color="auto" w:fill="FFFFFF" w:themeFill="background1"/>
              <w:spacing w:line="360" w:lineRule="auto"/>
              <w:rPr>
                <w:b/>
              </w:rPr>
            </w:pPr>
          </w:p>
        </w:tc>
      </w:tr>
      <w:tr w:rsidR="003133E0" w:rsidRPr="00D84B24" w14:paraId="0A29AE7F" w14:textId="77777777" w:rsidTr="009E1CB9">
        <w:tc>
          <w:tcPr>
            <w:tcW w:w="5491" w:type="dxa"/>
          </w:tcPr>
          <w:p w14:paraId="0F07E2FD" w14:textId="77777777" w:rsidR="003133E0" w:rsidRPr="001F310F" w:rsidRDefault="003133E0" w:rsidP="001F310F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1F310F">
              <w:rPr>
                <w:b/>
              </w:rPr>
              <w:t>Exploration with key players</w:t>
            </w:r>
          </w:p>
          <w:p w14:paraId="3C9BCEC4" w14:textId="77777777" w:rsidR="003133E0" w:rsidRPr="00EE5201" w:rsidRDefault="003133E0" w:rsidP="001F310F">
            <w:pPr>
              <w:ind w:left="360"/>
            </w:pPr>
          </w:p>
        </w:tc>
        <w:tc>
          <w:tcPr>
            <w:tcW w:w="5491" w:type="dxa"/>
          </w:tcPr>
          <w:p w14:paraId="4057FA4A" w14:textId="77777777" w:rsidR="003133E0" w:rsidRPr="001F310F" w:rsidRDefault="003133E0" w:rsidP="001F310F">
            <w:pPr>
              <w:ind w:left="360"/>
              <w:rPr>
                <w:highlight w:val="yellow"/>
              </w:rPr>
            </w:pPr>
          </w:p>
        </w:tc>
      </w:tr>
      <w:tr w:rsidR="003133E0" w:rsidRPr="00D84B24" w14:paraId="47C470FA" w14:textId="77777777" w:rsidTr="009E1CB9">
        <w:tc>
          <w:tcPr>
            <w:tcW w:w="5491" w:type="dxa"/>
          </w:tcPr>
          <w:p w14:paraId="7C17E7CB" w14:textId="77777777" w:rsidR="003133E0" w:rsidRPr="001F310F" w:rsidRDefault="003133E0" w:rsidP="001F310F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1F310F">
              <w:rPr>
                <w:b/>
              </w:rPr>
              <w:t>Engaging the general group</w:t>
            </w:r>
          </w:p>
          <w:p w14:paraId="3C2456A6" w14:textId="77777777" w:rsidR="003133E0" w:rsidRPr="00EE5201" w:rsidRDefault="003133E0" w:rsidP="001F310F">
            <w:pPr>
              <w:ind w:left="360"/>
            </w:pPr>
          </w:p>
        </w:tc>
        <w:tc>
          <w:tcPr>
            <w:tcW w:w="5491" w:type="dxa"/>
          </w:tcPr>
          <w:p w14:paraId="591CFA8A" w14:textId="77777777" w:rsidR="003133E0" w:rsidRPr="001F310F" w:rsidRDefault="003133E0" w:rsidP="001F310F">
            <w:pPr>
              <w:ind w:left="360"/>
              <w:rPr>
                <w:highlight w:val="yellow"/>
              </w:rPr>
            </w:pPr>
          </w:p>
        </w:tc>
      </w:tr>
      <w:tr w:rsidR="003133E0" w:rsidRPr="00D84B24" w14:paraId="3E573844" w14:textId="77777777" w:rsidTr="009E1CB9">
        <w:tc>
          <w:tcPr>
            <w:tcW w:w="5491" w:type="dxa"/>
          </w:tcPr>
          <w:p w14:paraId="562EEF6D" w14:textId="77777777" w:rsidR="003133E0" w:rsidRPr="001F310F" w:rsidRDefault="003133E0" w:rsidP="001F310F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1F310F">
              <w:rPr>
                <w:b/>
              </w:rPr>
              <w:t>Sharing facilitator’s thoughts</w:t>
            </w:r>
          </w:p>
          <w:p w14:paraId="61A402CF" w14:textId="77777777" w:rsidR="003133E0" w:rsidRPr="001F310F" w:rsidRDefault="003133E0" w:rsidP="001F310F">
            <w:pPr>
              <w:shd w:val="clear" w:color="auto" w:fill="FFFFFF" w:themeFill="background1"/>
              <w:spacing w:line="360" w:lineRule="auto"/>
              <w:ind w:left="360"/>
              <w:rPr>
                <w:b/>
              </w:rPr>
            </w:pPr>
          </w:p>
        </w:tc>
        <w:tc>
          <w:tcPr>
            <w:tcW w:w="5491" w:type="dxa"/>
          </w:tcPr>
          <w:p w14:paraId="6C0CB3B6" w14:textId="77777777" w:rsidR="003133E0" w:rsidRPr="001F310F" w:rsidRDefault="003133E0" w:rsidP="001F310F">
            <w:pPr>
              <w:ind w:left="360"/>
              <w:rPr>
                <w:highlight w:val="yellow"/>
              </w:rPr>
            </w:pPr>
          </w:p>
        </w:tc>
      </w:tr>
      <w:tr w:rsidR="003133E0" w:rsidRPr="00D84B24" w14:paraId="6902A66F" w14:textId="77777777" w:rsidTr="009E1CB9">
        <w:tc>
          <w:tcPr>
            <w:tcW w:w="5491" w:type="dxa"/>
          </w:tcPr>
          <w:p w14:paraId="331658F4" w14:textId="77777777" w:rsidR="003133E0" w:rsidRPr="001F310F" w:rsidRDefault="003133E0" w:rsidP="001F310F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1F310F">
              <w:rPr>
                <w:b/>
              </w:rPr>
              <w:t>Any other questions or issues to discuss?</w:t>
            </w:r>
          </w:p>
          <w:p w14:paraId="7B5F50B8" w14:textId="77777777" w:rsidR="003133E0" w:rsidRPr="001F310F" w:rsidRDefault="003133E0" w:rsidP="001F310F">
            <w:pPr>
              <w:shd w:val="clear" w:color="auto" w:fill="FFFFFF" w:themeFill="background1"/>
              <w:spacing w:line="360" w:lineRule="auto"/>
              <w:ind w:left="360"/>
              <w:rPr>
                <w:b/>
              </w:rPr>
            </w:pPr>
          </w:p>
        </w:tc>
        <w:tc>
          <w:tcPr>
            <w:tcW w:w="5491" w:type="dxa"/>
          </w:tcPr>
          <w:p w14:paraId="12A89902" w14:textId="77777777" w:rsidR="003133E0" w:rsidRPr="001F310F" w:rsidRDefault="003133E0" w:rsidP="001F310F">
            <w:pPr>
              <w:ind w:left="360"/>
              <w:rPr>
                <w:highlight w:val="yellow"/>
              </w:rPr>
            </w:pPr>
          </w:p>
        </w:tc>
      </w:tr>
      <w:tr w:rsidR="003133E0" w14:paraId="7A798904" w14:textId="77777777" w:rsidTr="009E1CB9">
        <w:tc>
          <w:tcPr>
            <w:tcW w:w="5491" w:type="dxa"/>
          </w:tcPr>
          <w:p w14:paraId="09964FF9" w14:textId="77777777" w:rsidR="003133E0" w:rsidRDefault="003133E0" w:rsidP="001F310F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1F310F">
              <w:rPr>
                <w:b/>
              </w:rPr>
              <w:t>Summary</w:t>
            </w:r>
          </w:p>
          <w:p w14:paraId="1A12398F" w14:textId="18302208" w:rsidR="001F310F" w:rsidRPr="001F310F" w:rsidRDefault="001F310F" w:rsidP="001F310F">
            <w:pPr>
              <w:shd w:val="clear" w:color="auto" w:fill="FFFFFF" w:themeFill="background1"/>
              <w:spacing w:line="360" w:lineRule="auto"/>
              <w:ind w:left="360"/>
              <w:rPr>
                <w:b/>
              </w:rPr>
            </w:pPr>
          </w:p>
        </w:tc>
        <w:tc>
          <w:tcPr>
            <w:tcW w:w="5491" w:type="dxa"/>
          </w:tcPr>
          <w:p w14:paraId="4836D440" w14:textId="77777777" w:rsidR="003133E0" w:rsidRDefault="003133E0" w:rsidP="001F310F">
            <w:pPr>
              <w:ind w:left="360"/>
            </w:pPr>
          </w:p>
        </w:tc>
      </w:tr>
    </w:tbl>
    <w:p w14:paraId="238A62A1" w14:textId="77777777" w:rsidR="005C6A36" w:rsidRDefault="005C6A36" w:rsidP="001F310F">
      <w:pPr>
        <w:shd w:val="clear" w:color="auto" w:fill="FFFFFF" w:themeFill="background1"/>
        <w:spacing w:line="276" w:lineRule="auto"/>
      </w:pPr>
    </w:p>
    <w:p w14:paraId="0EF67DDA" w14:textId="77777777" w:rsidR="004E08FC" w:rsidRDefault="004E08FC" w:rsidP="004E08FC">
      <w:pPr>
        <w:pStyle w:val="Heading2"/>
        <w:shd w:val="clear" w:color="auto" w:fill="1F497D" w:themeFill="text2"/>
      </w:pPr>
      <w:r>
        <w:t xml:space="preserve">The </w:t>
      </w:r>
      <w:proofErr w:type="spellStart"/>
      <w:r>
        <w:t>Soundbite</w:t>
      </w:r>
      <w:proofErr w:type="spellEnd"/>
    </w:p>
    <w:p w14:paraId="2146D2FD" w14:textId="77777777" w:rsidR="003D6D39" w:rsidRDefault="003D6D39" w:rsidP="00A17FC5">
      <w:pPr>
        <w:shd w:val="clear" w:color="auto" w:fill="FFFFFF" w:themeFill="background1"/>
        <w:spacing w:line="276" w:lineRule="auto"/>
      </w:pPr>
    </w:p>
    <w:p w14:paraId="18ADC46A" w14:textId="77777777" w:rsidR="000A6EF1" w:rsidRDefault="000A6EF1" w:rsidP="00A17FC5">
      <w:pPr>
        <w:shd w:val="clear" w:color="auto" w:fill="FFFFFF" w:themeFill="background1"/>
        <w:spacing w:line="276" w:lineRule="auto"/>
      </w:pPr>
    </w:p>
    <w:p w14:paraId="5D54D093" w14:textId="77777777" w:rsidR="000A6EF1" w:rsidRDefault="000A6EF1" w:rsidP="00A17FC5">
      <w:pPr>
        <w:shd w:val="clear" w:color="auto" w:fill="FFFFFF" w:themeFill="background1"/>
        <w:spacing w:line="276" w:lineRule="auto"/>
      </w:pPr>
    </w:p>
    <w:p w14:paraId="19D28ED7" w14:textId="77777777" w:rsidR="003133E0" w:rsidRDefault="003133E0">
      <w:r>
        <w:br w:type="page"/>
      </w:r>
    </w:p>
    <w:p w14:paraId="3DBE961D" w14:textId="77777777" w:rsidR="000A6EF1" w:rsidRDefault="000A6EF1" w:rsidP="003133E0">
      <w:pPr>
        <w:pStyle w:val="Title"/>
      </w:pPr>
      <w:r>
        <w:t>General Feedback Prompts/Examples:</w:t>
      </w:r>
    </w:p>
    <w:p w14:paraId="53919F5D" w14:textId="77777777" w:rsidR="000A6EF1" w:rsidRDefault="009E1CB9" w:rsidP="000A6EF1">
      <w:pPr>
        <w:shd w:val="clear" w:color="auto" w:fill="FFFFFF" w:themeFill="background1"/>
        <w:spacing w:line="276" w:lineRule="auto"/>
        <w:rPr>
          <w:rStyle w:val="IntenseEmphasis"/>
        </w:rPr>
      </w:pPr>
      <w:r>
        <w:rPr>
          <w:rStyle w:val="IntenseEmphasis"/>
        </w:rPr>
        <w:t>Opening Gambit</w:t>
      </w:r>
      <w:r w:rsidR="000A6EF1" w:rsidRPr="003133E0">
        <w:rPr>
          <w:rStyle w:val="IntenseEmphasis"/>
        </w:rPr>
        <w:t>:</w:t>
      </w:r>
    </w:p>
    <w:p w14:paraId="149BA1E8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What did you feel were your specific challenges there?</w:t>
      </w:r>
    </w:p>
    <w:p w14:paraId="319F0312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Let’s talk.</w:t>
      </w:r>
    </w:p>
    <w:p w14:paraId="3C458F73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Can you describe to me what was happening to the patient during that scenario?</w:t>
      </w:r>
    </w:p>
    <w:p w14:paraId="539CF44F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Can you describe to me what was going on?</w:t>
      </w:r>
    </w:p>
    <w:p w14:paraId="47556A1E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What was important to you in choosing to manage that situation?</w:t>
      </w:r>
    </w:p>
    <w:p w14:paraId="32D4DE8F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Can you tell me what your plan was and to what extent that went according to plan?</w:t>
      </w:r>
    </w:p>
    <w:p w14:paraId="2B6AEFBD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That seemed to me to go smoothly, what was your impression?</w:t>
      </w:r>
    </w:p>
    <w:p w14:paraId="407BECB1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That looked pretty tough. Shall we see if we can work out together what was going on there so that you can find a way to avoid that situation in the future?</w:t>
      </w:r>
    </w:p>
    <w:p w14:paraId="6D3423A1" w14:textId="77777777" w:rsidR="000A6EF1" w:rsidRDefault="000A6EF1" w:rsidP="000A6EF1">
      <w:pPr>
        <w:shd w:val="clear" w:color="auto" w:fill="FFFFFF" w:themeFill="background1"/>
      </w:pPr>
    </w:p>
    <w:p w14:paraId="0447D5D2" w14:textId="77777777" w:rsidR="000A6EF1" w:rsidRPr="003133E0" w:rsidRDefault="000A6EF1" w:rsidP="000A6EF1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Exploration</w:t>
      </w:r>
      <w:r w:rsidR="003133E0" w:rsidRPr="003133E0">
        <w:rPr>
          <w:rStyle w:val="IntenseEmphasis"/>
        </w:rPr>
        <w:t xml:space="preserve"> with key players</w:t>
      </w:r>
    </w:p>
    <w:p w14:paraId="52E2965B" w14:textId="77777777" w:rsidR="000A6EF1" w:rsidRDefault="000A6EF1" w:rsidP="009E1CB9">
      <w:pPr>
        <w:pStyle w:val="ListParagraph"/>
        <w:numPr>
          <w:ilvl w:val="0"/>
          <w:numId w:val="11"/>
        </w:numPr>
        <w:shd w:val="clear" w:color="auto" w:fill="FFFFFF" w:themeFill="background1"/>
      </w:pPr>
      <w:r>
        <w:t>Questions to deepen thinking</w:t>
      </w:r>
    </w:p>
    <w:p w14:paraId="59AEFC52" w14:textId="77777777" w:rsidR="000A6EF1" w:rsidRDefault="000A6EF1" w:rsidP="009E1CB9">
      <w:pPr>
        <w:pStyle w:val="ListParagraph"/>
        <w:numPr>
          <w:ilvl w:val="0"/>
          <w:numId w:val="11"/>
        </w:numPr>
        <w:shd w:val="clear" w:color="auto" w:fill="FFFFFF" w:themeFill="background1"/>
      </w:pPr>
      <w:r>
        <w:t>Questions to widen conversation</w:t>
      </w:r>
    </w:p>
    <w:p w14:paraId="2912B8C5" w14:textId="77777777" w:rsidR="000A6EF1" w:rsidRDefault="009E1CB9" w:rsidP="009E1CB9">
      <w:pPr>
        <w:pStyle w:val="ListParagraph"/>
        <w:numPr>
          <w:ilvl w:val="0"/>
          <w:numId w:val="11"/>
        </w:numPr>
        <w:shd w:val="clear" w:color="auto" w:fill="FFFFFF" w:themeFill="background1"/>
      </w:pPr>
      <w:r>
        <w:t>I</w:t>
      </w:r>
      <w:r w:rsidR="000A6EF1">
        <w:t>ntroduce new concepts; challenge perceptions; listen and build</w:t>
      </w:r>
    </w:p>
    <w:p w14:paraId="4E473562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So what you’re saying is…</w:t>
      </w:r>
    </w:p>
    <w:p w14:paraId="1CD7C5F3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 xml:space="preserve">Can you expand </w:t>
      </w:r>
      <w:proofErr w:type="gramStart"/>
      <w:r>
        <w:t>on…</w:t>
      </w:r>
      <w:proofErr w:type="gramEnd"/>
    </w:p>
    <w:p w14:paraId="1CD1AA7C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 xml:space="preserve">Can you explain what you meant </w:t>
      </w:r>
      <w:proofErr w:type="gramStart"/>
      <w:r>
        <w:t>by…</w:t>
      </w:r>
      <w:proofErr w:type="gramEnd"/>
    </w:p>
    <w:p w14:paraId="32861B28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When you said…</w:t>
      </w:r>
    </w:p>
    <w:p w14:paraId="5DCCABA4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I noticed that you…</w:t>
      </w:r>
    </w:p>
    <w:p w14:paraId="0FE191D1" w14:textId="77777777" w:rsidR="000A6EF1" w:rsidRP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Engaging the general group</w:t>
      </w:r>
    </w:p>
    <w:p w14:paraId="5BA3AD3B" w14:textId="77777777"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Let’s check with the rest of the group how they reacted to you saying that.</w:t>
      </w:r>
    </w:p>
    <w:p w14:paraId="31399404" w14:textId="77777777"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Did you [scenario participants/observers] feel the same?</w:t>
      </w:r>
    </w:p>
    <w:p w14:paraId="08F0204B" w14:textId="77777777"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What did you [scenario participants/observers] want from [scenario participant] at that point?</w:t>
      </w:r>
    </w:p>
    <w:p w14:paraId="7F13919E" w14:textId="77777777"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What ideas or suggestions has anyone else got for how to deal with that situation?</w:t>
      </w:r>
    </w:p>
    <w:p w14:paraId="2CC65954" w14:textId="77777777" w:rsidR="003133E0" w:rsidRP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Sharing facilitator’s thoughts</w:t>
      </w:r>
    </w:p>
    <w:p w14:paraId="505DB9F7" w14:textId="77777777" w:rsidR="003133E0" w:rsidRDefault="003133E0" w:rsidP="009E1CB9">
      <w:pPr>
        <w:pStyle w:val="ListParagraph"/>
        <w:numPr>
          <w:ilvl w:val="0"/>
          <w:numId w:val="12"/>
        </w:numPr>
        <w:shd w:val="clear" w:color="auto" w:fill="FFFFFF" w:themeFill="background1"/>
      </w:pPr>
      <w:r w:rsidRPr="003133E0">
        <w:t>Use advocacy with inquiry to share your observations and explore their perception</w:t>
      </w:r>
    </w:p>
    <w:p w14:paraId="36B41964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 xml:space="preserve">What does the protocol say </w:t>
      </w:r>
      <w:proofErr w:type="gramStart"/>
      <w:r>
        <w:t>on…..</w:t>
      </w:r>
      <w:proofErr w:type="gramEnd"/>
    </w:p>
    <w:p w14:paraId="363ED0F1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What do you think was happening ….?</w:t>
      </w:r>
    </w:p>
    <w:p w14:paraId="22E28F8F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How do you think … would respond to…</w:t>
      </w:r>
      <w:proofErr w:type="gramStart"/>
      <w:r>
        <w:t>. ?</w:t>
      </w:r>
      <w:proofErr w:type="gramEnd"/>
    </w:p>
    <w:p w14:paraId="68AA2AE7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What about next time…..?</w:t>
      </w:r>
    </w:p>
    <w:p w14:paraId="633CC478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Do you think there’s anything to be gained from…?</w:t>
      </w:r>
    </w:p>
    <w:p w14:paraId="2D4A26A8" w14:textId="77777777" w:rsid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 xml:space="preserve">Any other </w:t>
      </w:r>
      <w:r>
        <w:rPr>
          <w:rStyle w:val="IntenseEmphasis"/>
        </w:rPr>
        <w:t>questions or issues to discuss?</w:t>
      </w:r>
    </w:p>
    <w:p w14:paraId="10B9C690" w14:textId="77777777" w:rsidR="003133E0" w:rsidRPr="003133E0" w:rsidRDefault="003133E0" w:rsidP="003133E0">
      <w:pPr>
        <w:shd w:val="clear" w:color="auto" w:fill="FFFFFF" w:themeFill="background1"/>
        <w:rPr>
          <w:rStyle w:val="IntenseEmphasis"/>
        </w:rPr>
      </w:pPr>
    </w:p>
    <w:p w14:paraId="42033963" w14:textId="77777777" w:rsidR="003133E0" w:rsidRP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Summary</w:t>
      </w:r>
    </w:p>
    <w:sectPr w:rsidR="003133E0" w:rsidRPr="003133E0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DA486" w14:textId="77777777" w:rsidR="009C6DCC" w:rsidRDefault="009C6DCC" w:rsidP="009F0B7E">
      <w:r>
        <w:separator/>
      </w:r>
    </w:p>
  </w:endnote>
  <w:endnote w:type="continuationSeparator" w:id="0">
    <w:p w14:paraId="13BD594A" w14:textId="77777777" w:rsidR="009C6DCC" w:rsidRDefault="009C6DCC" w:rsidP="009F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3DF21" w14:textId="77777777" w:rsidR="009C6DCC" w:rsidRPr="009F0B7E" w:rsidRDefault="009C6DCC">
    <w:pPr>
      <w:pStyle w:val="Footer"/>
      <w:rPr>
        <w:color w:val="95B3D7" w:themeColor="accent1" w:themeTint="99"/>
        <w:sz w:val="20"/>
      </w:rPr>
    </w:pPr>
    <w:r w:rsidRPr="009F0B7E">
      <w:rPr>
        <w:color w:val="95B3D7" w:themeColor="accent1" w:themeTint="99"/>
        <w:sz w:val="20"/>
      </w:rPr>
      <w:fldChar w:fldCharType="begin"/>
    </w:r>
    <w:r w:rsidRPr="009F0B7E">
      <w:rPr>
        <w:color w:val="95B3D7" w:themeColor="accent1" w:themeTint="99"/>
        <w:sz w:val="20"/>
      </w:rPr>
      <w:instrText xml:space="preserve"> FILENAME  \p  \* MERGEFORMAT </w:instrText>
    </w:r>
    <w:r w:rsidRPr="009F0B7E">
      <w:rPr>
        <w:color w:val="95B3D7" w:themeColor="accent1" w:themeTint="99"/>
        <w:sz w:val="20"/>
      </w:rPr>
      <w:fldChar w:fldCharType="separate"/>
    </w:r>
    <w:r>
      <w:rPr>
        <w:noProof/>
        <w:color w:val="95B3D7" w:themeColor="accent1" w:themeTint="99"/>
        <w:sz w:val="20"/>
      </w:rPr>
      <w:t>Document2</w:t>
    </w:r>
    <w:r w:rsidRPr="009F0B7E">
      <w:rPr>
        <w:color w:val="95B3D7" w:themeColor="accent1" w:themeTint="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D51DA" w14:textId="77777777" w:rsidR="009C6DCC" w:rsidRDefault="009C6DCC" w:rsidP="009F0B7E">
      <w:r>
        <w:separator/>
      </w:r>
    </w:p>
  </w:footnote>
  <w:footnote w:type="continuationSeparator" w:id="0">
    <w:p w14:paraId="0E102248" w14:textId="77777777" w:rsidR="009C6DCC" w:rsidRDefault="009C6DCC" w:rsidP="009F0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793"/>
    <w:multiLevelType w:val="hybridMultilevel"/>
    <w:tmpl w:val="DD3847D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B4782"/>
    <w:multiLevelType w:val="hybridMultilevel"/>
    <w:tmpl w:val="26145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45B21"/>
    <w:multiLevelType w:val="hybridMultilevel"/>
    <w:tmpl w:val="91027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5830"/>
    <w:multiLevelType w:val="hybridMultilevel"/>
    <w:tmpl w:val="3F1EC358"/>
    <w:lvl w:ilvl="0" w:tplc="433A9DD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56C44"/>
    <w:multiLevelType w:val="hybridMultilevel"/>
    <w:tmpl w:val="5268E17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6304"/>
    <w:multiLevelType w:val="hybridMultilevel"/>
    <w:tmpl w:val="AE56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6626D"/>
    <w:multiLevelType w:val="hybridMultilevel"/>
    <w:tmpl w:val="05BC6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4066F"/>
    <w:multiLevelType w:val="hybridMultilevel"/>
    <w:tmpl w:val="EE78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>
    <w:nsid w:val="686F34BC"/>
    <w:multiLevelType w:val="hybridMultilevel"/>
    <w:tmpl w:val="7F846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01"/>
    <w:rsid w:val="00036A7C"/>
    <w:rsid w:val="00056293"/>
    <w:rsid w:val="000A6EF1"/>
    <w:rsid w:val="001F310F"/>
    <w:rsid w:val="002259A5"/>
    <w:rsid w:val="00232B3A"/>
    <w:rsid w:val="003133E0"/>
    <w:rsid w:val="00316D6F"/>
    <w:rsid w:val="003D6D39"/>
    <w:rsid w:val="004233D8"/>
    <w:rsid w:val="00473F7E"/>
    <w:rsid w:val="004E08FC"/>
    <w:rsid w:val="005C6A36"/>
    <w:rsid w:val="005F768A"/>
    <w:rsid w:val="0068593D"/>
    <w:rsid w:val="006A3FF9"/>
    <w:rsid w:val="007E3596"/>
    <w:rsid w:val="008208D9"/>
    <w:rsid w:val="008A025A"/>
    <w:rsid w:val="008B43BB"/>
    <w:rsid w:val="0092170E"/>
    <w:rsid w:val="00954F4D"/>
    <w:rsid w:val="009C6DCC"/>
    <w:rsid w:val="009E1CB9"/>
    <w:rsid w:val="009F0B7E"/>
    <w:rsid w:val="00A17FC5"/>
    <w:rsid w:val="00B4234C"/>
    <w:rsid w:val="00B52EDE"/>
    <w:rsid w:val="00B5772C"/>
    <w:rsid w:val="00C152D4"/>
    <w:rsid w:val="00D84B24"/>
    <w:rsid w:val="00EE5201"/>
    <w:rsid w:val="00F5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17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table" w:styleId="TableGrid">
    <w:name w:val="Table Grid"/>
    <w:basedOn w:val="TableNormal"/>
    <w:uiPriority w:val="59"/>
    <w:rsid w:val="00A17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17F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3133E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13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3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7E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7E"/>
    <w:rPr>
      <w:rFonts w:ascii="Trebuchet MS" w:hAnsi="Trebuchet MS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table" w:styleId="TableGrid">
    <w:name w:val="Table Grid"/>
    <w:basedOn w:val="TableNormal"/>
    <w:uiPriority w:val="59"/>
    <w:rsid w:val="00A17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17F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3133E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13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3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7E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7E"/>
    <w:rPr>
      <w:rFonts w:ascii="Trebuchet MS" w:hAnsi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ks:Downloads:Simulation%20Proforma%20_%20Hanika%20Hai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83FCC1-CCFA-794B-B739-A614F401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Simulation Proforma _ Hanika Haiart.dotx</Template>
  <TotalTime>37</TotalTime>
  <Pages>5</Pages>
  <Words>778</Words>
  <Characters>4439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Rebecca Day</cp:lastModifiedBy>
  <cp:revision>7</cp:revision>
  <dcterms:created xsi:type="dcterms:W3CDTF">2017-09-17T20:18:00Z</dcterms:created>
  <dcterms:modified xsi:type="dcterms:W3CDTF">2017-09-18T02:20:00Z</dcterms:modified>
</cp:coreProperties>
</file>