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7D04980E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4A94099D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AD160E">
        <w:rPr>
          <w:color w:val="7F7F7F" w:themeColor="text1" w:themeTint="80"/>
          <w:sz w:val="28"/>
          <w:szCs w:val="28"/>
          <w:lang w:val="en-US"/>
        </w:rPr>
        <w:t>Rebecca Day</w:t>
      </w:r>
    </w:p>
    <w:p w14:paraId="209F06E8" w14:textId="77777777" w:rsidR="004233D8" w:rsidRPr="003D6D39" w:rsidRDefault="002259A5" w:rsidP="003D6D39">
      <w:pPr>
        <w:pStyle w:val="Heading1"/>
      </w:pPr>
      <w:r w:rsidRPr="003D6D39">
        <w:t>Scenario Run Sheet</w:t>
      </w:r>
      <w:r w:rsidR="00C152D4" w:rsidRPr="003D6D39">
        <w:t>: Template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037BFC" w14:textId="15050528" w:rsidR="00AD160E" w:rsidRDefault="00AD160E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Estimated SIM 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20-30mins</w:t>
      </w:r>
    </w:p>
    <w:p w14:paraId="0907CADD" w14:textId="7CA38D7E" w:rsidR="00473F7E" w:rsidRPr="00C152D4" w:rsidRDefault="00473F7E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Estimated Guided Reflection Time:</w:t>
      </w:r>
      <w:r w:rsidR="00AD160E">
        <w:rPr>
          <w:b/>
        </w:rPr>
        <w:tab/>
      </w:r>
      <w:r w:rsidR="00AD160E">
        <w:rPr>
          <w:b/>
        </w:rPr>
        <w:tab/>
        <w:t>30mins</w:t>
      </w:r>
    </w:p>
    <w:p w14:paraId="0AFE2E72" w14:textId="2978234B" w:rsidR="00473F7E" w:rsidRPr="00C152D4" w:rsidRDefault="00473F7E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Target Group:</w:t>
      </w:r>
      <w:r w:rsidR="00AD160E">
        <w:rPr>
          <w:b/>
        </w:rPr>
        <w:tab/>
      </w:r>
      <w:r w:rsidR="00AD160E">
        <w:rPr>
          <w:b/>
        </w:rPr>
        <w:tab/>
      </w:r>
      <w:r w:rsidR="00AD160E">
        <w:rPr>
          <w:b/>
        </w:rPr>
        <w:tab/>
      </w:r>
      <w:r w:rsidR="00AD160E">
        <w:rPr>
          <w:b/>
        </w:rPr>
        <w:tab/>
        <w:t>ED Registrars and Nurses</w:t>
      </w:r>
    </w:p>
    <w:p w14:paraId="54487AB1" w14:textId="28F36C68" w:rsidR="00473F7E" w:rsidRDefault="00473F7E" w:rsidP="009E09F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Brief Summary:</w:t>
      </w:r>
      <w:r w:rsidR="00AD160E">
        <w:rPr>
          <w:b/>
        </w:rPr>
        <w:t xml:space="preserve"> A 72 year old man presents with palpitations. ECG shows SVT. He has had several episodes of the same that have usually lasted for 10-15mins. He had a </w:t>
      </w:r>
      <w:proofErr w:type="spellStart"/>
      <w:r w:rsidR="00AD160E">
        <w:rPr>
          <w:b/>
        </w:rPr>
        <w:t>holter</w:t>
      </w:r>
      <w:proofErr w:type="spellEnd"/>
      <w:r w:rsidR="00AD160E">
        <w:rPr>
          <w:b/>
        </w:rPr>
        <w:t xml:space="preserve"> and echo with Dr </w:t>
      </w:r>
      <w:proofErr w:type="spellStart"/>
      <w:r w:rsidR="00AD160E">
        <w:rPr>
          <w:b/>
        </w:rPr>
        <w:t>Agahari</w:t>
      </w:r>
      <w:proofErr w:type="spellEnd"/>
      <w:r w:rsidR="00AD160E">
        <w:rPr>
          <w:b/>
        </w:rPr>
        <w:t xml:space="preserve"> recently which were NAD. Today he went to the GP and has had the </w:t>
      </w:r>
      <w:proofErr w:type="spellStart"/>
      <w:r w:rsidR="00AD160E">
        <w:rPr>
          <w:b/>
        </w:rPr>
        <w:t>Sx</w:t>
      </w:r>
      <w:proofErr w:type="spellEnd"/>
      <w:r w:rsidR="00AD160E">
        <w:rPr>
          <w:b/>
        </w:rPr>
        <w:t xml:space="preserve"> now for 2 hrs. Stable throughout. No </w:t>
      </w:r>
      <w:proofErr w:type="spellStart"/>
      <w:r w:rsidR="00AD160E">
        <w:rPr>
          <w:b/>
        </w:rPr>
        <w:t>assoc</w:t>
      </w:r>
      <w:proofErr w:type="spellEnd"/>
      <w:r w:rsidR="00AD160E">
        <w:rPr>
          <w:b/>
        </w:rPr>
        <w:t xml:space="preserve"> </w:t>
      </w:r>
      <w:proofErr w:type="spellStart"/>
      <w:r w:rsidR="00AD160E">
        <w:rPr>
          <w:b/>
        </w:rPr>
        <w:t>sx</w:t>
      </w:r>
      <w:proofErr w:type="spellEnd"/>
      <w:r w:rsidR="00AD160E">
        <w:rPr>
          <w:b/>
        </w:rPr>
        <w:t xml:space="preserve">. Requires a structured approach to management of SVT including vagal manoeuvres, adenosine (which fails), then consideration of other drugs (verapamil is CI as patient is on atenolol 50mg </w:t>
      </w:r>
      <w:proofErr w:type="spellStart"/>
      <w:r w:rsidR="00AD160E">
        <w:rPr>
          <w:b/>
        </w:rPr>
        <w:t>bd</w:t>
      </w:r>
      <w:proofErr w:type="spellEnd"/>
      <w:r w:rsidR="00AD160E">
        <w:rPr>
          <w:b/>
        </w:rPr>
        <w:t>) and finally a synchronised shock.</w:t>
      </w:r>
    </w:p>
    <w:p w14:paraId="69C41998" w14:textId="77777777" w:rsidR="009E09F8" w:rsidRDefault="009E09F8" w:rsidP="009E09F8">
      <w:pPr>
        <w:shd w:val="clear" w:color="auto" w:fill="C6D9F1" w:themeFill="text2" w:themeFillTint="33"/>
        <w:rPr>
          <w:b/>
        </w:rPr>
      </w:pPr>
    </w:p>
    <w:p w14:paraId="3E3365F2" w14:textId="0DCC26DF" w:rsidR="009E09F8" w:rsidRPr="00C152D4" w:rsidRDefault="009E09F8" w:rsidP="009E09F8">
      <w:pPr>
        <w:shd w:val="clear" w:color="auto" w:fill="C6D9F1" w:themeFill="text2" w:themeFillTint="33"/>
        <w:rPr>
          <w:b/>
        </w:rPr>
      </w:pPr>
      <w:r>
        <w:rPr>
          <w:b/>
        </w:rPr>
        <w:t xml:space="preserve">Both the </w:t>
      </w:r>
      <w:proofErr w:type="spellStart"/>
      <w:r>
        <w:rPr>
          <w:b/>
        </w:rPr>
        <w:t>resus</w:t>
      </w:r>
      <w:proofErr w:type="spellEnd"/>
      <w:r>
        <w:rPr>
          <w:b/>
        </w:rPr>
        <w:t xml:space="preserve"> nurse and the junior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will have juniors that they are teaching. The </w:t>
      </w:r>
      <w:proofErr w:type="spellStart"/>
      <w:r>
        <w:rPr>
          <w:b/>
        </w:rPr>
        <w:t>resus</w:t>
      </w:r>
      <w:proofErr w:type="spellEnd"/>
      <w:r>
        <w:rPr>
          <w:b/>
        </w:rPr>
        <w:t xml:space="preserve"> nurse in training and the med student will be pre-prepped with questions to ask through the scenario.</w:t>
      </w:r>
    </w:p>
    <w:p w14:paraId="7B97C9BD" w14:textId="77777777" w:rsidR="00C152D4" w:rsidRDefault="00C152D4" w:rsidP="00C152D4"/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2BF44AC6" w14:textId="77777777" w:rsidR="005C6A36" w:rsidRDefault="005C6A36" w:rsidP="00AD160E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General</w:t>
      </w:r>
    </w:p>
    <w:p w14:paraId="613BEAE3" w14:textId="52AEFF2C" w:rsidR="00AD160E" w:rsidRDefault="00AD160E" w:rsidP="00AD160E">
      <w:pPr>
        <w:shd w:val="clear" w:color="auto" w:fill="C6D9F1" w:themeFill="text2" w:themeFillTint="33"/>
      </w:pPr>
      <w:r w:rsidRPr="00AD160E">
        <w:t xml:space="preserve">- </w:t>
      </w:r>
      <w:r w:rsidRPr="009E09F8">
        <w:rPr>
          <w:color w:val="FF0000"/>
        </w:rPr>
        <w:t>Communication</w:t>
      </w:r>
      <w:r w:rsidRPr="00AD160E">
        <w:t>, consent and explanation to staff and patient</w:t>
      </w:r>
    </w:p>
    <w:p w14:paraId="5710E271" w14:textId="3DCBE789" w:rsidR="00E10632" w:rsidRPr="00AD160E" w:rsidRDefault="00E10632" w:rsidP="00AD160E">
      <w:pPr>
        <w:shd w:val="clear" w:color="auto" w:fill="C6D9F1" w:themeFill="text2" w:themeFillTint="33"/>
      </w:pPr>
      <w:r>
        <w:t xml:space="preserve">- </w:t>
      </w:r>
      <w:r w:rsidRPr="009E09F8">
        <w:rPr>
          <w:color w:val="FF0000"/>
        </w:rPr>
        <w:t>Teaching</w:t>
      </w:r>
      <w:r>
        <w:t xml:space="preserve"> the more junior member of staff (med student/junior nurse)</w:t>
      </w:r>
    </w:p>
    <w:p w14:paraId="55E5660B" w14:textId="77777777" w:rsidR="005C6A36" w:rsidRDefault="005C6A36" w:rsidP="00AD160E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Scenario Specific</w:t>
      </w:r>
    </w:p>
    <w:p w14:paraId="1D9292AC" w14:textId="0B942A0D" w:rsidR="00AD160E" w:rsidRPr="00AD160E" w:rsidRDefault="00AD160E" w:rsidP="00AD160E">
      <w:pPr>
        <w:shd w:val="clear" w:color="auto" w:fill="C6D9F1" w:themeFill="text2" w:themeFillTint="33"/>
      </w:pPr>
      <w:r>
        <w:rPr>
          <w:b/>
        </w:rPr>
        <w:t xml:space="preserve">- </w:t>
      </w:r>
      <w:r w:rsidR="009E09F8">
        <w:t>Nursing</w:t>
      </w:r>
      <w:r>
        <w:t xml:space="preserve"> approach to the patient with tachycardia and minimal other </w:t>
      </w:r>
      <w:proofErr w:type="spellStart"/>
      <w:r>
        <w:t>sx</w:t>
      </w:r>
      <w:proofErr w:type="spellEnd"/>
      <w:r w:rsidR="009E09F8">
        <w:t xml:space="preserve"> or derangements</w:t>
      </w:r>
      <w:r>
        <w:t xml:space="preserve"> (</w:t>
      </w:r>
      <w:proofErr w:type="spellStart"/>
      <w:r>
        <w:t>Hx</w:t>
      </w:r>
      <w:proofErr w:type="spellEnd"/>
      <w:r>
        <w:t>/ECG/</w:t>
      </w:r>
      <w:proofErr w:type="spellStart"/>
      <w:r>
        <w:t>Obs</w:t>
      </w:r>
      <w:proofErr w:type="spellEnd"/>
      <w:r>
        <w:t>)</w:t>
      </w:r>
    </w:p>
    <w:p w14:paraId="5E7654E8" w14:textId="5DCDA212" w:rsidR="003D67D0" w:rsidRDefault="00AD160E" w:rsidP="00AD160E">
      <w:pPr>
        <w:shd w:val="clear" w:color="auto" w:fill="C6D9F1" w:themeFill="text2" w:themeFillTint="33"/>
        <w:rPr>
          <w:b/>
        </w:rPr>
      </w:pPr>
      <w:r>
        <w:rPr>
          <w:b/>
        </w:rPr>
        <w:t>-</w:t>
      </w:r>
      <w:r w:rsidR="003D67D0">
        <w:rPr>
          <w:b/>
        </w:rPr>
        <w:t xml:space="preserve"> </w:t>
      </w:r>
      <w:r w:rsidR="003D67D0">
        <w:t xml:space="preserve">Medical Assessment of a stable patient with SVT </w:t>
      </w:r>
      <w:r>
        <w:rPr>
          <w:b/>
        </w:rPr>
        <w:t xml:space="preserve"> </w:t>
      </w:r>
    </w:p>
    <w:p w14:paraId="7E1369EE" w14:textId="34CF6DDF" w:rsidR="009E09F8" w:rsidRDefault="003D67D0" w:rsidP="00AD160E">
      <w:pPr>
        <w:shd w:val="clear" w:color="auto" w:fill="C6D9F1" w:themeFill="text2" w:themeFillTint="33"/>
      </w:pPr>
      <w:r>
        <w:t xml:space="preserve">- </w:t>
      </w:r>
      <w:r w:rsidR="00AD160E">
        <w:t xml:space="preserve">Recognition of SVT on ECG </w:t>
      </w:r>
    </w:p>
    <w:p w14:paraId="1E802CBA" w14:textId="5D796270" w:rsidR="00AD160E" w:rsidRDefault="009E09F8" w:rsidP="00AD160E">
      <w:pPr>
        <w:shd w:val="clear" w:color="auto" w:fill="C6D9F1" w:themeFill="text2" w:themeFillTint="33"/>
      </w:pPr>
      <w:r>
        <w:tab/>
        <w:t>(</w:t>
      </w:r>
      <w:r w:rsidR="00AD160E">
        <w:t xml:space="preserve">NCT/retrograde p waves/regularity/rate 150-180 and differentiation from other </w:t>
      </w:r>
      <w:proofErr w:type="spellStart"/>
      <w:r w:rsidR="00AD160E">
        <w:t>tachyarrhythmias</w:t>
      </w:r>
      <w:proofErr w:type="spellEnd"/>
      <w:r>
        <w:t>)</w:t>
      </w:r>
    </w:p>
    <w:p w14:paraId="6ECA256E" w14:textId="70CC9527" w:rsidR="00AD160E" w:rsidRDefault="00AD160E" w:rsidP="00AD160E">
      <w:pPr>
        <w:shd w:val="clear" w:color="auto" w:fill="C6D9F1" w:themeFill="text2" w:themeFillTint="33"/>
      </w:pPr>
      <w:r>
        <w:t>- Vagal and positioning manoeuvres for SVT</w:t>
      </w:r>
    </w:p>
    <w:p w14:paraId="5FFD9013" w14:textId="3C3431E8" w:rsidR="00AD160E" w:rsidRDefault="00AD160E" w:rsidP="009E09F8">
      <w:pPr>
        <w:shd w:val="clear" w:color="auto" w:fill="C6D9F1" w:themeFill="text2" w:themeFillTint="33"/>
      </w:pPr>
      <w:r>
        <w:t xml:space="preserve">- </w:t>
      </w:r>
      <w:r w:rsidR="009E09F8">
        <w:t>Pharmacological options for SVT</w:t>
      </w:r>
    </w:p>
    <w:p w14:paraId="28ABBF0C" w14:textId="4621E91A" w:rsidR="00AD160E" w:rsidRPr="00AD160E" w:rsidRDefault="009E09F8" w:rsidP="00AD160E">
      <w:pPr>
        <w:shd w:val="clear" w:color="auto" w:fill="C6D9F1" w:themeFill="text2" w:themeFillTint="33"/>
      </w:pPr>
      <w:r>
        <w:t xml:space="preserve">- </w:t>
      </w:r>
      <w:proofErr w:type="spellStart"/>
      <w:r>
        <w:t>Syncronised</w:t>
      </w:r>
      <w:proofErr w:type="spellEnd"/>
      <w:r>
        <w:t xml:space="preserve"> electrical cardioversion for SVT </w:t>
      </w:r>
      <w:r w:rsidR="003D67D0">
        <w:t>(only if time permits - unlikely)</w:t>
      </w:r>
    </w:p>
    <w:p w14:paraId="5C88A536" w14:textId="77777777" w:rsidR="00C152D4" w:rsidRPr="005C6A36" w:rsidRDefault="00C152D4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Default="005C6A36" w:rsidP="00AD160E">
      <w:pPr>
        <w:shd w:val="clear" w:color="auto" w:fill="C6D9F1" w:themeFill="text2" w:themeFillTint="33"/>
        <w:rPr>
          <w:b/>
        </w:rPr>
      </w:pPr>
      <w:r w:rsidRPr="00C152D4">
        <w:rPr>
          <w:b/>
        </w:rPr>
        <w:lastRenderedPageBreak/>
        <w:t>Equipment</w:t>
      </w:r>
    </w:p>
    <w:p w14:paraId="1B1A2E91" w14:textId="0235C948" w:rsidR="00AD160E" w:rsidRDefault="00AD160E" w:rsidP="00AD160E">
      <w:pPr>
        <w:shd w:val="clear" w:color="auto" w:fill="C6D9F1" w:themeFill="text2" w:themeFillTint="33"/>
      </w:pPr>
      <w:proofErr w:type="spellStart"/>
      <w:r>
        <w:t>Resus</w:t>
      </w:r>
      <w:proofErr w:type="spellEnd"/>
      <w:r>
        <w:t xml:space="preserve"> Trolley</w:t>
      </w:r>
    </w:p>
    <w:p w14:paraId="56793010" w14:textId="5754389A" w:rsidR="00AD160E" w:rsidRDefault="00AD160E" w:rsidP="00AD160E">
      <w:pPr>
        <w:shd w:val="clear" w:color="auto" w:fill="C6D9F1" w:themeFill="text2" w:themeFillTint="33"/>
      </w:pPr>
      <w:proofErr w:type="spellStart"/>
      <w:r>
        <w:t>Defib</w:t>
      </w:r>
      <w:proofErr w:type="spellEnd"/>
    </w:p>
    <w:p w14:paraId="64777F1C" w14:textId="56871788" w:rsidR="00AD160E" w:rsidRDefault="00AD160E" w:rsidP="00AD160E">
      <w:pPr>
        <w:shd w:val="clear" w:color="auto" w:fill="C6D9F1" w:themeFill="text2" w:themeFillTint="33"/>
      </w:pPr>
      <w:r>
        <w:t>O2 prongs and masks</w:t>
      </w:r>
    </w:p>
    <w:p w14:paraId="550C5E36" w14:textId="179E950D" w:rsidR="00AD160E" w:rsidRPr="00AD160E" w:rsidRDefault="00AD160E" w:rsidP="00AD160E">
      <w:pPr>
        <w:shd w:val="clear" w:color="auto" w:fill="C6D9F1" w:themeFill="text2" w:themeFillTint="33"/>
      </w:pPr>
      <w:r>
        <w:t>Full non invasive monitoring</w:t>
      </w:r>
    </w:p>
    <w:p w14:paraId="44922604" w14:textId="23C38D37" w:rsidR="00232B3A" w:rsidRDefault="005C6A36" w:rsidP="00AD160E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Medications and Fluids</w:t>
      </w:r>
    </w:p>
    <w:p w14:paraId="39C8C2A1" w14:textId="65DF6916" w:rsidR="00AD160E" w:rsidRDefault="00AD160E" w:rsidP="00AD160E">
      <w:pPr>
        <w:shd w:val="clear" w:color="auto" w:fill="C6D9F1" w:themeFill="text2" w:themeFillTint="33"/>
      </w:pPr>
      <w:proofErr w:type="spellStart"/>
      <w:r>
        <w:t>NaCl</w:t>
      </w:r>
      <w:proofErr w:type="spellEnd"/>
    </w:p>
    <w:p w14:paraId="27846F50" w14:textId="3DCB186A" w:rsidR="00773C8F" w:rsidRDefault="00773C8F" w:rsidP="00AD160E">
      <w:pPr>
        <w:shd w:val="clear" w:color="auto" w:fill="C6D9F1" w:themeFill="text2" w:themeFillTint="33"/>
      </w:pPr>
      <w:r>
        <w:t>Adenosine</w:t>
      </w:r>
    </w:p>
    <w:p w14:paraId="1EAF1526" w14:textId="1427BCF3" w:rsidR="00773C8F" w:rsidRDefault="00773C8F" w:rsidP="00AD160E">
      <w:pPr>
        <w:shd w:val="clear" w:color="auto" w:fill="C6D9F1" w:themeFill="text2" w:themeFillTint="33"/>
      </w:pPr>
      <w:r>
        <w:t>Verapamil</w:t>
      </w:r>
    </w:p>
    <w:p w14:paraId="33746A88" w14:textId="33A6FEC7" w:rsidR="00773C8F" w:rsidRDefault="00773C8F" w:rsidP="00AD160E">
      <w:pPr>
        <w:shd w:val="clear" w:color="auto" w:fill="C6D9F1" w:themeFill="text2" w:themeFillTint="33"/>
      </w:pPr>
      <w:r>
        <w:lastRenderedPageBreak/>
        <w:t>Ketamine/Midazolam/</w:t>
      </w:r>
      <w:proofErr w:type="spellStart"/>
      <w:r>
        <w:t>Propofol</w:t>
      </w:r>
      <w:proofErr w:type="spellEnd"/>
      <w:r>
        <w:t>/Opiates</w:t>
      </w:r>
    </w:p>
    <w:p w14:paraId="53886C13" w14:textId="77777777" w:rsidR="00773C8F" w:rsidRPr="00AD160E" w:rsidRDefault="00773C8F" w:rsidP="00AD160E">
      <w:pPr>
        <w:shd w:val="clear" w:color="auto" w:fill="C6D9F1" w:themeFill="text2" w:themeFillTint="33"/>
      </w:pPr>
    </w:p>
    <w:p w14:paraId="370EDB7F" w14:textId="5007569A" w:rsidR="00232B3A" w:rsidRDefault="005C6A36" w:rsidP="00773C8F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Documents and Forms</w:t>
      </w:r>
    </w:p>
    <w:p w14:paraId="2888E505" w14:textId="335960B4" w:rsidR="00773C8F" w:rsidRDefault="00773C8F" w:rsidP="00773C8F">
      <w:pPr>
        <w:shd w:val="clear" w:color="auto" w:fill="C6D9F1" w:themeFill="text2" w:themeFillTint="33"/>
      </w:pPr>
      <w:r>
        <w:t>Triage Sheet</w:t>
      </w:r>
    </w:p>
    <w:p w14:paraId="26C6CAA8" w14:textId="4EDA70E1" w:rsidR="00773C8F" w:rsidRDefault="00773C8F" w:rsidP="00773C8F">
      <w:pPr>
        <w:shd w:val="clear" w:color="auto" w:fill="C6D9F1" w:themeFill="text2" w:themeFillTint="33"/>
      </w:pPr>
      <w:proofErr w:type="spellStart"/>
      <w:r>
        <w:t>Obs</w:t>
      </w:r>
      <w:proofErr w:type="spellEnd"/>
      <w:r>
        <w:t xml:space="preserve"> chart</w:t>
      </w:r>
    </w:p>
    <w:p w14:paraId="06DFB2C9" w14:textId="2D2959DB" w:rsidR="00773C8F" w:rsidRPr="00773C8F" w:rsidRDefault="00773C8F" w:rsidP="00773C8F">
      <w:pPr>
        <w:shd w:val="clear" w:color="auto" w:fill="C6D9F1" w:themeFill="text2" w:themeFillTint="33"/>
      </w:pPr>
      <w:r>
        <w:t>Sedation checklist</w:t>
      </w:r>
    </w:p>
    <w:p w14:paraId="476615A2" w14:textId="77777777" w:rsidR="00773C8F" w:rsidRDefault="00773C8F" w:rsidP="00773C8F">
      <w:pPr>
        <w:shd w:val="clear" w:color="auto" w:fill="C6D9F1" w:themeFill="text2" w:themeFillTint="33"/>
        <w:rPr>
          <w:b/>
        </w:rPr>
      </w:pPr>
    </w:p>
    <w:p w14:paraId="2668F28A" w14:textId="232D52A7" w:rsidR="00773C8F" w:rsidRDefault="005C6A36" w:rsidP="00773C8F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Diagnostics Available</w:t>
      </w:r>
    </w:p>
    <w:p w14:paraId="5875F814" w14:textId="6249E1BE" w:rsidR="00773C8F" w:rsidRPr="00773C8F" w:rsidRDefault="00773C8F" w:rsidP="00773C8F">
      <w:pPr>
        <w:shd w:val="clear" w:color="auto" w:fill="C6D9F1" w:themeFill="text2" w:themeFillTint="33"/>
        <w:sectPr w:rsidR="00773C8F" w:rsidRPr="00773C8F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  <w:r w:rsidRPr="00773C8F">
        <w:t>VBG</w:t>
      </w:r>
    </w:p>
    <w:p w14:paraId="0118E07E" w14:textId="6D3053B3" w:rsidR="00C152D4" w:rsidRPr="005C6A36" w:rsidRDefault="00C152D4" w:rsidP="00C152D4">
      <w:pPr>
        <w:spacing w:line="276" w:lineRule="auto"/>
      </w:pPr>
    </w:p>
    <w:p w14:paraId="3268E60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00D45CF" w:rsidR="005C6A36" w:rsidRDefault="005C6A36" w:rsidP="00AD160E">
      <w:pPr>
        <w:shd w:val="clear" w:color="auto" w:fill="C6D9F1" w:themeFill="text2" w:themeFillTint="33"/>
        <w:rPr>
          <w:b/>
        </w:rPr>
      </w:pPr>
      <w:r w:rsidRPr="00C152D4">
        <w:rPr>
          <w:b/>
        </w:rPr>
        <w:lastRenderedPageBreak/>
        <w:t>Initial Parameters</w:t>
      </w:r>
    </w:p>
    <w:p w14:paraId="46CF5F96" w14:textId="48F122D3" w:rsidR="00AD160E" w:rsidRDefault="00AD160E" w:rsidP="00AD160E">
      <w:pPr>
        <w:shd w:val="clear" w:color="auto" w:fill="C6D9F1" w:themeFill="text2" w:themeFillTint="33"/>
      </w:pPr>
      <w:r>
        <w:t>P150</w:t>
      </w:r>
    </w:p>
    <w:p w14:paraId="1C92DB3B" w14:textId="3FD522CE" w:rsidR="00AD160E" w:rsidRDefault="00AD160E" w:rsidP="00AD160E">
      <w:pPr>
        <w:shd w:val="clear" w:color="auto" w:fill="C6D9F1" w:themeFill="text2" w:themeFillTint="33"/>
      </w:pPr>
      <w:r>
        <w:t>BP 130/70</w:t>
      </w:r>
    </w:p>
    <w:p w14:paraId="65D1E1ED" w14:textId="4CFB51D5" w:rsidR="00AD160E" w:rsidRDefault="00AD160E" w:rsidP="00AD160E">
      <w:pPr>
        <w:shd w:val="clear" w:color="auto" w:fill="C6D9F1" w:themeFill="text2" w:themeFillTint="33"/>
      </w:pPr>
      <w:proofErr w:type="spellStart"/>
      <w:r>
        <w:t>Sats</w:t>
      </w:r>
      <w:proofErr w:type="spellEnd"/>
      <w:r>
        <w:t xml:space="preserve"> 99% RA</w:t>
      </w:r>
    </w:p>
    <w:p w14:paraId="6EA50D47" w14:textId="0923F220" w:rsidR="00AD160E" w:rsidRDefault="00AD160E" w:rsidP="00AD160E">
      <w:pPr>
        <w:shd w:val="clear" w:color="auto" w:fill="C6D9F1" w:themeFill="text2" w:themeFillTint="33"/>
      </w:pPr>
      <w:r>
        <w:t>RR 16</w:t>
      </w:r>
    </w:p>
    <w:p w14:paraId="607F27BA" w14:textId="4E511A4E" w:rsidR="00AD160E" w:rsidRDefault="00AD160E" w:rsidP="00AD160E">
      <w:pPr>
        <w:shd w:val="clear" w:color="auto" w:fill="C6D9F1" w:themeFill="text2" w:themeFillTint="33"/>
      </w:pPr>
      <w:r>
        <w:lastRenderedPageBreak/>
        <w:t>Afebrile</w:t>
      </w:r>
    </w:p>
    <w:p w14:paraId="430C6A26" w14:textId="77777777" w:rsidR="00AD160E" w:rsidRPr="00AD160E" w:rsidRDefault="00AD160E" w:rsidP="00AD160E">
      <w:pPr>
        <w:shd w:val="clear" w:color="auto" w:fill="C6D9F1" w:themeFill="text2" w:themeFillTint="33"/>
      </w:pPr>
    </w:p>
    <w:p w14:paraId="6DD7D1E4" w14:textId="5E21FBF2" w:rsidR="00232B3A" w:rsidRDefault="005C6A36" w:rsidP="00AD160E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Initial Progress</w:t>
      </w:r>
    </w:p>
    <w:p w14:paraId="58CB5A17" w14:textId="0C4C02C5" w:rsidR="00AD160E" w:rsidRDefault="00AD160E" w:rsidP="00AD160E">
      <w:pPr>
        <w:shd w:val="clear" w:color="auto" w:fill="C6D9F1" w:themeFill="text2" w:themeFillTint="33"/>
      </w:pPr>
      <w:proofErr w:type="spellStart"/>
      <w:r>
        <w:t>Obs</w:t>
      </w:r>
      <w:proofErr w:type="spellEnd"/>
      <w:r>
        <w:t xml:space="preserve"> remain same throughout until </w:t>
      </w:r>
      <w:proofErr w:type="spellStart"/>
      <w:r>
        <w:t>cardioverted</w:t>
      </w:r>
      <w:proofErr w:type="spellEnd"/>
    </w:p>
    <w:p w14:paraId="5B12EDF2" w14:textId="003F4777" w:rsidR="00AD160E" w:rsidRPr="00AD160E" w:rsidRDefault="00AD160E" w:rsidP="00AD160E">
      <w:pPr>
        <w:shd w:val="clear" w:color="auto" w:fill="C6D9F1" w:themeFill="text2" w:themeFillTint="33"/>
      </w:pPr>
      <w:r>
        <w:t>Then SR at 90bpm</w:t>
      </w:r>
    </w:p>
    <w:p w14:paraId="186B0EC3" w14:textId="77777777" w:rsidR="00AD160E" w:rsidRDefault="00AD160E" w:rsidP="00AD160E">
      <w:pPr>
        <w:sectPr w:rsidR="00AD160E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C152D4">
      <w:pPr>
        <w:spacing w:line="276" w:lineRule="auto"/>
      </w:pPr>
    </w:p>
    <w:p w14:paraId="28606E3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6703F52" w14:textId="0B9C1CE7" w:rsidR="005C6A36" w:rsidRDefault="005C6A36" w:rsidP="00AD160E">
      <w:pPr>
        <w:shd w:val="clear" w:color="auto" w:fill="C6D9F1" w:themeFill="text2" w:themeFillTint="33"/>
        <w:rPr>
          <w:b/>
        </w:rPr>
      </w:pPr>
      <w:r w:rsidRPr="00C152D4">
        <w:rPr>
          <w:b/>
        </w:rPr>
        <w:lastRenderedPageBreak/>
        <w:t>Staff</w:t>
      </w:r>
    </w:p>
    <w:p w14:paraId="136D2DA6" w14:textId="77777777" w:rsidR="00AD160E" w:rsidRDefault="00AD160E" w:rsidP="00AD160E">
      <w:pPr>
        <w:shd w:val="clear" w:color="auto" w:fill="C6D9F1" w:themeFill="text2" w:themeFillTint="33"/>
      </w:pPr>
      <w:r>
        <w:t xml:space="preserve">Aimed at Junior </w:t>
      </w:r>
      <w:proofErr w:type="spellStart"/>
      <w:r>
        <w:t>Reg</w:t>
      </w:r>
      <w:proofErr w:type="spellEnd"/>
      <w:r>
        <w:t xml:space="preserve"> </w:t>
      </w:r>
    </w:p>
    <w:p w14:paraId="16A55EF3" w14:textId="5AA3925E" w:rsidR="00AD160E" w:rsidRDefault="00AD160E" w:rsidP="00AD160E">
      <w:pPr>
        <w:shd w:val="clear" w:color="auto" w:fill="C6D9F1" w:themeFill="text2" w:themeFillTint="33"/>
      </w:pPr>
      <w:r>
        <w:t xml:space="preserve">Nurses – 1 </w:t>
      </w:r>
      <w:proofErr w:type="spellStart"/>
      <w:r>
        <w:t>resus</w:t>
      </w:r>
      <w:proofErr w:type="spellEnd"/>
      <w:r>
        <w:t xml:space="preserve"> trained and 1new to </w:t>
      </w:r>
      <w:proofErr w:type="spellStart"/>
      <w:r>
        <w:t>resus</w:t>
      </w:r>
      <w:proofErr w:type="spellEnd"/>
      <w:r>
        <w:t>/in training</w:t>
      </w:r>
    </w:p>
    <w:p w14:paraId="40CF4E30" w14:textId="4FE3A29D" w:rsidR="00AD160E" w:rsidRDefault="00AD160E" w:rsidP="00AD160E">
      <w:pPr>
        <w:shd w:val="clear" w:color="auto" w:fill="C6D9F1" w:themeFill="text2" w:themeFillTint="33"/>
      </w:pPr>
      <w:r>
        <w:lastRenderedPageBreak/>
        <w:t>Medical Student</w:t>
      </w:r>
    </w:p>
    <w:p w14:paraId="50330214" w14:textId="77777777" w:rsidR="00AD160E" w:rsidRPr="00AD160E" w:rsidRDefault="00AD160E" w:rsidP="00AD160E">
      <w:pPr>
        <w:shd w:val="clear" w:color="auto" w:fill="C6D9F1" w:themeFill="text2" w:themeFillTint="33"/>
      </w:pPr>
    </w:p>
    <w:p w14:paraId="6B39E761" w14:textId="77777777" w:rsidR="005C6A36" w:rsidRDefault="005C6A36" w:rsidP="00AD160E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Instructor Roles</w:t>
      </w:r>
    </w:p>
    <w:p w14:paraId="49450BDF" w14:textId="15CEA10A" w:rsidR="00AD160E" w:rsidRPr="00AD160E" w:rsidRDefault="00AD160E" w:rsidP="00AD160E">
      <w:pPr>
        <w:shd w:val="clear" w:color="auto" w:fill="C6D9F1" w:themeFill="text2" w:themeFillTint="33"/>
      </w:pPr>
      <w:r>
        <w:t>Provide VBG/CXR</w:t>
      </w:r>
    </w:p>
    <w:p w14:paraId="07F85117" w14:textId="77777777" w:rsidR="00232B3A" w:rsidRDefault="00232B3A" w:rsidP="00AD160E">
      <w:p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76E7617" w14:textId="46FA360C" w:rsidR="00C152D4" w:rsidRPr="005C6A36" w:rsidRDefault="00C152D4" w:rsidP="00C152D4">
      <w:pPr>
        <w:spacing w:line="276" w:lineRule="auto"/>
      </w:pPr>
    </w:p>
    <w:p w14:paraId="53B521F4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3304B295" w14:textId="260A3860" w:rsidR="00AD160E" w:rsidRPr="00AD160E" w:rsidRDefault="005C6A36" w:rsidP="00AD160E">
      <w:pPr>
        <w:shd w:val="clear" w:color="auto" w:fill="C6D9F1" w:themeFill="text2" w:themeFillTint="33"/>
      </w:pPr>
      <w:r w:rsidRPr="00C152D4">
        <w:rPr>
          <w:b/>
        </w:rPr>
        <w:t>Demographics</w:t>
      </w:r>
      <w:r w:rsidR="00AD160E">
        <w:rPr>
          <w:b/>
        </w:rPr>
        <w:t xml:space="preserve"> –</w:t>
      </w:r>
      <w:r w:rsidR="00AD160E">
        <w:t xml:space="preserve">72M, ex storeman at the hospital, </w:t>
      </w:r>
    </w:p>
    <w:p w14:paraId="62461828" w14:textId="3A55A172" w:rsidR="005C6A36" w:rsidRPr="00AD160E" w:rsidRDefault="005C6A36" w:rsidP="00AD160E">
      <w:pPr>
        <w:shd w:val="clear" w:color="auto" w:fill="C6D9F1" w:themeFill="text2" w:themeFillTint="33"/>
      </w:pPr>
      <w:r w:rsidRPr="00C152D4">
        <w:rPr>
          <w:b/>
        </w:rPr>
        <w:t>HPC</w:t>
      </w:r>
      <w:r w:rsidR="00AD160E">
        <w:rPr>
          <w:b/>
        </w:rPr>
        <w:t xml:space="preserve"> – </w:t>
      </w:r>
      <w:r w:rsidR="00AD160E">
        <w:t xml:space="preserve">Recently Ix for palpitations by Ian </w:t>
      </w:r>
      <w:proofErr w:type="spellStart"/>
      <w:r w:rsidR="00AD160E">
        <w:t>Agahari</w:t>
      </w:r>
      <w:proofErr w:type="spellEnd"/>
      <w:r w:rsidR="00AD160E">
        <w:t xml:space="preserve"> (Cardiologist) but nothing found – </w:t>
      </w:r>
      <w:proofErr w:type="spellStart"/>
      <w:r w:rsidR="00AD160E">
        <w:t>pt</w:t>
      </w:r>
      <w:proofErr w:type="spellEnd"/>
      <w:r w:rsidR="00AD160E">
        <w:t xml:space="preserve"> reports normal echo and </w:t>
      </w:r>
      <w:proofErr w:type="spellStart"/>
      <w:r w:rsidR="00AD160E">
        <w:t>holter</w:t>
      </w:r>
      <w:proofErr w:type="spellEnd"/>
      <w:r w:rsidR="00AD160E">
        <w:t>.</w:t>
      </w:r>
    </w:p>
    <w:p w14:paraId="3619A846" w14:textId="5D148D74" w:rsidR="005C6A36" w:rsidRPr="00AD160E" w:rsidRDefault="005C6A36" w:rsidP="00AD160E">
      <w:pPr>
        <w:shd w:val="clear" w:color="auto" w:fill="C6D9F1" w:themeFill="text2" w:themeFillTint="33"/>
      </w:pPr>
      <w:r w:rsidRPr="00C152D4">
        <w:rPr>
          <w:b/>
        </w:rPr>
        <w:t>PMH</w:t>
      </w:r>
      <w:r w:rsidR="00AD160E">
        <w:rPr>
          <w:b/>
        </w:rPr>
        <w:t xml:space="preserve"> – </w:t>
      </w:r>
      <w:r w:rsidR="00AD160E">
        <w:t xml:space="preserve">HTN only, on </w:t>
      </w:r>
      <w:proofErr w:type="spellStart"/>
      <w:r w:rsidR="00AD160E">
        <w:t>ramipril</w:t>
      </w:r>
      <w:proofErr w:type="spellEnd"/>
      <w:r w:rsidR="00AD160E">
        <w:t xml:space="preserve"> 5mg, atenolol 50mg </w:t>
      </w:r>
      <w:proofErr w:type="spellStart"/>
      <w:r w:rsidR="00AD160E">
        <w:t>bd</w:t>
      </w:r>
      <w:proofErr w:type="spellEnd"/>
    </w:p>
    <w:p w14:paraId="115954EF" w14:textId="77777777" w:rsidR="00C152D4" w:rsidRPr="005C6A36" w:rsidRDefault="00C152D4" w:rsidP="00C152D4">
      <w:pPr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6BDC3623" w14:textId="669E8DAE" w:rsidR="005C6A36" w:rsidRDefault="00AD160E" w:rsidP="00AD160E">
      <w:pPr>
        <w:shd w:val="clear" w:color="auto" w:fill="C6D9F1" w:themeFill="text2" w:themeFillTint="33"/>
      </w:pPr>
      <w:r>
        <w:t xml:space="preserve">- Patient self presents to ED, put into </w:t>
      </w:r>
      <w:proofErr w:type="spellStart"/>
      <w:r>
        <w:t>resus</w:t>
      </w:r>
      <w:proofErr w:type="spellEnd"/>
      <w:r>
        <w:t xml:space="preserve"> due to heart rate of 150bpm, but looks and feels well</w:t>
      </w:r>
    </w:p>
    <w:p w14:paraId="6BAE40B9" w14:textId="2F28ED9B" w:rsidR="00AD160E" w:rsidRDefault="00AD160E" w:rsidP="00AD160E">
      <w:pPr>
        <w:shd w:val="clear" w:color="auto" w:fill="C6D9F1" w:themeFill="text2" w:themeFillTint="33"/>
      </w:pPr>
      <w:r>
        <w:t xml:space="preserve">- </w:t>
      </w:r>
      <w:r w:rsidRPr="009E09F8">
        <w:rPr>
          <w:b/>
        </w:rPr>
        <w:t>Nursing assessment</w:t>
      </w:r>
      <w:r>
        <w:t xml:space="preserve"> by </w:t>
      </w:r>
      <w:proofErr w:type="spellStart"/>
      <w:r>
        <w:t>resus</w:t>
      </w:r>
      <w:proofErr w:type="spellEnd"/>
      <w:r>
        <w:t xml:space="preserve"> nurse who is training a new </w:t>
      </w:r>
      <w:proofErr w:type="spellStart"/>
      <w:r>
        <w:t>resus</w:t>
      </w:r>
      <w:proofErr w:type="spellEnd"/>
      <w:r>
        <w:t xml:space="preserve"> nurse (</w:t>
      </w:r>
      <w:proofErr w:type="spellStart"/>
      <w:r>
        <w:t>Obs</w:t>
      </w:r>
      <w:proofErr w:type="spellEnd"/>
      <w:r>
        <w:t>/ECG/Bloods/VBG)</w:t>
      </w:r>
    </w:p>
    <w:p w14:paraId="2316C951" w14:textId="3C35EDE3" w:rsidR="009E09F8" w:rsidRDefault="009E09F8" w:rsidP="00AD160E">
      <w:pPr>
        <w:shd w:val="clear" w:color="auto" w:fill="C6D9F1" w:themeFill="text2" w:themeFillTint="33"/>
      </w:pPr>
      <w:r>
        <w:tab/>
        <w:t>WOULD LIKE TO EMPHASIZE THE NURSING ASSESSMENT AND HANDOVER TO DOCTOR IN THIS SIM!</w:t>
      </w:r>
    </w:p>
    <w:p w14:paraId="0D2A69C9" w14:textId="3E3D6A20" w:rsidR="00AD160E" w:rsidRDefault="00AD160E" w:rsidP="00AD160E">
      <w:pPr>
        <w:shd w:val="clear" w:color="auto" w:fill="C6D9F1" w:themeFill="text2" w:themeFillTint="33"/>
      </w:pPr>
      <w:r>
        <w:t xml:space="preserve">- Doctor </w:t>
      </w:r>
      <w:r w:rsidR="00E10632">
        <w:t xml:space="preserve">and his/her medical student </w:t>
      </w:r>
      <w:r>
        <w:t>arrives to see CAT2 patient – handover from nursing</w:t>
      </w:r>
    </w:p>
    <w:p w14:paraId="48CB69AC" w14:textId="5760B5DB" w:rsidR="00AD160E" w:rsidRDefault="00AD160E" w:rsidP="00AD160E">
      <w:pPr>
        <w:shd w:val="clear" w:color="auto" w:fill="C6D9F1" w:themeFill="text2" w:themeFillTint="33"/>
      </w:pPr>
      <w:r>
        <w:t xml:space="preserve">- Recognition of SVT </w:t>
      </w:r>
      <w:r w:rsidR="00E10632">
        <w:t>on ECG</w:t>
      </w:r>
    </w:p>
    <w:p w14:paraId="551D12A2" w14:textId="2CEAF5B8" w:rsidR="00E10632" w:rsidRDefault="00E10632" w:rsidP="00AD160E">
      <w:pPr>
        <w:shd w:val="clear" w:color="auto" w:fill="C6D9F1" w:themeFill="text2" w:themeFillTint="33"/>
      </w:pPr>
      <w:r>
        <w:t xml:space="preserve">- Vagal manoeuvres/rev </w:t>
      </w:r>
      <w:proofErr w:type="spellStart"/>
      <w:r>
        <w:t>trendelenburg</w:t>
      </w:r>
      <w:proofErr w:type="spellEnd"/>
      <w:r>
        <w:t xml:space="preserve"> – check no previous CVA/carotid bruit given age</w:t>
      </w:r>
    </w:p>
    <w:p w14:paraId="63401824" w14:textId="7E8A4C22" w:rsidR="00E10632" w:rsidRDefault="00E10632" w:rsidP="00AD160E">
      <w:pPr>
        <w:shd w:val="clear" w:color="auto" w:fill="C6D9F1" w:themeFill="text2" w:themeFillTint="33"/>
      </w:pPr>
      <w:r>
        <w:t>- Full monitoring/IVC/Flush bag/3 way tap for adenosine/</w:t>
      </w:r>
      <w:proofErr w:type="spellStart"/>
      <w:r>
        <w:t>defib</w:t>
      </w:r>
      <w:proofErr w:type="spellEnd"/>
      <w:r>
        <w:t xml:space="preserve"> attached</w:t>
      </w:r>
    </w:p>
    <w:p w14:paraId="4CE1691D" w14:textId="488306C2" w:rsidR="00E10632" w:rsidRDefault="00E10632" w:rsidP="00AD160E">
      <w:pPr>
        <w:shd w:val="clear" w:color="auto" w:fill="C6D9F1" w:themeFill="text2" w:themeFillTint="33"/>
      </w:pPr>
      <w:r>
        <w:t>- Consent and check for contraindications – note BB so verapamil CI due to risk of heart block/hypotension</w:t>
      </w:r>
    </w:p>
    <w:p w14:paraId="7A026253" w14:textId="10BE03FA" w:rsidR="00E10632" w:rsidRDefault="00E10632" w:rsidP="00AD160E">
      <w:pPr>
        <w:shd w:val="clear" w:color="auto" w:fill="C6D9F1" w:themeFill="text2" w:themeFillTint="33"/>
      </w:pPr>
      <w:r>
        <w:t xml:space="preserve">- 6mg/12mg/18mg incremental adenosine with </w:t>
      </w:r>
      <w:r w:rsidR="00773C8F">
        <w:t>fast flush ideally through a 3-way tap</w:t>
      </w:r>
    </w:p>
    <w:p w14:paraId="1DF857C6" w14:textId="7DDEC335" w:rsidR="003D67D0" w:rsidRDefault="003D67D0" w:rsidP="00AD160E">
      <w:pPr>
        <w:shd w:val="clear" w:color="auto" w:fill="C6D9F1" w:themeFill="text2" w:themeFillTint="33"/>
      </w:pPr>
      <w:r>
        <w:t>- If close to end of SIM then 3</w:t>
      </w:r>
      <w:r w:rsidRPr="003D67D0">
        <w:rPr>
          <w:vertAlign w:val="superscript"/>
        </w:rPr>
        <w:t>rd</w:t>
      </w:r>
      <w:r>
        <w:t xml:space="preserve"> bolus successfully reverts</w:t>
      </w:r>
    </w:p>
    <w:p w14:paraId="3258B900" w14:textId="77777777" w:rsidR="00773C8F" w:rsidRDefault="00773C8F" w:rsidP="00AD160E">
      <w:pPr>
        <w:shd w:val="clear" w:color="auto" w:fill="C6D9F1" w:themeFill="text2" w:themeFillTint="33"/>
      </w:pPr>
    </w:p>
    <w:p w14:paraId="64AB5287" w14:textId="092727ED" w:rsidR="00773C8F" w:rsidRDefault="00773C8F" w:rsidP="00AD160E">
      <w:pPr>
        <w:shd w:val="clear" w:color="auto" w:fill="C6D9F1" w:themeFill="text2" w:themeFillTint="33"/>
      </w:pPr>
      <w:r>
        <w:t>IF TIME</w:t>
      </w:r>
      <w:r w:rsidR="009E09F8">
        <w:t xml:space="preserve"> PERMITS</w:t>
      </w:r>
      <w:r>
        <w:t xml:space="preserve"> THEN 3</w:t>
      </w:r>
      <w:r w:rsidRPr="00773C8F">
        <w:rPr>
          <w:vertAlign w:val="superscript"/>
        </w:rPr>
        <w:t>rd</w:t>
      </w:r>
      <w:r>
        <w:t xml:space="preserve"> Adenosine fails and need to consider set up for electrical cardioversion</w:t>
      </w:r>
    </w:p>
    <w:p w14:paraId="0D6354EC" w14:textId="4F847154" w:rsidR="00773C8F" w:rsidRDefault="00773C8F" w:rsidP="00AD160E">
      <w:pPr>
        <w:shd w:val="clear" w:color="auto" w:fill="C6D9F1" w:themeFill="text2" w:themeFillTint="33"/>
      </w:pPr>
      <w:r>
        <w:t>- Sedation/Intubation checklist</w:t>
      </w:r>
    </w:p>
    <w:p w14:paraId="257EC2D9" w14:textId="3E5969A1" w:rsidR="00773C8F" w:rsidRDefault="00773C8F" w:rsidP="00AD160E">
      <w:pPr>
        <w:shd w:val="clear" w:color="auto" w:fill="C6D9F1" w:themeFill="text2" w:themeFillTint="33"/>
      </w:pPr>
      <w:r>
        <w:t>- Selection of appropriate energy (100-150J) with sync</w:t>
      </w:r>
    </w:p>
    <w:p w14:paraId="26FC7677" w14:textId="2B44CADC" w:rsidR="00773C8F" w:rsidRDefault="00773C8F" w:rsidP="00AD160E">
      <w:pPr>
        <w:shd w:val="clear" w:color="auto" w:fill="C6D9F1" w:themeFill="text2" w:themeFillTint="33"/>
      </w:pPr>
      <w:r>
        <w:t xml:space="preserve">- </w:t>
      </w:r>
      <w:r w:rsidR="009E09F8">
        <w:t xml:space="preserve">Safe </w:t>
      </w:r>
      <w:proofErr w:type="spellStart"/>
      <w:r w:rsidR="009E09F8">
        <w:t>defib</w:t>
      </w:r>
      <w:proofErr w:type="spellEnd"/>
      <w:r w:rsidR="009E09F8">
        <w:t xml:space="preserve"> technique</w:t>
      </w:r>
    </w:p>
    <w:p w14:paraId="61D05776" w14:textId="042D3DB2" w:rsidR="00DF54ED" w:rsidRDefault="00DF54ED" w:rsidP="00AD160E">
      <w:pPr>
        <w:shd w:val="clear" w:color="auto" w:fill="C6D9F1" w:themeFill="text2" w:themeFillTint="33"/>
      </w:pPr>
    </w:p>
    <w:p w14:paraId="7BF3DF8C" w14:textId="77777777" w:rsidR="009E09F8" w:rsidRDefault="009E09F8" w:rsidP="00AD160E">
      <w:pPr>
        <w:shd w:val="clear" w:color="auto" w:fill="C6D9F1" w:themeFill="text2" w:themeFillTint="33"/>
      </w:pPr>
    </w:p>
    <w:p w14:paraId="55D40601" w14:textId="42F38FB8" w:rsidR="009E09F8" w:rsidRDefault="009E09F8" w:rsidP="00AD160E">
      <w:pPr>
        <w:shd w:val="clear" w:color="auto" w:fill="C6D9F1" w:themeFill="text2" w:themeFillTint="33"/>
      </w:pPr>
      <w:r>
        <w:t>DURING THE SIM THE FOLLOWING Q</w:t>
      </w:r>
      <w:bookmarkStart w:id="0" w:name="_GoBack"/>
      <w:bookmarkEnd w:id="0"/>
      <w:r>
        <w:t>UESTIONS WILL BE ASKED BY THE NURSE/MED STUDENT IN TRAINING:</w:t>
      </w:r>
    </w:p>
    <w:p w14:paraId="41F72FDA" w14:textId="77777777" w:rsidR="009E09F8" w:rsidRDefault="009E09F8" w:rsidP="00AD160E">
      <w:pPr>
        <w:shd w:val="clear" w:color="auto" w:fill="C6D9F1" w:themeFill="text2" w:themeFillTint="33"/>
      </w:pPr>
    </w:p>
    <w:p w14:paraId="14DD514D" w14:textId="28D31D9B" w:rsidR="009E09F8" w:rsidRPr="009E09F8" w:rsidRDefault="009E09F8" w:rsidP="00AD160E">
      <w:pPr>
        <w:shd w:val="clear" w:color="auto" w:fill="C6D9F1" w:themeFill="text2" w:themeFillTint="33"/>
        <w:rPr>
          <w:b/>
        </w:rPr>
      </w:pPr>
      <w:r w:rsidRPr="009E09F8">
        <w:rPr>
          <w:b/>
        </w:rPr>
        <w:t>MED STUDENT Q’s:</w:t>
      </w:r>
    </w:p>
    <w:p w14:paraId="37CDE31E" w14:textId="5A1FB81E" w:rsidR="009E09F8" w:rsidRDefault="009E09F8" w:rsidP="00AD160E">
      <w:pPr>
        <w:shd w:val="clear" w:color="auto" w:fill="C6D9F1" w:themeFill="text2" w:themeFillTint="33"/>
      </w:pPr>
      <w:r>
        <w:t xml:space="preserve"> - Could it be anything other than SVT? (</w:t>
      </w:r>
      <w:proofErr w:type="gramStart"/>
      <w:r>
        <w:t>prompting</w:t>
      </w:r>
      <w:proofErr w:type="gramEnd"/>
      <w:r>
        <w:t xml:space="preserve"> the </w:t>
      </w:r>
      <w:proofErr w:type="spellStart"/>
      <w:r>
        <w:t>reg</w:t>
      </w:r>
      <w:proofErr w:type="spellEnd"/>
      <w:r>
        <w:t xml:space="preserve"> to think that it could be Aflutter and may not revert but just be unmasked)</w:t>
      </w:r>
    </w:p>
    <w:p w14:paraId="0984A715" w14:textId="73641657" w:rsidR="009E09F8" w:rsidRDefault="009E09F8" w:rsidP="00AD160E">
      <w:pPr>
        <w:shd w:val="clear" w:color="auto" w:fill="C6D9F1" w:themeFill="text2" w:themeFillTint="33"/>
      </w:pPr>
      <w:r>
        <w:t xml:space="preserve"> - How does adenosine work? </w:t>
      </w:r>
    </w:p>
    <w:p w14:paraId="6D8A72D4" w14:textId="1818DE85" w:rsidR="009E09F8" w:rsidRDefault="009E09F8" w:rsidP="00AD160E">
      <w:pPr>
        <w:shd w:val="clear" w:color="auto" w:fill="C6D9F1" w:themeFill="text2" w:themeFillTint="33"/>
      </w:pPr>
      <w:r>
        <w:t xml:space="preserve"> - Is it safe?</w:t>
      </w:r>
    </w:p>
    <w:p w14:paraId="5A29FE97" w14:textId="0D1D4ADE" w:rsidR="009E09F8" w:rsidRDefault="009E09F8" w:rsidP="00AD160E">
      <w:pPr>
        <w:shd w:val="clear" w:color="auto" w:fill="C6D9F1" w:themeFill="text2" w:themeFillTint="33"/>
      </w:pPr>
      <w:r>
        <w:t xml:space="preserve"> - How come it wears off so quickly?</w:t>
      </w:r>
    </w:p>
    <w:p w14:paraId="2A416D18" w14:textId="1B82A63B" w:rsidR="009E09F8" w:rsidRDefault="009E09F8" w:rsidP="00AD160E">
      <w:pPr>
        <w:shd w:val="clear" w:color="auto" w:fill="C6D9F1" w:themeFill="text2" w:themeFillTint="33"/>
      </w:pPr>
      <w:r>
        <w:t xml:space="preserve"> - Verapamil is on </w:t>
      </w:r>
      <w:proofErr w:type="spellStart"/>
      <w:r>
        <w:t>eTG</w:t>
      </w:r>
      <w:proofErr w:type="spellEnd"/>
      <w:r>
        <w:t xml:space="preserve"> – can we use that?</w:t>
      </w:r>
    </w:p>
    <w:p w14:paraId="0DE736F6" w14:textId="3E2CAF32" w:rsidR="009E09F8" w:rsidRDefault="009E09F8" w:rsidP="00AD160E">
      <w:pPr>
        <w:shd w:val="clear" w:color="auto" w:fill="C6D9F1" w:themeFill="text2" w:themeFillTint="33"/>
      </w:pPr>
      <w:r>
        <w:t xml:space="preserve"> - Why do you sync </w:t>
      </w:r>
      <w:proofErr w:type="gramStart"/>
      <w:r>
        <w:t xml:space="preserve">the </w:t>
      </w:r>
      <w:proofErr w:type="spellStart"/>
      <w:r>
        <w:t>defib</w:t>
      </w:r>
      <w:proofErr w:type="spellEnd"/>
      <w:proofErr w:type="gramEnd"/>
      <w:r>
        <w:t>? (If time permits and get to electrical cardioversion)</w:t>
      </w:r>
    </w:p>
    <w:p w14:paraId="7A342998" w14:textId="77777777" w:rsidR="009E09F8" w:rsidRDefault="009E09F8" w:rsidP="00AD160E">
      <w:pPr>
        <w:shd w:val="clear" w:color="auto" w:fill="C6D9F1" w:themeFill="text2" w:themeFillTint="33"/>
      </w:pPr>
    </w:p>
    <w:p w14:paraId="52F4F7A0" w14:textId="72BBD0AD" w:rsidR="009E09F8" w:rsidRPr="009E09F8" w:rsidRDefault="009E09F8" w:rsidP="00AD160E">
      <w:pPr>
        <w:shd w:val="clear" w:color="auto" w:fill="C6D9F1" w:themeFill="text2" w:themeFillTint="33"/>
        <w:rPr>
          <w:b/>
        </w:rPr>
      </w:pPr>
      <w:r w:rsidRPr="009E09F8">
        <w:rPr>
          <w:b/>
        </w:rPr>
        <w:t>NURSE IN RESUS TRAINING Q’s:</w:t>
      </w:r>
    </w:p>
    <w:p w14:paraId="4F869087" w14:textId="5C5F53E6" w:rsidR="009E09F8" w:rsidRDefault="009E09F8" w:rsidP="00AD160E">
      <w:pPr>
        <w:shd w:val="clear" w:color="auto" w:fill="C6D9F1" w:themeFill="text2" w:themeFillTint="33"/>
      </w:pPr>
      <w:r>
        <w:t xml:space="preserve"> - Why do you reckon he’s so </w:t>
      </w:r>
      <w:proofErr w:type="spellStart"/>
      <w:r>
        <w:t>tachycardic</w:t>
      </w:r>
      <w:proofErr w:type="spellEnd"/>
      <w:r>
        <w:t>?</w:t>
      </w:r>
    </w:p>
    <w:p w14:paraId="7172CE40" w14:textId="5A56D3FA" w:rsidR="009E09F8" w:rsidRDefault="009E09F8" w:rsidP="00AD160E">
      <w:pPr>
        <w:shd w:val="clear" w:color="auto" w:fill="C6D9F1" w:themeFill="text2" w:themeFillTint="33"/>
      </w:pPr>
      <w:r>
        <w:t xml:space="preserve"> - Do you think he might be septic?</w:t>
      </w:r>
    </w:p>
    <w:p w14:paraId="50229910" w14:textId="51BD2F67" w:rsidR="009E09F8" w:rsidRDefault="00DF54ED" w:rsidP="00AD160E">
      <w:pPr>
        <w:shd w:val="clear" w:color="auto" w:fill="C6D9F1" w:themeFill="text2" w:themeFillTint="33"/>
      </w:pPr>
      <w:r>
        <w:t xml:space="preserve"> </w:t>
      </w:r>
    </w:p>
    <w:p w14:paraId="7A15C3F6" w14:textId="77777777" w:rsidR="00C152D4" w:rsidRDefault="00C152D4" w:rsidP="00AD160E">
      <w:pPr>
        <w:shd w:val="clear" w:color="auto" w:fill="C6D9F1" w:themeFill="text2" w:themeFillTint="33"/>
      </w:pPr>
    </w:p>
    <w:p w14:paraId="300BC042" w14:textId="77777777" w:rsidR="00C152D4" w:rsidRDefault="00C152D4" w:rsidP="00AD160E">
      <w:pPr>
        <w:shd w:val="clear" w:color="auto" w:fill="C6D9F1" w:themeFill="text2" w:themeFillTint="33"/>
      </w:pPr>
    </w:p>
    <w:p w14:paraId="4DDB829C" w14:textId="77777777" w:rsidR="00C152D4" w:rsidRDefault="00C152D4" w:rsidP="00AD160E">
      <w:pPr>
        <w:shd w:val="clear" w:color="auto" w:fill="C6D9F1" w:themeFill="text2" w:themeFillTint="33"/>
      </w:pPr>
    </w:p>
    <w:p w14:paraId="792E8451" w14:textId="77777777" w:rsidR="00C152D4" w:rsidRPr="005C6A36" w:rsidRDefault="00C152D4" w:rsidP="00C152D4">
      <w:pPr>
        <w:spacing w:line="276" w:lineRule="auto"/>
      </w:pPr>
    </w:p>
    <w:p w14:paraId="08971BF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62FDD4D0" w14:textId="77777777" w:rsidR="00C152D4" w:rsidRPr="00C152D4" w:rsidRDefault="00C152D4" w:rsidP="007F6851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General Opening Questions</w:t>
      </w:r>
    </w:p>
    <w:p w14:paraId="3EDA0F65" w14:textId="77777777" w:rsidR="00C152D4" w:rsidRPr="00C152D4" w:rsidRDefault="00C152D4" w:rsidP="007F6851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240" w:lineRule="auto"/>
        <w:ind w:left="360"/>
      </w:pPr>
      <w:r w:rsidRPr="00C152D4">
        <w:t>How was the scenario? (each team member reflects)</w:t>
      </w:r>
    </w:p>
    <w:p w14:paraId="4E8D7BBE" w14:textId="77777777" w:rsidR="00C152D4" w:rsidRPr="00C152D4" w:rsidRDefault="00C152D4" w:rsidP="007F6851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240" w:lineRule="auto"/>
        <w:ind w:left="360"/>
      </w:pPr>
      <w:r w:rsidRPr="00C152D4">
        <w:lastRenderedPageBreak/>
        <w:t>What happened in the scenario – i.e. relay the story to a workmate who wasn’t there</w:t>
      </w:r>
    </w:p>
    <w:p w14:paraId="24D11100" w14:textId="77777777" w:rsidR="00C152D4" w:rsidRPr="00C152D4" w:rsidRDefault="00C152D4" w:rsidP="007F6851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Scenario Specific Questions</w:t>
      </w:r>
    </w:p>
    <w:p w14:paraId="0385F2D6" w14:textId="77777777" w:rsidR="00C152D4" w:rsidRPr="00C152D4" w:rsidRDefault="00C152D4" w:rsidP="007F6851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240" w:lineRule="auto"/>
        <w:ind w:left="360"/>
      </w:pPr>
      <w:r w:rsidRPr="00C152D4">
        <w:t>What was wrong with the patient?</w:t>
      </w:r>
    </w:p>
    <w:p w14:paraId="44C1BA4F" w14:textId="77777777" w:rsidR="00C152D4" w:rsidRPr="00C152D4" w:rsidRDefault="00C152D4" w:rsidP="007F6851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240" w:lineRule="auto"/>
        <w:ind w:left="360"/>
      </w:pPr>
      <w:r w:rsidRPr="00C152D4">
        <w:t>What medications/investigations may be required?</w:t>
      </w:r>
    </w:p>
    <w:p w14:paraId="571535E0" w14:textId="77777777" w:rsidR="00C152D4" w:rsidRPr="00C152D4" w:rsidRDefault="00C152D4" w:rsidP="007F6851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240" w:lineRule="auto"/>
        <w:ind w:left="360"/>
      </w:pPr>
      <w:r w:rsidRPr="00C152D4">
        <w:t>Where does the patient need to go?</w:t>
      </w:r>
    </w:p>
    <w:p w14:paraId="63C0AFA9" w14:textId="77777777" w:rsidR="00C152D4" w:rsidRPr="00C152D4" w:rsidRDefault="00C152D4" w:rsidP="007F6851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General Wrap-Up Questions</w:t>
      </w:r>
    </w:p>
    <w:p w14:paraId="721FC5B3" w14:textId="77777777" w:rsidR="00C152D4" w:rsidRPr="00C152D4" w:rsidRDefault="00C152D4" w:rsidP="007F6851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240" w:lineRule="auto"/>
        <w:ind w:left="360"/>
      </w:pPr>
      <w:r w:rsidRPr="00C152D4">
        <w:t>What did you find most beneficial about this scenario</w:t>
      </w:r>
    </w:p>
    <w:p w14:paraId="47F06607" w14:textId="77777777" w:rsidR="00C152D4" w:rsidRPr="00C152D4" w:rsidRDefault="00C152D4" w:rsidP="007F6851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240" w:lineRule="auto"/>
        <w:ind w:left="360"/>
      </w:pPr>
      <w:r w:rsidRPr="00C152D4">
        <w:t>What was the most challenging point in this scenario?</w:t>
      </w:r>
    </w:p>
    <w:p w14:paraId="6C86FA13" w14:textId="77777777" w:rsidR="00C152D4" w:rsidRPr="00C152D4" w:rsidRDefault="00C152D4" w:rsidP="007F6851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240" w:lineRule="auto"/>
        <w:ind w:left="360"/>
      </w:pPr>
      <w:r w:rsidRPr="00C152D4">
        <w:t>What would you do differently next time?</w:t>
      </w:r>
    </w:p>
    <w:p w14:paraId="11349B73" w14:textId="77777777" w:rsidR="00C152D4" w:rsidRPr="005C6A36" w:rsidRDefault="00C152D4" w:rsidP="00C152D4">
      <w:pPr>
        <w:spacing w:line="276" w:lineRule="auto"/>
      </w:pPr>
    </w:p>
    <w:p w14:paraId="2A3C37A9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Case Considerations</w:t>
      </w:r>
    </w:p>
    <w:p w14:paraId="633020AA" w14:textId="12571297" w:rsidR="005C6A36" w:rsidRDefault="007F6851" w:rsidP="003D6D39">
      <w:pPr>
        <w:shd w:val="clear" w:color="auto" w:fill="C6D9F1" w:themeFill="text2" w:themeFillTint="33"/>
        <w:spacing w:line="276" w:lineRule="auto"/>
      </w:pPr>
      <w:r>
        <w:t xml:space="preserve">- TEACHING – effective strategies to teach a junior during a </w:t>
      </w:r>
    </w:p>
    <w:p w14:paraId="2D3CC694" w14:textId="462EF418" w:rsidR="007F6851" w:rsidRDefault="007F6851" w:rsidP="003D6D39">
      <w:pPr>
        <w:shd w:val="clear" w:color="auto" w:fill="C6D9F1" w:themeFill="text2" w:themeFillTint="33"/>
        <w:spacing w:line="276" w:lineRule="auto"/>
      </w:pPr>
      <w:r>
        <w:t>- COMMUNICATION and HANDOVER</w:t>
      </w:r>
    </w:p>
    <w:p w14:paraId="3170E47A" w14:textId="3884EE7D" w:rsidR="007F6851" w:rsidRDefault="007F6851" w:rsidP="003D6D39">
      <w:pPr>
        <w:shd w:val="clear" w:color="auto" w:fill="C6D9F1" w:themeFill="text2" w:themeFillTint="33"/>
        <w:spacing w:line="276" w:lineRule="auto"/>
      </w:pPr>
      <w:r>
        <w:tab/>
        <w:t>-ISOBAR handovers between staff at the bedside</w:t>
      </w:r>
    </w:p>
    <w:p w14:paraId="4594ABE3" w14:textId="69A7A406" w:rsidR="007F6851" w:rsidRDefault="007F6851" w:rsidP="003D6D39">
      <w:pPr>
        <w:shd w:val="clear" w:color="auto" w:fill="C6D9F1" w:themeFill="text2" w:themeFillTint="33"/>
        <w:spacing w:line="276" w:lineRule="auto"/>
      </w:pPr>
      <w:r>
        <w:t>- SVT</w:t>
      </w:r>
    </w:p>
    <w:p w14:paraId="73930159" w14:textId="10DC78A1" w:rsidR="007F6851" w:rsidRDefault="007F6851" w:rsidP="003D6D39">
      <w:pPr>
        <w:shd w:val="clear" w:color="auto" w:fill="C6D9F1" w:themeFill="text2" w:themeFillTint="33"/>
        <w:spacing w:line="276" w:lineRule="auto"/>
      </w:pPr>
      <w:r>
        <w:tab/>
        <w:t>-How can you tell the difference between SVT, Aflutter, VT?</w:t>
      </w:r>
    </w:p>
    <w:p w14:paraId="0FEBE07B" w14:textId="750C6944" w:rsidR="007F6851" w:rsidRDefault="007F6851" w:rsidP="003D6D39">
      <w:pPr>
        <w:shd w:val="clear" w:color="auto" w:fill="C6D9F1" w:themeFill="text2" w:themeFillTint="33"/>
        <w:spacing w:line="276" w:lineRule="auto"/>
      </w:pPr>
      <w:r>
        <w:tab/>
        <w:t>-What are vagal manoeuvres – how do you do them?</w:t>
      </w:r>
    </w:p>
    <w:p w14:paraId="5F4C5B36" w14:textId="782F390E" w:rsidR="007F6851" w:rsidRDefault="007F6851" w:rsidP="003D6D39">
      <w:pPr>
        <w:shd w:val="clear" w:color="auto" w:fill="C6D9F1" w:themeFill="text2" w:themeFillTint="33"/>
        <w:spacing w:line="276" w:lineRule="auto"/>
      </w:pPr>
      <w:r>
        <w:tab/>
        <w:t>-When is it unsafe to give adenosine?</w:t>
      </w:r>
    </w:p>
    <w:p w14:paraId="54B12F69" w14:textId="46ACC8E5" w:rsidR="007F6851" w:rsidRDefault="007F6851" w:rsidP="003D6D39">
      <w:pPr>
        <w:shd w:val="clear" w:color="auto" w:fill="C6D9F1" w:themeFill="text2" w:themeFillTint="33"/>
        <w:spacing w:line="276" w:lineRule="auto"/>
      </w:pPr>
      <w:r>
        <w:tab/>
        <w:t>-Why does adenosine not work if given slowly or without a flush?</w:t>
      </w:r>
    </w:p>
    <w:p w14:paraId="1AE3AD35" w14:textId="6DA3C7F0" w:rsidR="007F6851" w:rsidRDefault="007F6851" w:rsidP="003D6D39">
      <w:pPr>
        <w:shd w:val="clear" w:color="auto" w:fill="C6D9F1" w:themeFill="text2" w:themeFillTint="33"/>
        <w:spacing w:line="276" w:lineRule="auto"/>
      </w:pPr>
      <w:r>
        <w:tab/>
        <w:t>-What other pharmacological options do you have?</w:t>
      </w:r>
    </w:p>
    <w:p w14:paraId="2E81756F" w14:textId="3F3A3EB8" w:rsidR="007F6851" w:rsidRDefault="007F6851" w:rsidP="003D6D39">
      <w:pPr>
        <w:shd w:val="clear" w:color="auto" w:fill="C6D9F1" w:themeFill="text2" w:themeFillTint="33"/>
        <w:spacing w:line="276" w:lineRule="auto"/>
      </w:pPr>
      <w:r>
        <w:tab/>
        <w:t>-What might happen if you give verapamil to this patient?</w:t>
      </w:r>
    </w:p>
    <w:p w14:paraId="48620488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p w14:paraId="7354A906" w14:textId="3BDA2FB6" w:rsidR="003D6D39" w:rsidRDefault="007F6851" w:rsidP="003D6D39">
      <w:pPr>
        <w:shd w:val="clear" w:color="auto" w:fill="C6D9F1" w:themeFill="text2" w:themeFillTint="33"/>
        <w:spacing w:line="276" w:lineRule="auto"/>
      </w:pPr>
      <w:r>
        <w:t>- SAFE DEFIB</w:t>
      </w:r>
    </w:p>
    <w:p w14:paraId="14F5FC3B" w14:textId="4FEA25AA" w:rsidR="007F6851" w:rsidRDefault="007F6851" w:rsidP="003D6D39">
      <w:pPr>
        <w:shd w:val="clear" w:color="auto" w:fill="C6D9F1" w:themeFill="text2" w:themeFillTint="33"/>
        <w:spacing w:line="276" w:lineRule="auto"/>
      </w:pPr>
      <w:r>
        <w:tab/>
        <w:t>- Syncing – why?</w:t>
      </w:r>
    </w:p>
    <w:p w14:paraId="64B3BBE7" w14:textId="525DE2AF" w:rsidR="007F6851" w:rsidRDefault="007F6851" w:rsidP="003D6D39">
      <w:pPr>
        <w:shd w:val="clear" w:color="auto" w:fill="C6D9F1" w:themeFill="text2" w:themeFillTint="33"/>
        <w:spacing w:line="276" w:lineRule="auto"/>
      </w:pPr>
      <w:r>
        <w:tab/>
        <w:t>- Energy levels?</w:t>
      </w:r>
    </w:p>
    <w:p w14:paraId="5E3C8241" w14:textId="5EB0E136" w:rsidR="007F6851" w:rsidRDefault="00E91B02" w:rsidP="003D6D39">
      <w:pPr>
        <w:shd w:val="clear" w:color="auto" w:fill="C6D9F1" w:themeFill="text2" w:themeFillTint="33"/>
        <w:spacing w:line="276" w:lineRule="auto"/>
      </w:pPr>
      <w:r>
        <w:tab/>
      </w:r>
    </w:p>
    <w:p w14:paraId="11E5404C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D0D53"/>
    <w:rsid w:val="002259A5"/>
    <w:rsid w:val="00232B3A"/>
    <w:rsid w:val="003D67D0"/>
    <w:rsid w:val="003D6D39"/>
    <w:rsid w:val="004233D8"/>
    <w:rsid w:val="00473F7E"/>
    <w:rsid w:val="005C6A36"/>
    <w:rsid w:val="00773C8F"/>
    <w:rsid w:val="007F6851"/>
    <w:rsid w:val="008A025A"/>
    <w:rsid w:val="00954F4D"/>
    <w:rsid w:val="009E09F8"/>
    <w:rsid w:val="00AD160E"/>
    <w:rsid w:val="00C152D4"/>
    <w:rsid w:val="00DF54ED"/>
    <w:rsid w:val="00E10632"/>
    <w:rsid w:val="00E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401850-1407-4FCD-B95C-EC4A83F2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4358</Characters>
  <Application>Microsoft Office Word</Application>
  <DocSecurity>4</DocSecurity>
  <Lines>36</Lines>
  <Paragraphs>10</Paragraphs>
  <ScaleCrop>false</ScaleCrop>
  <Company>NTG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dcterms:created xsi:type="dcterms:W3CDTF">2016-11-07T23:48:00Z</dcterms:created>
  <dcterms:modified xsi:type="dcterms:W3CDTF">2016-11-07T23:48:00Z</dcterms:modified>
</cp:coreProperties>
</file>