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4980E" w14:textId="43DBABA1" w:rsidR="002259A5" w:rsidRDefault="002259A5" w:rsidP="004536B5">
      <w:pPr>
        <w:spacing w:line="276" w:lineRule="auto"/>
        <w:rPr>
          <w:color w:val="7F7F7F" w:themeColor="text1" w:themeTint="80"/>
          <w:sz w:val="28"/>
          <w:szCs w:val="28"/>
          <w:lang w:val="en-US"/>
        </w:rPr>
      </w:pPr>
      <w:proofErr w:type="spellStart"/>
      <w:proofErr w:type="gram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F32CE7">
        <w:rPr>
          <w:color w:val="7F7F7F" w:themeColor="text1" w:themeTint="80"/>
          <w:sz w:val="28"/>
          <w:szCs w:val="28"/>
          <w:lang w:val="en-US"/>
        </w:rPr>
        <w:t>:</w:t>
      </w:r>
      <w:proofErr w:type="gramEnd"/>
      <w:r w:rsidR="00F32CE7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3D6D39"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344A4753" w14:textId="7DE1EE22" w:rsidR="003D6D39" w:rsidRPr="00C152D4" w:rsidRDefault="003D6D39" w:rsidP="004536B5">
      <w:pPr>
        <w:spacing w:line="276" w:lineRule="auto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4536B5">
        <w:rPr>
          <w:color w:val="7F7F7F" w:themeColor="text1" w:themeTint="80"/>
          <w:sz w:val="28"/>
          <w:szCs w:val="28"/>
          <w:lang w:val="en-US"/>
        </w:rPr>
        <w:t>Rebecca Day</w:t>
      </w:r>
    </w:p>
    <w:p w14:paraId="209F06E8" w14:textId="71AC10B3" w:rsidR="004233D8" w:rsidRPr="003D6D39" w:rsidRDefault="002259A5" w:rsidP="004536B5">
      <w:pPr>
        <w:pStyle w:val="Heading1"/>
      </w:pPr>
      <w:r w:rsidRPr="003D6D39">
        <w:t>Scenario Run Sheet</w:t>
      </w:r>
      <w:r w:rsidR="004536B5">
        <w:t xml:space="preserve">: </w:t>
      </w:r>
      <w:r w:rsidR="00175D14">
        <w:t>Short Wind</w:t>
      </w:r>
      <w:r w:rsidR="00F852AB">
        <w:t xml:space="preserve"> and Paining</w:t>
      </w:r>
    </w:p>
    <w:p w14:paraId="0FD8BE43" w14:textId="77777777" w:rsidR="00473F7E" w:rsidRDefault="00473F7E" w:rsidP="004536B5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249F65C5" w14:textId="120FFB6E" w:rsidR="004536B5" w:rsidRDefault="004536B5" w:rsidP="00F32CE7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 xml:space="preserve">Estimated SIM Run </w:t>
      </w:r>
      <w:proofErr w:type="spellStart"/>
      <w:r>
        <w:rPr>
          <w:b/>
        </w:rPr>
        <w:t>Tme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36B5">
        <w:t>20mins</w:t>
      </w:r>
    </w:p>
    <w:p w14:paraId="0907CADD" w14:textId="0A2D5BAB" w:rsidR="00473F7E" w:rsidRPr="00C152D4" w:rsidRDefault="00473F7E" w:rsidP="00F32CE7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Estimated Guided Reflection Time:</w:t>
      </w:r>
      <w:r w:rsidR="004536B5">
        <w:rPr>
          <w:b/>
        </w:rPr>
        <w:tab/>
      </w:r>
      <w:r w:rsidR="004536B5">
        <w:rPr>
          <w:b/>
        </w:rPr>
        <w:tab/>
      </w:r>
      <w:r w:rsidR="004536B5" w:rsidRPr="004536B5">
        <w:t>10mins</w:t>
      </w:r>
    </w:p>
    <w:p w14:paraId="0AFE2E72" w14:textId="09226526" w:rsidR="00473F7E" w:rsidRPr="00C152D4" w:rsidRDefault="00473F7E" w:rsidP="00F32CE7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Target Group:</w:t>
      </w:r>
      <w:r w:rsidR="004536B5">
        <w:rPr>
          <w:b/>
        </w:rPr>
        <w:tab/>
      </w:r>
      <w:r w:rsidR="004536B5">
        <w:rPr>
          <w:b/>
        </w:rPr>
        <w:tab/>
      </w:r>
      <w:r w:rsidR="004536B5">
        <w:rPr>
          <w:b/>
        </w:rPr>
        <w:tab/>
      </w:r>
      <w:r w:rsidR="004536B5">
        <w:rPr>
          <w:b/>
        </w:rPr>
        <w:tab/>
      </w:r>
      <w:r w:rsidR="004536B5" w:rsidRPr="004536B5">
        <w:t>ED Registrars and Nurses</w:t>
      </w:r>
    </w:p>
    <w:p w14:paraId="72B4A81F" w14:textId="5997786B" w:rsidR="00D13E32" w:rsidRDefault="00473F7E" w:rsidP="00F32CE7">
      <w:pPr>
        <w:shd w:val="clear" w:color="auto" w:fill="C6D9F1" w:themeFill="text2" w:themeFillTint="33"/>
        <w:spacing w:line="276" w:lineRule="auto"/>
      </w:pPr>
      <w:r w:rsidRPr="004536B5">
        <w:t>Brief Summary:</w:t>
      </w:r>
      <w:r w:rsidR="00D26EFC">
        <w:t xml:space="preserve"> A </w:t>
      </w:r>
      <w:proofErr w:type="gramStart"/>
      <w:r w:rsidR="00D26EFC">
        <w:t>5</w:t>
      </w:r>
      <w:r w:rsidR="00175D14">
        <w:t>5</w:t>
      </w:r>
      <w:r w:rsidR="004536B5" w:rsidRPr="004536B5">
        <w:t xml:space="preserve"> year old</w:t>
      </w:r>
      <w:proofErr w:type="gramEnd"/>
      <w:r w:rsidR="004536B5" w:rsidRPr="004536B5">
        <w:t xml:space="preserve"> </w:t>
      </w:r>
      <w:r w:rsidR="00D26EFC">
        <w:t>wo</w:t>
      </w:r>
      <w:r w:rsidR="004536B5" w:rsidRPr="004536B5">
        <w:t>man presents in acute pulmonary oedema</w:t>
      </w:r>
      <w:r w:rsidR="00D56BA2">
        <w:t xml:space="preserve"> in setting of ischaemic sounding CP</w:t>
      </w:r>
      <w:r w:rsidR="004536B5" w:rsidRPr="004536B5">
        <w:t xml:space="preserve">. He has a history of </w:t>
      </w:r>
      <w:r w:rsidR="00175D14">
        <w:t>ischaemic heart disease/CCF</w:t>
      </w:r>
      <w:r w:rsidR="004536B5" w:rsidRPr="004536B5">
        <w:t xml:space="preserve">. </w:t>
      </w:r>
      <w:proofErr w:type="gramStart"/>
      <w:r w:rsidR="004536B5" w:rsidRPr="004536B5">
        <w:t>In extremis on arrival, not for intubation pre-existing gi</w:t>
      </w:r>
      <w:r w:rsidR="00175D14">
        <w:t>ven premorbid state.</w:t>
      </w:r>
      <w:proofErr w:type="gramEnd"/>
      <w:r w:rsidR="00D26EFC">
        <w:t xml:space="preserve"> </w:t>
      </w:r>
      <w:proofErr w:type="spellStart"/>
      <w:proofErr w:type="gramStart"/>
      <w:r w:rsidR="00D26EFC">
        <w:t>Pt</w:t>
      </w:r>
      <w:proofErr w:type="spellEnd"/>
      <w:r w:rsidR="00D26EFC">
        <w:t xml:space="preserve"> only able to give 2-3 word answers/Yes-No answers.</w:t>
      </w:r>
      <w:proofErr w:type="gramEnd"/>
      <w:r w:rsidR="00175D14">
        <w:t xml:space="preserve"> Needs CPAP</w:t>
      </w:r>
      <w:r w:rsidR="00D26EFC">
        <w:t xml:space="preserve"> </w:t>
      </w:r>
      <w:r w:rsidR="004536B5" w:rsidRPr="004536B5">
        <w:t>/nitrates/morphine/O2/</w:t>
      </w:r>
      <w:r w:rsidR="00D56BA2">
        <w:t>?</w:t>
      </w:r>
      <w:proofErr w:type="gramStart"/>
      <w:r w:rsidR="00D56BA2">
        <w:t>?diuretics</w:t>
      </w:r>
      <w:proofErr w:type="gramEnd"/>
      <w:r w:rsidR="00D56BA2">
        <w:t xml:space="preserve">. </w:t>
      </w:r>
      <w:r w:rsidR="00D26EFC">
        <w:t>ECG shows pure posterior infarct that requires</w:t>
      </w:r>
      <w:r w:rsidR="00F32CE7">
        <w:t xml:space="preserve"> thrombolysis/ACS management.</w:t>
      </w:r>
      <w:r w:rsidR="004536B5" w:rsidRPr="004536B5">
        <w:tab/>
      </w:r>
      <w:bookmarkStart w:id="0" w:name="_GoBack"/>
      <w:bookmarkEnd w:id="0"/>
    </w:p>
    <w:p w14:paraId="61E44DC9" w14:textId="77777777" w:rsidR="00D13E32" w:rsidRDefault="00D13E32" w:rsidP="00F32CE7">
      <w:pPr>
        <w:shd w:val="clear" w:color="auto" w:fill="C6D9F1" w:themeFill="text2" w:themeFillTint="33"/>
        <w:spacing w:line="276" w:lineRule="auto"/>
        <w:rPr>
          <w:b/>
        </w:rPr>
      </w:pPr>
      <w:r w:rsidRPr="00D13E32">
        <w:rPr>
          <w:b/>
        </w:rPr>
        <w:t>***Need to remember to tell team to speak quietly and minimise NOT essential chatter</w:t>
      </w:r>
      <w:r>
        <w:rPr>
          <w:b/>
        </w:rPr>
        <w:t xml:space="preserve"> in SIM</w:t>
      </w:r>
      <w:r w:rsidRPr="00D13E32">
        <w:rPr>
          <w:b/>
        </w:rPr>
        <w:t xml:space="preserve"> – good practice and also helps with poor audio****</w:t>
      </w:r>
      <w:r w:rsidR="004536B5" w:rsidRPr="00D13E32">
        <w:rPr>
          <w:b/>
        </w:rPr>
        <w:tab/>
      </w:r>
    </w:p>
    <w:p w14:paraId="54487AB1" w14:textId="4E25F03D" w:rsidR="00473F7E" w:rsidRPr="00D13E32" w:rsidRDefault="00D13E32" w:rsidP="00F32CE7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 xml:space="preserve">***There will be a blindfolded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in the room to recap what happe</w:t>
      </w:r>
      <w:r w:rsidR="00F32CE7">
        <w:rPr>
          <w:b/>
        </w:rPr>
        <w:t>ned without being able to see***</w:t>
      </w:r>
    </w:p>
    <w:p w14:paraId="7B97C9BD" w14:textId="77777777" w:rsidR="00C152D4" w:rsidRDefault="00C152D4" w:rsidP="004536B5">
      <w:pPr>
        <w:spacing w:line="276" w:lineRule="auto"/>
      </w:pPr>
    </w:p>
    <w:p w14:paraId="09235804" w14:textId="77777777" w:rsidR="002259A5" w:rsidRDefault="00473F7E" w:rsidP="004536B5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2BF44AC6" w14:textId="77777777" w:rsidR="005C6A36" w:rsidRDefault="005C6A36" w:rsidP="00F32CE7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</w:t>
      </w:r>
    </w:p>
    <w:p w14:paraId="701ACF93" w14:textId="77777777" w:rsidR="00F852AB" w:rsidRDefault="00D56BA2" w:rsidP="00F32CE7">
      <w:pPr>
        <w:shd w:val="clear" w:color="auto" w:fill="C6D9F1" w:themeFill="text2" w:themeFillTint="33"/>
        <w:spacing w:line="276" w:lineRule="auto"/>
        <w:jc w:val="both"/>
      </w:pPr>
      <w:r w:rsidRPr="00D56BA2">
        <w:t>- Teamwork</w:t>
      </w:r>
      <w:r>
        <w:t>/</w:t>
      </w:r>
      <w:r w:rsidR="00F852AB">
        <w:t xml:space="preserve">Communication </w:t>
      </w:r>
      <w:proofErr w:type="spellStart"/>
      <w:proofErr w:type="gramStart"/>
      <w:r w:rsidR="00F852AB">
        <w:t>inc</w:t>
      </w:r>
      <w:proofErr w:type="spellEnd"/>
      <w:proofErr w:type="gramEnd"/>
      <w:r w:rsidR="00F852AB">
        <w:t xml:space="preserve"> closed loop</w:t>
      </w:r>
    </w:p>
    <w:p w14:paraId="6F3E2BC0" w14:textId="1C81CB52" w:rsidR="00D56BA2" w:rsidRDefault="00F852AB" w:rsidP="00F32CE7">
      <w:pPr>
        <w:shd w:val="clear" w:color="auto" w:fill="C6D9F1" w:themeFill="text2" w:themeFillTint="33"/>
        <w:spacing w:line="276" w:lineRule="auto"/>
        <w:jc w:val="both"/>
      </w:pPr>
      <w:r>
        <w:t xml:space="preserve">- </w:t>
      </w:r>
      <w:r w:rsidR="00D56BA2">
        <w:t>Patient interactions</w:t>
      </w:r>
      <w:r>
        <w:t xml:space="preserve"> – empathy, </w:t>
      </w:r>
      <w:proofErr w:type="gramStart"/>
      <w:r>
        <w:t>lay person</w:t>
      </w:r>
      <w:proofErr w:type="gramEnd"/>
      <w:r>
        <w:t xml:space="preserve"> explanations</w:t>
      </w:r>
    </w:p>
    <w:p w14:paraId="3D7BD00A" w14:textId="51E8EEB7" w:rsidR="00F852AB" w:rsidRPr="00D56BA2" w:rsidRDefault="00F852AB" w:rsidP="00F32CE7">
      <w:pPr>
        <w:shd w:val="clear" w:color="auto" w:fill="C6D9F1" w:themeFill="text2" w:themeFillTint="33"/>
        <w:spacing w:line="276" w:lineRule="auto"/>
        <w:jc w:val="both"/>
      </w:pPr>
      <w:r>
        <w:t>- Succinct handover of information between doctors/nurses</w:t>
      </w:r>
    </w:p>
    <w:p w14:paraId="55E5660B" w14:textId="77777777" w:rsidR="005C6A36" w:rsidRDefault="005C6A36" w:rsidP="00F32CE7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</w:t>
      </w:r>
    </w:p>
    <w:p w14:paraId="7E897E6F" w14:textId="2FD207D9" w:rsidR="004536B5" w:rsidRPr="004536B5" w:rsidRDefault="004536B5" w:rsidP="00F32CE7">
      <w:pPr>
        <w:shd w:val="clear" w:color="auto" w:fill="C6D9F1" w:themeFill="text2" w:themeFillTint="33"/>
        <w:spacing w:line="276" w:lineRule="auto"/>
      </w:pPr>
      <w:r w:rsidRPr="004536B5">
        <w:t>- Management of APO – NIV/</w:t>
      </w:r>
      <w:r w:rsidR="00F57EDA">
        <w:t>O2/Nitrates/</w:t>
      </w:r>
      <w:proofErr w:type="gramStart"/>
      <w:r w:rsidR="00F57EDA">
        <w:t>?diuretics</w:t>
      </w:r>
      <w:proofErr w:type="gramEnd"/>
      <w:r w:rsidR="00F57EDA">
        <w:t>/Morphine</w:t>
      </w:r>
    </w:p>
    <w:p w14:paraId="7D985B0D" w14:textId="71098E06" w:rsidR="004536B5" w:rsidRPr="004536B5" w:rsidRDefault="00F852AB" w:rsidP="00F32CE7">
      <w:pPr>
        <w:shd w:val="clear" w:color="auto" w:fill="C6D9F1" w:themeFill="text2" w:themeFillTint="33"/>
        <w:spacing w:line="276" w:lineRule="auto"/>
      </w:pPr>
      <w:r>
        <w:t>- Making up a nitrate infusion</w:t>
      </w:r>
    </w:p>
    <w:p w14:paraId="54F44CF8" w14:textId="169A64B5" w:rsidR="004536B5" w:rsidRDefault="004536B5" w:rsidP="00F32CE7">
      <w:pPr>
        <w:shd w:val="clear" w:color="auto" w:fill="C6D9F1" w:themeFill="text2" w:themeFillTint="33"/>
        <w:spacing w:line="276" w:lineRule="auto"/>
      </w:pPr>
      <w:r w:rsidRPr="004536B5">
        <w:t>- Applying</w:t>
      </w:r>
      <w:r w:rsidR="00D26EFC">
        <w:t xml:space="preserve"> NIV mask/select appropriate NIV</w:t>
      </w:r>
      <w:r w:rsidR="00C91C9E">
        <w:t xml:space="preserve"> settings</w:t>
      </w:r>
      <w:r w:rsidR="00F852AB">
        <w:t>/get patient settled on NIV</w:t>
      </w:r>
    </w:p>
    <w:p w14:paraId="20E598B9" w14:textId="3D13217C" w:rsidR="00D56BA2" w:rsidRDefault="00D56BA2" w:rsidP="00F32CE7">
      <w:pPr>
        <w:shd w:val="clear" w:color="auto" w:fill="C6D9F1" w:themeFill="text2" w:themeFillTint="33"/>
        <w:spacing w:line="276" w:lineRule="auto"/>
      </w:pPr>
      <w:r>
        <w:t xml:space="preserve">- Recognise </w:t>
      </w:r>
      <w:r w:rsidR="00D26EFC">
        <w:t>posterior infarct as an STE Equivalent</w:t>
      </w:r>
      <w:r w:rsidR="00080D90">
        <w:t xml:space="preserve"> </w:t>
      </w:r>
    </w:p>
    <w:p w14:paraId="2320AB21" w14:textId="51778813" w:rsidR="00D56BA2" w:rsidRDefault="00D56BA2" w:rsidP="00F32CE7">
      <w:pPr>
        <w:shd w:val="clear" w:color="auto" w:fill="C6D9F1" w:themeFill="text2" w:themeFillTint="33"/>
        <w:spacing w:line="276" w:lineRule="auto"/>
      </w:pPr>
      <w:r>
        <w:t xml:space="preserve">- </w:t>
      </w:r>
      <w:r w:rsidR="00080D90">
        <w:t xml:space="preserve">Standard Rx for cardiac chest pain/MI – </w:t>
      </w:r>
      <w:r w:rsidR="00F852AB">
        <w:t>aspirin/</w:t>
      </w:r>
      <w:proofErr w:type="spellStart"/>
      <w:r w:rsidR="00F852AB">
        <w:t>clopidogrel</w:t>
      </w:r>
      <w:proofErr w:type="spellEnd"/>
      <w:r w:rsidR="00F852AB">
        <w:t>/</w:t>
      </w:r>
      <w:r w:rsidR="00080D90">
        <w:t>nitrates/morphine/</w:t>
      </w:r>
      <w:proofErr w:type="spellStart"/>
      <w:r w:rsidR="00F852AB">
        <w:t>clexane</w:t>
      </w:r>
      <w:proofErr w:type="spellEnd"/>
      <w:r w:rsidR="00F852AB">
        <w:t xml:space="preserve"> (iv if </w:t>
      </w:r>
      <w:proofErr w:type="spellStart"/>
      <w:r w:rsidR="00F852AB">
        <w:t>thrombolyse</w:t>
      </w:r>
      <w:proofErr w:type="spellEnd"/>
      <w:r w:rsidR="00F852AB">
        <w:t>)</w:t>
      </w:r>
    </w:p>
    <w:p w14:paraId="3C163637" w14:textId="2CBAEBD2" w:rsidR="00F852AB" w:rsidRPr="004536B5" w:rsidRDefault="00F852AB" w:rsidP="00F32CE7">
      <w:pPr>
        <w:shd w:val="clear" w:color="auto" w:fill="C6D9F1" w:themeFill="text2" w:themeFillTint="33"/>
        <w:spacing w:line="276" w:lineRule="auto"/>
      </w:pPr>
      <w:r>
        <w:t>- Selection of correct thrombolysis regime including check for contraindications</w:t>
      </w:r>
    </w:p>
    <w:p w14:paraId="5C88A536" w14:textId="77777777" w:rsidR="00C152D4" w:rsidRPr="005C6A36" w:rsidRDefault="00C152D4" w:rsidP="004536B5">
      <w:pPr>
        <w:spacing w:line="276" w:lineRule="auto"/>
      </w:pPr>
    </w:p>
    <w:p w14:paraId="0136F412" w14:textId="77777777" w:rsidR="002259A5" w:rsidRDefault="002259A5" w:rsidP="004536B5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4536B5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4C1D9ED8" w14:textId="22E4340F" w:rsidR="004536B5" w:rsidRDefault="005C6A36" w:rsidP="004536B5">
      <w:pPr>
        <w:shd w:val="clear" w:color="auto" w:fill="C6D9F1" w:themeFill="text2" w:themeFillTint="33"/>
        <w:spacing w:line="276" w:lineRule="auto"/>
      </w:pPr>
      <w:r w:rsidRPr="00C152D4">
        <w:rPr>
          <w:b/>
        </w:rPr>
        <w:lastRenderedPageBreak/>
        <w:t>Equipment</w:t>
      </w:r>
      <w:r w:rsidR="004536B5">
        <w:rPr>
          <w:b/>
        </w:rPr>
        <w:t xml:space="preserve"> – </w:t>
      </w:r>
      <w:proofErr w:type="spellStart"/>
      <w:r w:rsidR="004536B5" w:rsidRPr="004536B5">
        <w:t>BiPap</w:t>
      </w:r>
      <w:proofErr w:type="spellEnd"/>
      <w:r w:rsidR="00C91C9E">
        <w:t xml:space="preserve"> Mask</w:t>
      </w:r>
      <w:r w:rsidR="004536B5" w:rsidRPr="004536B5">
        <w:t>/O2/Venturi/NRB</w:t>
      </w:r>
      <w:r w:rsidR="00D26EFC">
        <w:t>/ECG Machine</w:t>
      </w:r>
    </w:p>
    <w:p w14:paraId="4B2DD509" w14:textId="3852A74A" w:rsidR="00D26EFC" w:rsidRPr="00C152D4" w:rsidRDefault="00D26EFC" w:rsidP="004536B5">
      <w:pPr>
        <w:shd w:val="clear" w:color="auto" w:fill="C6D9F1" w:themeFill="text2" w:themeFillTint="33"/>
        <w:spacing w:line="276" w:lineRule="auto"/>
        <w:rPr>
          <w:b/>
        </w:rPr>
      </w:pPr>
      <w:r>
        <w:t>Fake pink frothy sputum!</w:t>
      </w:r>
    </w:p>
    <w:p w14:paraId="44922604" w14:textId="595166DE" w:rsidR="00232B3A" w:rsidRDefault="005C6A36" w:rsidP="004536B5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Medications and Fluids</w:t>
      </w:r>
      <w:r w:rsidR="004536B5">
        <w:rPr>
          <w:b/>
        </w:rPr>
        <w:t xml:space="preserve"> – </w:t>
      </w:r>
      <w:r w:rsidR="004536B5" w:rsidRPr="004536B5">
        <w:t>Morphine</w:t>
      </w:r>
      <w:r w:rsidR="004536B5">
        <w:t xml:space="preserve"> </w:t>
      </w:r>
      <w:r w:rsidR="004536B5" w:rsidRPr="004536B5">
        <w:t>/</w:t>
      </w:r>
      <w:proofErr w:type="spellStart"/>
      <w:r w:rsidR="004536B5" w:rsidRPr="004536B5">
        <w:t>Frusemide</w:t>
      </w:r>
      <w:proofErr w:type="spellEnd"/>
      <w:r w:rsidR="004536B5" w:rsidRPr="004536B5">
        <w:t>/Nitrates/</w:t>
      </w:r>
      <w:proofErr w:type="spellStart"/>
      <w:r w:rsidR="00D56BA2">
        <w:t>Clexane</w:t>
      </w:r>
      <w:proofErr w:type="spellEnd"/>
      <w:r w:rsidR="00D56BA2">
        <w:t>/</w:t>
      </w:r>
      <w:proofErr w:type="spellStart"/>
      <w:r w:rsidR="00D56BA2">
        <w:t>Clopidogrel</w:t>
      </w:r>
      <w:proofErr w:type="spellEnd"/>
      <w:r w:rsidR="00D56BA2">
        <w:t>/Aspirin</w:t>
      </w:r>
      <w:r w:rsidR="00D26EFC">
        <w:t xml:space="preserve">/ </w:t>
      </w:r>
      <w:proofErr w:type="spellStart"/>
      <w:r w:rsidR="00D26EFC">
        <w:t>Alteplase</w:t>
      </w:r>
      <w:proofErr w:type="spellEnd"/>
    </w:p>
    <w:p w14:paraId="370EDB7F" w14:textId="2783CB7A" w:rsidR="00232B3A" w:rsidRPr="00C152D4" w:rsidRDefault="005C6A36" w:rsidP="004536B5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Documents and Forms</w:t>
      </w:r>
      <w:r w:rsidR="004536B5">
        <w:rPr>
          <w:b/>
        </w:rPr>
        <w:t xml:space="preserve"> – </w:t>
      </w:r>
      <w:r w:rsidR="004536B5" w:rsidRPr="004536B5">
        <w:t>NIV observation sheet/Nursing notes</w:t>
      </w:r>
      <w:r w:rsidR="004536B5">
        <w:t>/Triage form</w:t>
      </w:r>
      <w:r w:rsidR="00F57EDA">
        <w:t>/Thrombolysis checklist</w:t>
      </w:r>
    </w:p>
    <w:p w14:paraId="7207FA01" w14:textId="7C503618" w:rsidR="00232B3A" w:rsidRPr="004536B5" w:rsidRDefault="005C6A36" w:rsidP="004536B5">
      <w:pPr>
        <w:shd w:val="clear" w:color="auto" w:fill="C6D9F1" w:themeFill="text2" w:themeFillTint="33"/>
        <w:spacing w:line="276" w:lineRule="auto"/>
        <w:rPr>
          <w:b/>
        </w:rPr>
        <w:sectPr w:rsidR="00232B3A" w:rsidRPr="004536B5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  <w:r w:rsidRPr="00C152D4">
        <w:rPr>
          <w:b/>
        </w:rPr>
        <w:t>Diagnostics Available</w:t>
      </w:r>
      <w:r w:rsidR="004536B5">
        <w:rPr>
          <w:b/>
        </w:rPr>
        <w:t xml:space="preserve"> – </w:t>
      </w:r>
      <w:r w:rsidR="004536B5" w:rsidRPr="004536B5">
        <w:t xml:space="preserve">CXR - APO, VBG – </w:t>
      </w:r>
      <w:proofErr w:type="spellStart"/>
      <w:r w:rsidR="004536B5" w:rsidRPr="004536B5">
        <w:t>resp</w:t>
      </w:r>
      <w:proofErr w:type="spellEnd"/>
      <w:r w:rsidR="004536B5" w:rsidRPr="004536B5">
        <w:t xml:space="preserve"> acidosis/met acidosis</w:t>
      </w:r>
      <w:r w:rsidR="00175D14">
        <w:t>, ECG – Posterior infarct</w:t>
      </w:r>
    </w:p>
    <w:p w14:paraId="0118E07E" w14:textId="6D3053B3" w:rsidR="00C152D4" w:rsidRPr="005C6A36" w:rsidRDefault="00C152D4" w:rsidP="004536B5">
      <w:pPr>
        <w:spacing w:line="276" w:lineRule="auto"/>
      </w:pPr>
    </w:p>
    <w:p w14:paraId="3268E60A" w14:textId="77777777" w:rsidR="002259A5" w:rsidRDefault="002259A5" w:rsidP="004536B5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383BCCF9" w14:textId="77777777" w:rsidR="00232B3A" w:rsidRDefault="00232B3A" w:rsidP="004536B5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33DE989B" w:rsidR="005C6A36" w:rsidRDefault="005C6A36" w:rsidP="004536B5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Initial Parameters</w:t>
      </w:r>
      <w:r w:rsidR="00D56BA2">
        <w:rPr>
          <w:b/>
        </w:rPr>
        <w:t xml:space="preserve"> </w:t>
      </w:r>
    </w:p>
    <w:p w14:paraId="3F650F6D" w14:textId="2EFE7A05" w:rsidR="004536B5" w:rsidRDefault="004536B5" w:rsidP="004536B5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P 130 (AF)</w:t>
      </w:r>
      <w:r>
        <w:rPr>
          <w:b/>
        </w:rPr>
        <w:tab/>
        <w:t>BP 160/100</w:t>
      </w:r>
      <w:r>
        <w:rPr>
          <w:b/>
        </w:rPr>
        <w:tab/>
      </w:r>
      <w:proofErr w:type="spellStart"/>
      <w:r>
        <w:rPr>
          <w:b/>
        </w:rPr>
        <w:t>Sats</w:t>
      </w:r>
      <w:proofErr w:type="spellEnd"/>
      <w:r>
        <w:rPr>
          <w:b/>
        </w:rPr>
        <w:t xml:space="preserve"> 82%RA</w:t>
      </w:r>
    </w:p>
    <w:p w14:paraId="061A0355" w14:textId="3C8A61C9" w:rsidR="004536B5" w:rsidRDefault="004536B5" w:rsidP="004536B5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RR 36</w:t>
      </w:r>
      <w:r>
        <w:rPr>
          <w:b/>
        </w:rPr>
        <w:tab/>
      </w:r>
      <w:r>
        <w:rPr>
          <w:b/>
        </w:rPr>
        <w:tab/>
        <w:t>T 37.6</w:t>
      </w:r>
    </w:p>
    <w:p w14:paraId="440DBF7C" w14:textId="77777777" w:rsidR="00D56BA2" w:rsidRDefault="00D56BA2" w:rsidP="004536B5">
      <w:pPr>
        <w:shd w:val="clear" w:color="auto" w:fill="C6D9F1" w:themeFill="text2" w:themeFillTint="33"/>
        <w:spacing w:line="276" w:lineRule="auto"/>
        <w:rPr>
          <w:b/>
        </w:rPr>
      </w:pPr>
    </w:p>
    <w:p w14:paraId="30376FD2" w14:textId="491AAB60" w:rsidR="005C6A36" w:rsidRDefault="00D56BA2" w:rsidP="004536B5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lastRenderedPageBreak/>
        <w:t xml:space="preserve">Later on </w:t>
      </w:r>
      <w:proofErr w:type="spellStart"/>
      <w:r>
        <w:rPr>
          <w:b/>
        </w:rPr>
        <w:t>Bipap</w:t>
      </w:r>
      <w:proofErr w:type="spellEnd"/>
    </w:p>
    <w:p w14:paraId="3BD52190" w14:textId="2F41A7A8" w:rsidR="00D56BA2" w:rsidRDefault="00D56BA2" w:rsidP="004536B5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 xml:space="preserve">P 110 </w:t>
      </w:r>
      <w:r>
        <w:rPr>
          <w:b/>
        </w:rPr>
        <w:tab/>
      </w:r>
      <w:r>
        <w:rPr>
          <w:b/>
        </w:rPr>
        <w:tab/>
        <w:t>BP 110/80</w:t>
      </w:r>
      <w:r>
        <w:rPr>
          <w:b/>
        </w:rPr>
        <w:tab/>
      </w:r>
      <w:proofErr w:type="spellStart"/>
      <w:r>
        <w:rPr>
          <w:b/>
        </w:rPr>
        <w:t>Sats</w:t>
      </w:r>
      <w:proofErr w:type="spellEnd"/>
      <w:r>
        <w:rPr>
          <w:b/>
        </w:rPr>
        <w:t xml:space="preserve"> 92%Bipap</w:t>
      </w:r>
    </w:p>
    <w:p w14:paraId="689B776E" w14:textId="04C992B4" w:rsidR="00D56BA2" w:rsidRPr="00C152D4" w:rsidRDefault="00D56BA2" w:rsidP="004536B5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RR 28</w:t>
      </w:r>
    </w:p>
    <w:p w14:paraId="6DD7D1E4" w14:textId="77777777" w:rsidR="00232B3A" w:rsidRDefault="00232B3A" w:rsidP="004536B5">
      <w:pPr>
        <w:spacing w:line="276" w:lineRule="auto"/>
      </w:pPr>
    </w:p>
    <w:p w14:paraId="56C0C1BC" w14:textId="77777777" w:rsidR="00D56BA2" w:rsidRDefault="00D56BA2" w:rsidP="004536B5">
      <w:pPr>
        <w:spacing w:line="276" w:lineRule="auto"/>
        <w:sectPr w:rsidR="00D56BA2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59C9A8E0" w14:textId="69333DD4" w:rsidR="00C152D4" w:rsidRPr="005C6A36" w:rsidRDefault="00C152D4" w:rsidP="004536B5">
      <w:pPr>
        <w:spacing w:line="276" w:lineRule="auto"/>
      </w:pPr>
    </w:p>
    <w:p w14:paraId="28606E32" w14:textId="77777777" w:rsidR="002259A5" w:rsidRDefault="002259A5" w:rsidP="004536B5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4536B5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0DF12C40" w14:textId="27ADDC06" w:rsidR="00C91C9E" w:rsidRDefault="00C91C9E" w:rsidP="004536B5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REAL PATIENT</w:t>
      </w:r>
      <w:r w:rsidR="00D26EFC">
        <w:rPr>
          <w:b/>
        </w:rPr>
        <w:t xml:space="preserve"> - </w:t>
      </w:r>
      <w:proofErr w:type="spellStart"/>
      <w:r w:rsidR="00D26EFC" w:rsidRPr="00D26EFC">
        <w:t>Bek</w:t>
      </w:r>
      <w:proofErr w:type="spellEnd"/>
    </w:p>
    <w:p w14:paraId="16703F52" w14:textId="53936D1F" w:rsidR="005C6A36" w:rsidRPr="00D56BA2" w:rsidRDefault="005C6A36" w:rsidP="004536B5">
      <w:pPr>
        <w:shd w:val="clear" w:color="auto" w:fill="C6D9F1" w:themeFill="text2" w:themeFillTint="33"/>
        <w:spacing w:line="276" w:lineRule="auto"/>
      </w:pPr>
      <w:r w:rsidRPr="00C152D4">
        <w:rPr>
          <w:b/>
        </w:rPr>
        <w:t>Staff</w:t>
      </w:r>
      <w:r w:rsidR="00D56BA2">
        <w:rPr>
          <w:b/>
        </w:rPr>
        <w:t xml:space="preserve"> – </w:t>
      </w:r>
      <w:r w:rsidR="00D56BA2" w:rsidRPr="00D56BA2">
        <w:t xml:space="preserve">ED </w:t>
      </w:r>
      <w:proofErr w:type="gramStart"/>
      <w:r w:rsidR="00D56BA2" w:rsidRPr="00D56BA2">
        <w:t>Nurses</w:t>
      </w:r>
      <w:proofErr w:type="gramEnd"/>
      <w:r w:rsidR="00D56BA2" w:rsidRPr="00D56BA2">
        <w:t xml:space="preserve"> x2/ED </w:t>
      </w:r>
      <w:proofErr w:type="spellStart"/>
      <w:r w:rsidR="00D56BA2" w:rsidRPr="00D56BA2">
        <w:t>Reg</w:t>
      </w:r>
      <w:proofErr w:type="spellEnd"/>
      <w:r w:rsidR="00D56BA2" w:rsidRPr="00D56BA2">
        <w:t xml:space="preserve"> x2/Med </w:t>
      </w:r>
      <w:proofErr w:type="spellStart"/>
      <w:r w:rsidR="00D56BA2" w:rsidRPr="00D56BA2">
        <w:t>Reg</w:t>
      </w:r>
      <w:proofErr w:type="spellEnd"/>
      <w:r w:rsidR="00D56BA2" w:rsidRPr="00D56BA2">
        <w:t xml:space="preserve"> later</w:t>
      </w:r>
      <w:r w:rsidR="00D26EFC">
        <w:t xml:space="preserve"> if available</w:t>
      </w:r>
    </w:p>
    <w:p w14:paraId="6B39E761" w14:textId="1FEE6F87" w:rsidR="005C6A36" w:rsidRDefault="005C6A36" w:rsidP="004536B5">
      <w:pPr>
        <w:shd w:val="clear" w:color="auto" w:fill="C6D9F1" w:themeFill="text2" w:themeFillTint="33"/>
        <w:spacing w:line="276" w:lineRule="auto"/>
      </w:pPr>
      <w:r w:rsidRPr="00C152D4">
        <w:rPr>
          <w:b/>
        </w:rPr>
        <w:t>Instructor Roles</w:t>
      </w:r>
      <w:r w:rsidR="00D56BA2">
        <w:rPr>
          <w:b/>
        </w:rPr>
        <w:t xml:space="preserve"> – </w:t>
      </w:r>
      <w:r w:rsidR="00D56BA2" w:rsidRPr="00D56BA2">
        <w:t>Provide results/</w:t>
      </w:r>
      <w:r w:rsidR="00C91C9E">
        <w:t>in room facilitator for exam findings</w:t>
      </w:r>
    </w:p>
    <w:p w14:paraId="31658D67" w14:textId="586D79B8" w:rsidR="00C91C9E" w:rsidRPr="00C91C9E" w:rsidRDefault="00C91C9E" w:rsidP="004536B5">
      <w:pPr>
        <w:shd w:val="clear" w:color="auto" w:fill="C6D9F1" w:themeFill="text2" w:themeFillTint="33"/>
        <w:spacing w:line="276" w:lineRule="auto"/>
      </w:pPr>
      <w:r w:rsidRPr="00C91C9E">
        <w:rPr>
          <w:b/>
        </w:rPr>
        <w:t>Phone advice</w:t>
      </w:r>
      <w:r>
        <w:rPr>
          <w:b/>
        </w:rPr>
        <w:t xml:space="preserve"> – </w:t>
      </w:r>
      <w:r>
        <w:t xml:space="preserve">Cardiologist/ED consultant/Anaesthetics </w:t>
      </w:r>
      <w:proofErr w:type="spellStart"/>
      <w:r>
        <w:t>Reg</w:t>
      </w:r>
      <w:proofErr w:type="spellEnd"/>
      <w:r>
        <w:t xml:space="preserve">/ICU </w:t>
      </w:r>
      <w:proofErr w:type="spellStart"/>
      <w:r>
        <w:t>Reg</w:t>
      </w:r>
      <w:proofErr w:type="spellEnd"/>
    </w:p>
    <w:p w14:paraId="07F85117" w14:textId="77777777" w:rsidR="00232B3A" w:rsidRDefault="00232B3A" w:rsidP="004536B5">
      <w:pPr>
        <w:spacing w:line="276" w:lineRule="auto"/>
      </w:pPr>
    </w:p>
    <w:p w14:paraId="3D858769" w14:textId="77777777" w:rsidR="00D56BA2" w:rsidRDefault="00D56BA2" w:rsidP="004536B5">
      <w:pPr>
        <w:spacing w:line="276" w:lineRule="auto"/>
        <w:sectPr w:rsidR="00D56BA2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799BD095" w14:textId="3B4D6C78" w:rsidR="00175D14" w:rsidRDefault="00175D14" w:rsidP="00175D14">
      <w:pPr>
        <w:pStyle w:val="Heading2"/>
        <w:shd w:val="clear" w:color="auto" w:fill="1F497D" w:themeFill="text2"/>
        <w:spacing w:line="276" w:lineRule="auto"/>
      </w:pPr>
      <w:r>
        <w:t>Candidate Instructions</w:t>
      </w:r>
    </w:p>
    <w:p w14:paraId="276E7617" w14:textId="32573E6A" w:rsidR="00C152D4" w:rsidRDefault="00175D14" w:rsidP="00D26EFC">
      <w:pPr>
        <w:shd w:val="clear" w:color="auto" w:fill="C6D9F1" w:themeFill="text2" w:themeFillTint="33"/>
        <w:spacing w:line="276" w:lineRule="auto"/>
      </w:pPr>
      <w:r w:rsidRPr="00D26EFC">
        <w:t xml:space="preserve">You are called to </w:t>
      </w:r>
      <w:proofErr w:type="spellStart"/>
      <w:r w:rsidRPr="00D26EFC">
        <w:t>resus</w:t>
      </w:r>
      <w:proofErr w:type="spellEnd"/>
      <w:r w:rsidRPr="00D26EFC">
        <w:t xml:space="preserve"> to see a </w:t>
      </w:r>
      <w:r w:rsidR="00F57EDA">
        <w:t xml:space="preserve">55F </w:t>
      </w:r>
      <w:r w:rsidRPr="00D26EFC">
        <w:t>patient who is very SOB and c/o</w:t>
      </w:r>
      <w:r w:rsidR="00D26EFC" w:rsidRPr="00D26EFC">
        <w:t xml:space="preserve"> severe</w:t>
      </w:r>
      <w:r w:rsidRPr="00D26EFC">
        <w:t xml:space="preserve"> chest pain</w:t>
      </w:r>
      <w:r w:rsidR="00D26EFC">
        <w:t>. Sh</w:t>
      </w:r>
      <w:r w:rsidRPr="00D26EFC">
        <w:t>e has had recurrent MI’s and man</w:t>
      </w:r>
      <w:r w:rsidR="00D26EFC">
        <w:t>y episodes of APO in the past. Sh</w:t>
      </w:r>
      <w:r w:rsidRPr="00D26EFC">
        <w:t>e is NOT for intubat</w:t>
      </w:r>
      <w:r w:rsidR="00D26EFC">
        <w:t>ion according to a detailed discharge letter</w:t>
      </w:r>
      <w:r w:rsidRPr="00D26EFC">
        <w:t xml:space="preserve"> from</w:t>
      </w:r>
      <w:r w:rsidR="00D26EFC">
        <w:t xml:space="preserve"> ICU, but is still for NIV and inotropes. </w:t>
      </w:r>
      <w:r w:rsidR="00F57EDA">
        <w:t>Please assess and treat.</w:t>
      </w:r>
    </w:p>
    <w:p w14:paraId="05B88FD6" w14:textId="77777777" w:rsidR="00D26EFC" w:rsidRPr="005C6A36" w:rsidRDefault="00D26EFC" w:rsidP="00D26EFC">
      <w:pPr>
        <w:shd w:val="clear" w:color="auto" w:fill="C6D9F1" w:themeFill="text2" w:themeFillTint="33"/>
        <w:spacing w:line="276" w:lineRule="auto"/>
      </w:pPr>
    </w:p>
    <w:p w14:paraId="53B521F4" w14:textId="77777777" w:rsidR="002259A5" w:rsidRDefault="002259A5" w:rsidP="004536B5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2626AA98" w14:textId="5A664EFB" w:rsidR="00D56BA2" w:rsidRPr="00D56BA2" w:rsidRDefault="005C6A36" w:rsidP="004536B5">
      <w:pPr>
        <w:shd w:val="clear" w:color="auto" w:fill="C6D9F1" w:themeFill="text2" w:themeFillTint="33"/>
        <w:spacing w:line="276" w:lineRule="auto"/>
      </w:pPr>
      <w:r w:rsidRPr="00C152D4">
        <w:rPr>
          <w:b/>
        </w:rPr>
        <w:t>Demographics</w:t>
      </w:r>
      <w:r w:rsidR="00D56BA2">
        <w:rPr>
          <w:b/>
        </w:rPr>
        <w:t xml:space="preserve"> –</w:t>
      </w:r>
      <w:r w:rsidR="00F57EDA">
        <w:t xml:space="preserve"> 55F</w:t>
      </w:r>
      <w:r w:rsidR="00D56BA2">
        <w:t>, from Palmerston</w:t>
      </w:r>
    </w:p>
    <w:p w14:paraId="62461828" w14:textId="7D6341B5" w:rsidR="005C6A36" w:rsidRPr="00C152D4" w:rsidRDefault="005C6A36" w:rsidP="004536B5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HPC</w:t>
      </w:r>
      <w:r w:rsidR="00D56BA2">
        <w:rPr>
          <w:b/>
        </w:rPr>
        <w:t xml:space="preserve"> – </w:t>
      </w:r>
      <w:proofErr w:type="spellStart"/>
      <w:r w:rsidR="00D56BA2" w:rsidRPr="00D56BA2">
        <w:t>intuabated</w:t>
      </w:r>
      <w:proofErr w:type="spellEnd"/>
      <w:r w:rsidR="00D56BA2" w:rsidRPr="00D56BA2">
        <w:t xml:space="preserve"> on ICU 6 </w:t>
      </w:r>
      <w:proofErr w:type="spellStart"/>
      <w:r w:rsidR="00D56BA2" w:rsidRPr="00D56BA2">
        <w:t>mths</w:t>
      </w:r>
      <w:proofErr w:type="spellEnd"/>
      <w:r w:rsidR="00D56BA2" w:rsidRPr="00D56BA2">
        <w:t xml:space="preserve"> ago – long traumatic stay in ICU, decision not for </w:t>
      </w:r>
      <w:proofErr w:type="spellStart"/>
      <w:r w:rsidR="00D56BA2" w:rsidRPr="00D56BA2">
        <w:t>reintubation</w:t>
      </w:r>
      <w:proofErr w:type="spellEnd"/>
      <w:r w:rsidR="00D56BA2" w:rsidRPr="00D56BA2">
        <w:t xml:space="preserve"> but can have </w:t>
      </w:r>
      <w:r w:rsidR="00175D14">
        <w:t>NIV and inotropes</w:t>
      </w:r>
    </w:p>
    <w:p w14:paraId="3619A846" w14:textId="6CEAFCCD" w:rsidR="005C6A36" w:rsidRPr="00C152D4" w:rsidRDefault="005C6A36" w:rsidP="004536B5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PMH</w:t>
      </w:r>
      <w:r w:rsidR="00D56BA2">
        <w:rPr>
          <w:b/>
        </w:rPr>
        <w:t xml:space="preserve"> – </w:t>
      </w:r>
      <w:r w:rsidR="00D56BA2" w:rsidRPr="00C91C9E">
        <w:t>DM T2, HTN, Obesity, Heart failure- rec APO, MI with stents</w:t>
      </w:r>
      <w:r w:rsidR="00C91C9E">
        <w:t>, Borderline personality disorder</w:t>
      </w:r>
    </w:p>
    <w:p w14:paraId="115954EF" w14:textId="77777777" w:rsidR="00C152D4" w:rsidRPr="005C6A36" w:rsidRDefault="00C152D4" w:rsidP="004536B5">
      <w:pPr>
        <w:spacing w:line="276" w:lineRule="auto"/>
      </w:pPr>
    </w:p>
    <w:p w14:paraId="7A15C3F6" w14:textId="7AE36AD2" w:rsidR="00C152D4" w:rsidRDefault="002259A5" w:rsidP="00C91C9E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1472B4ED" w14:textId="0F9393B6" w:rsidR="00D26EFC" w:rsidRDefault="00C91C9E" w:rsidP="004536B5">
      <w:pPr>
        <w:shd w:val="clear" w:color="auto" w:fill="C6D9F1" w:themeFill="text2" w:themeFillTint="33"/>
        <w:spacing w:line="276" w:lineRule="auto"/>
      </w:pPr>
      <w:r>
        <w:t>-Arrives in respiratory extremis, pink frothy sputum and hypoxia. Complaining of severe cardiac sounding chest pain, tri-podding</w:t>
      </w:r>
    </w:p>
    <w:p w14:paraId="63253908" w14:textId="08306447" w:rsidR="00C91C9E" w:rsidRDefault="00C91C9E" w:rsidP="004536B5">
      <w:pPr>
        <w:shd w:val="clear" w:color="auto" w:fill="C6D9F1" w:themeFill="text2" w:themeFillTint="33"/>
        <w:spacing w:line="276" w:lineRule="auto"/>
      </w:pPr>
      <w:r>
        <w:t>- Alert for end of life care on the system/triage note</w:t>
      </w:r>
      <w:r w:rsidR="00175D14">
        <w:t>/ICU discharge</w:t>
      </w:r>
    </w:p>
    <w:p w14:paraId="43641E40" w14:textId="5CA0F80E" w:rsidR="00C91C9E" w:rsidRDefault="00C91C9E" w:rsidP="004536B5">
      <w:pPr>
        <w:shd w:val="clear" w:color="auto" w:fill="C6D9F1" w:themeFill="text2" w:themeFillTint="33"/>
        <w:spacing w:line="276" w:lineRule="auto"/>
      </w:pPr>
      <w:r>
        <w:t>- Expectation that given standard care for APO and cardiac chest pain</w:t>
      </w:r>
    </w:p>
    <w:p w14:paraId="638ABDD1" w14:textId="580245F1" w:rsidR="00C91C9E" w:rsidRDefault="00C91C9E" w:rsidP="004536B5">
      <w:pPr>
        <w:shd w:val="clear" w:color="auto" w:fill="C6D9F1" w:themeFill="text2" w:themeFillTint="33"/>
        <w:spacing w:line="276" w:lineRule="auto"/>
      </w:pPr>
      <w:r>
        <w:t>-</w:t>
      </w:r>
      <w:r w:rsidR="00175D14">
        <w:t xml:space="preserve"> Start NIV – either use full NIV set up if free and someone happy to be on it – or just mask and write down proposed settings</w:t>
      </w:r>
      <w:r w:rsidR="00F57EDA">
        <w:t xml:space="preserve"> if not</w:t>
      </w:r>
    </w:p>
    <w:p w14:paraId="5FDD20FE" w14:textId="3B2C133B" w:rsidR="00175D14" w:rsidRDefault="00C91C9E" w:rsidP="004536B5">
      <w:pPr>
        <w:shd w:val="clear" w:color="auto" w:fill="C6D9F1" w:themeFill="text2" w:themeFillTint="33"/>
        <w:spacing w:line="276" w:lineRule="auto"/>
      </w:pPr>
      <w:r>
        <w:t>- Establish that NOT for intubation</w:t>
      </w:r>
      <w:r w:rsidR="00D26EFC">
        <w:t xml:space="preserve"> but appropriate for NIV</w:t>
      </w:r>
    </w:p>
    <w:p w14:paraId="6A7E12EE" w14:textId="696EF0F8" w:rsidR="00C91C9E" w:rsidRDefault="00C91C9E" w:rsidP="004536B5">
      <w:pPr>
        <w:shd w:val="clear" w:color="auto" w:fill="C6D9F1" w:themeFill="text2" w:themeFillTint="33"/>
        <w:spacing w:line="276" w:lineRule="auto"/>
      </w:pPr>
      <w:r>
        <w:t xml:space="preserve">- </w:t>
      </w:r>
      <w:r w:rsidR="00175D14">
        <w:t>Recognise serious ECG pattern – isolated posterior infarct</w:t>
      </w:r>
    </w:p>
    <w:p w14:paraId="7192C04E" w14:textId="05EFBA09" w:rsidR="00175D14" w:rsidRDefault="00175D14" w:rsidP="004536B5">
      <w:pPr>
        <w:shd w:val="clear" w:color="auto" w:fill="C6D9F1" w:themeFill="text2" w:themeFillTint="33"/>
        <w:spacing w:line="276" w:lineRule="auto"/>
      </w:pPr>
      <w:r>
        <w:t>- Consi</w:t>
      </w:r>
      <w:r w:rsidR="00F57EDA">
        <w:t xml:space="preserve">der the need to </w:t>
      </w:r>
      <w:proofErr w:type="spellStart"/>
      <w:r w:rsidR="00F57EDA">
        <w:t>thrombolyse</w:t>
      </w:r>
      <w:proofErr w:type="spellEnd"/>
      <w:r w:rsidR="00F57EDA">
        <w:t>.</w:t>
      </w:r>
      <w:r>
        <w:t xml:space="preserve"> Can liaise with</w:t>
      </w:r>
      <w:r w:rsidR="00F57EDA">
        <w:t xml:space="preserve"> ED Consultant/C</w:t>
      </w:r>
      <w:r w:rsidR="00D26EFC">
        <w:t>ardiologist on the phone</w:t>
      </w:r>
      <w:r w:rsidR="00F57EDA">
        <w:t xml:space="preserve"> given not straightforward STEMI</w:t>
      </w:r>
    </w:p>
    <w:p w14:paraId="779D837F" w14:textId="70CA948C" w:rsidR="00D13E32" w:rsidRDefault="00F57EDA" w:rsidP="004536B5">
      <w:pPr>
        <w:shd w:val="clear" w:color="auto" w:fill="C6D9F1" w:themeFill="text2" w:themeFillTint="33"/>
        <w:spacing w:line="276" w:lineRule="auto"/>
      </w:pPr>
      <w:r>
        <w:t xml:space="preserve">- Check for contraindications and administer </w:t>
      </w:r>
    </w:p>
    <w:p w14:paraId="21C63935" w14:textId="3C993906" w:rsidR="00F57EDA" w:rsidRDefault="00F57EDA" w:rsidP="004536B5">
      <w:pPr>
        <w:shd w:val="clear" w:color="auto" w:fill="C6D9F1" w:themeFill="text2" w:themeFillTint="33"/>
        <w:spacing w:line="276" w:lineRule="auto"/>
      </w:pPr>
      <w:r>
        <w:t>- Short runs of VT</w:t>
      </w:r>
      <w:r w:rsidR="00F32CE7">
        <w:t xml:space="preserve"> on monitor post (triplets only), ECG remains the same if re-taken post thrombolysis</w:t>
      </w:r>
    </w:p>
    <w:p w14:paraId="4DDB829C" w14:textId="6581B8BE" w:rsidR="00C152D4" w:rsidRDefault="00F32CE7" w:rsidP="004536B5">
      <w:pPr>
        <w:shd w:val="clear" w:color="auto" w:fill="C6D9F1" w:themeFill="text2" w:themeFillTint="33"/>
        <w:spacing w:line="276" w:lineRule="auto"/>
      </w:pPr>
      <w:r>
        <w:t>- END POINT WHEN THROMBOLYSIS ADMISISTERED, PATIENT PAIN FREE AND ON NIV</w:t>
      </w:r>
    </w:p>
    <w:p w14:paraId="792E8451" w14:textId="77777777" w:rsidR="00C152D4" w:rsidRPr="005C6A36" w:rsidRDefault="00C152D4" w:rsidP="004536B5">
      <w:pPr>
        <w:spacing w:line="276" w:lineRule="auto"/>
      </w:pPr>
    </w:p>
    <w:p w14:paraId="08971BFA" w14:textId="77777777" w:rsidR="002259A5" w:rsidRDefault="002259A5" w:rsidP="004536B5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00A14BC8" w14:textId="50056F2B" w:rsidR="00D13E32" w:rsidRDefault="00D13E32" w:rsidP="00D13E32">
      <w:pPr>
        <w:shd w:val="clear" w:color="auto" w:fill="B8CCE4" w:themeFill="accent1" w:themeFillTint="66"/>
      </w:pPr>
      <w:r>
        <w:t xml:space="preserve">- Recap what happened – Blindfolded </w:t>
      </w:r>
      <w:proofErr w:type="spellStart"/>
      <w:r>
        <w:t>Reg</w:t>
      </w:r>
      <w:proofErr w:type="spellEnd"/>
      <w:r>
        <w:t>!</w:t>
      </w:r>
    </w:p>
    <w:p w14:paraId="46A200CC" w14:textId="3D620269" w:rsidR="00D13E32" w:rsidRDefault="00D13E32" w:rsidP="00D13E32">
      <w:pPr>
        <w:shd w:val="clear" w:color="auto" w:fill="B8CCE4" w:themeFill="accent1" w:themeFillTint="66"/>
      </w:pPr>
      <w:r>
        <w:t xml:space="preserve">- Examples of good and bad communication – allocate a </w:t>
      </w:r>
      <w:proofErr w:type="spellStart"/>
      <w:r>
        <w:t>reg</w:t>
      </w:r>
      <w:proofErr w:type="spellEnd"/>
      <w:r>
        <w:t xml:space="preserve"> to write down during the SIM</w:t>
      </w:r>
    </w:p>
    <w:p w14:paraId="479739AF" w14:textId="26CEDDBC" w:rsidR="00F32CE7" w:rsidRPr="00D13E32" w:rsidRDefault="00F32CE7" w:rsidP="00F32CE7">
      <w:pPr>
        <w:shd w:val="clear" w:color="auto" w:fill="B8CCE4" w:themeFill="accent1" w:themeFillTint="66"/>
        <w:spacing w:line="276" w:lineRule="auto"/>
      </w:pPr>
      <w:r>
        <w:t xml:space="preserve">- What was the hardest thing </w:t>
      </w:r>
      <w:proofErr w:type="spellStart"/>
      <w:r>
        <w:t>avout</w:t>
      </w:r>
      <w:proofErr w:type="spellEnd"/>
      <w:r>
        <w:t xml:space="preserve"> this SIM?</w:t>
      </w:r>
    </w:p>
    <w:p w14:paraId="11349B73" w14:textId="3BCA631E" w:rsidR="00C152D4" w:rsidRDefault="00D13E32" w:rsidP="00D13E32">
      <w:pPr>
        <w:shd w:val="clear" w:color="auto" w:fill="B8CCE4" w:themeFill="accent1" w:themeFillTint="66"/>
        <w:spacing w:line="276" w:lineRule="auto"/>
      </w:pPr>
      <w:r>
        <w:t>- What would you do differently next time?</w:t>
      </w:r>
    </w:p>
    <w:p w14:paraId="2A3C37A9" w14:textId="77777777" w:rsidR="002259A5" w:rsidRDefault="002259A5" w:rsidP="004536B5">
      <w:pPr>
        <w:pStyle w:val="Heading2"/>
        <w:shd w:val="clear" w:color="auto" w:fill="1F497D" w:themeFill="text2"/>
        <w:spacing w:line="276" w:lineRule="auto"/>
      </w:pPr>
      <w:r>
        <w:t>Case Considerations</w:t>
      </w:r>
    </w:p>
    <w:p w14:paraId="00146208" w14:textId="63BF6B0B" w:rsidR="00D13E32" w:rsidRDefault="00D13E32" w:rsidP="004536B5">
      <w:pPr>
        <w:shd w:val="clear" w:color="auto" w:fill="C6D9F1" w:themeFill="text2" w:themeFillTint="33"/>
        <w:spacing w:line="276" w:lineRule="auto"/>
      </w:pPr>
      <w:r>
        <w:t>-</w:t>
      </w:r>
      <w:r w:rsidR="00F32CE7">
        <w:t xml:space="preserve"> How best to administer nitrates</w:t>
      </w:r>
    </w:p>
    <w:p w14:paraId="6F6DD634" w14:textId="6A907684" w:rsidR="00F32CE7" w:rsidRDefault="00F32CE7" w:rsidP="004536B5">
      <w:pPr>
        <w:shd w:val="clear" w:color="auto" w:fill="C6D9F1" w:themeFill="text2" w:themeFillTint="33"/>
        <w:spacing w:line="276" w:lineRule="auto"/>
      </w:pPr>
      <w:r>
        <w:t xml:space="preserve">- Do we need to give </w:t>
      </w:r>
      <w:proofErr w:type="spellStart"/>
      <w:r>
        <w:t>frusemide</w:t>
      </w:r>
      <w:proofErr w:type="spellEnd"/>
      <w:r>
        <w:t xml:space="preserve"> in APO?</w:t>
      </w:r>
    </w:p>
    <w:p w14:paraId="48620488" w14:textId="431FA16F" w:rsidR="003D6D39" w:rsidRDefault="00D13E32" w:rsidP="004536B5">
      <w:pPr>
        <w:shd w:val="clear" w:color="auto" w:fill="C6D9F1" w:themeFill="text2" w:themeFillTint="33"/>
        <w:spacing w:line="276" w:lineRule="auto"/>
      </w:pPr>
      <w:r>
        <w:t>- STE Equivalents…important to be able to recognise</w:t>
      </w:r>
      <w:r w:rsidR="00F32CE7">
        <w:t xml:space="preserve"> early</w:t>
      </w:r>
    </w:p>
    <w:p w14:paraId="7F06158E" w14:textId="3CD0DB8B" w:rsidR="00F32CE7" w:rsidRDefault="00F32CE7" w:rsidP="004536B5">
      <w:pPr>
        <w:shd w:val="clear" w:color="auto" w:fill="C6D9F1" w:themeFill="text2" w:themeFillTint="33"/>
        <w:spacing w:line="276" w:lineRule="auto"/>
      </w:pPr>
      <w:r>
        <w:t>- Risk-Benefit of Thrombolysis</w:t>
      </w:r>
    </w:p>
    <w:p w14:paraId="11E5404C" w14:textId="338328BB" w:rsidR="003D6D39" w:rsidRDefault="00F32CE7" w:rsidP="004536B5">
      <w:pPr>
        <w:shd w:val="clear" w:color="auto" w:fill="C6D9F1" w:themeFill="text2" w:themeFillTint="33"/>
        <w:spacing w:line="276" w:lineRule="auto"/>
      </w:pPr>
      <w:r>
        <w:t>- Complications of NIV</w:t>
      </w:r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80D90"/>
    <w:rsid w:val="00175D14"/>
    <w:rsid w:val="002259A5"/>
    <w:rsid w:val="00232B3A"/>
    <w:rsid w:val="003D6D39"/>
    <w:rsid w:val="004233D8"/>
    <w:rsid w:val="004536B5"/>
    <w:rsid w:val="00473F7E"/>
    <w:rsid w:val="005C6A36"/>
    <w:rsid w:val="008A025A"/>
    <w:rsid w:val="00954F4D"/>
    <w:rsid w:val="00C152D4"/>
    <w:rsid w:val="00C91C9E"/>
    <w:rsid w:val="00D13E32"/>
    <w:rsid w:val="00D26EFC"/>
    <w:rsid w:val="00D56BA2"/>
    <w:rsid w:val="00F32CE7"/>
    <w:rsid w:val="00F57EDA"/>
    <w:rsid w:val="00F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75859-A5C6-214B-8C13-0533AF7D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637</Words>
  <Characters>3634</Characters>
  <Application>Microsoft Macintosh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6</cp:revision>
  <dcterms:created xsi:type="dcterms:W3CDTF">2016-03-22T13:14:00Z</dcterms:created>
  <dcterms:modified xsi:type="dcterms:W3CDTF">2016-03-25T03:23:00Z</dcterms:modified>
</cp:coreProperties>
</file>