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2D2A" w14:textId="5E4459DB" w:rsidR="002A1CB9" w:rsidRDefault="002A1CB9" w:rsidP="002A1CB9">
      <w:pPr>
        <w:pStyle w:val="Heading2"/>
      </w:pPr>
      <w:r>
        <w:t>Gastro SAQ</w:t>
      </w:r>
    </w:p>
    <w:p w14:paraId="5B837C4C" w14:textId="77777777" w:rsidR="002A1CB9" w:rsidRDefault="002A1CB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7"/>
      </w:tblGrid>
      <w:tr w:rsidR="0094183B" w:rsidRPr="0094183B" w14:paraId="7E488D1B" w14:textId="77777777" w:rsidTr="002A1CB9">
        <w:tc>
          <w:tcPr>
            <w:tcW w:w="0" w:type="auto"/>
            <w:vAlign w:val="center"/>
            <w:hideMark/>
          </w:tcPr>
          <w:p w14:paraId="139CB7EC" w14:textId="77777777" w:rsidR="0094183B" w:rsidRPr="0094183B" w:rsidRDefault="0094183B" w:rsidP="0094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3B" w:rsidRPr="0094183B" w14:paraId="7345A823" w14:textId="77777777" w:rsidTr="002A1CB9">
        <w:tc>
          <w:tcPr>
            <w:tcW w:w="0" w:type="auto"/>
            <w:vAlign w:val="center"/>
            <w:hideMark/>
          </w:tcPr>
          <w:p w14:paraId="405A43BD" w14:textId="51C56654" w:rsidR="0094183B" w:rsidRPr="002A1CB9" w:rsidRDefault="0094183B" w:rsidP="009418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A </w:t>
            </w:r>
            <w:proofErr w:type="gramStart"/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>60 year old</w:t>
            </w:r>
            <w:proofErr w:type="gramEnd"/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 woman presents to ED with the primary complaint of being a ‘funny </w:t>
            </w:r>
            <w:proofErr w:type="spellStart"/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>colour</w:t>
            </w:r>
            <w:proofErr w:type="spellEnd"/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’. </w:t>
            </w:r>
          </w:p>
          <w:p w14:paraId="1E3431CA" w14:textId="77777777" w:rsidR="0089154C" w:rsidRPr="002A1CB9" w:rsidRDefault="0094183B" w:rsidP="0094183B">
            <w:pPr>
              <w:spacing w:before="100" w:beforeAutospacing="1" w:after="100" w:afterAutospacing="1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Blood results reveal: </w:t>
            </w:r>
          </w:p>
          <w:p w14:paraId="61E5781C" w14:textId="3C5ADEBC" w:rsidR="0094183B" w:rsidRPr="002A1CB9" w:rsidRDefault="0094183B" w:rsidP="0094183B">
            <w:pPr>
              <w:spacing w:before="100" w:beforeAutospacing="1" w:after="100" w:afterAutospacing="1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>Bilirubin 60</w:t>
            </w:r>
            <w:r w:rsidR="0089154C"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, </w:t>
            </w:r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AST </w:t>
            </w:r>
            <w:proofErr w:type="gramStart"/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400 </w:t>
            </w:r>
            <w:r w:rsidR="0089154C" w:rsidRPr="002A1CB9">
              <w:rPr>
                <w:rFonts w:ascii="Calibri" w:hAnsi="Calibri" w:cs="Times New Roman"/>
                <w:b/>
                <w:sz w:val="22"/>
                <w:szCs w:val="22"/>
              </w:rPr>
              <w:t>,</w:t>
            </w:r>
            <w:proofErr w:type="gramEnd"/>
            <w:r w:rsidR="0089154C"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 ALT 200, GGT 125, </w:t>
            </w:r>
            <w:r w:rsidRPr="002A1CB9">
              <w:rPr>
                <w:rFonts w:ascii="Calibri" w:hAnsi="Calibri" w:cs="Times New Roman"/>
                <w:b/>
                <w:sz w:val="22"/>
                <w:szCs w:val="22"/>
              </w:rPr>
              <w:t xml:space="preserve">Amylase 100 </w:t>
            </w:r>
          </w:p>
          <w:p w14:paraId="47CF6CFE" w14:textId="77777777" w:rsidR="0094183B" w:rsidRPr="00F56B18" w:rsidRDefault="0094183B" w:rsidP="009418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56B18">
              <w:rPr>
                <w:rFonts w:ascii="Calibri" w:hAnsi="Calibri" w:cs="Times New Roman"/>
                <w:b/>
                <w:sz w:val="22"/>
                <w:szCs w:val="22"/>
              </w:rPr>
              <w:t xml:space="preserve">a. What is the predominate pattern of these blood results? (1 mark) </w:t>
            </w:r>
          </w:p>
          <w:p w14:paraId="6FB0F8CC" w14:textId="04E939FE" w:rsidR="0094183B" w:rsidRPr="00F54206" w:rsidRDefault="0094183B" w:rsidP="00F56B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56B18">
              <w:rPr>
                <w:rFonts w:ascii="Calibri" w:hAnsi="Calibri" w:cs="Times New Roman"/>
                <w:b/>
                <w:sz w:val="22"/>
                <w:szCs w:val="22"/>
              </w:rPr>
              <w:t xml:space="preserve">b. What are your 4 most likely differential diagnoses? (4 marks) </w:t>
            </w:r>
          </w:p>
        </w:tc>
      </w:tr>
    </w:tbl>
    <w:p w14:paraId="6A0016AC" w14:textId="77777777" w:rsidR="0094183B" w:rsidRPr="00F56B18" w:rsidRDefault="0094183B" w:rsidP="0094183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F56B18">
        <w:rPr>
          <w:rFonts w:ascii="Calibri" w:hAnsi="Calibri" w:cs="Times New Roman"/>
          <w:b/>
          <w:sz w:val="22"/>
          <w:szCs w:val="22"/>
        </w:rPr>
        <w:t xml:space="preserve">c. List 5 further investigations you would order in the ED to assist your diagnosis. Briefly justify each one. (5 marks) </w:t>
      </w:r>
    </w:p>
    <w:p w14:paraId="2D45CBB9" w14:textId="02628498" w:rsidR="00D85292" w:rsidRPr="00F56B18" w:rsidRDefault="00F54206">
      <w:pPr>
        <w:rPr>
          <w:b/>
          <w:color w:val="FF0000"/>
        </w:rPr>
      </w:pPr>
      <w:bookmarkStart w:id="0" w:name="_GoBack"/>
      <w:bookmarkEnd w:id="0"/>
    </w:p>
    <w:sectPr w:rsidR="00D85292" w:rsidRPr="00F56B18" w:rsidSect="007936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3B"/>
    <w:rsid w:val="000D16CF"/>
    <w:rsid w:val="002A1CB9"/>
    <w:rsid w:val="005D3E3F"/>
    <w:rsid w:val="00793676"/>
    <w:rsid w:val="0089154C"/>
    <w:rsid w:val="0094183B"/>
    <w:rsid w:val="00F00AC6"/>
    <w:rsid w:val="00F54206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68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8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2A1CB9"/>
  </w:style>
  <w:style w:type="character" w:customStyle="1" w:styleId="Heading2Char">
    <w:name w:val="Heading 2 Char"/>
    <w:basedOn w:val="DefaultParagraphFont"/>
    <w:link w:val="Heading2"/>
    <w:uiPriority w:val="9"/>
    <w:rsid w:val="002A1C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8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2A1CB9"/>
  </w:style>
  <w:style w:type="character" w:customStyle="1" w:styleId="Heading2Char">
    <w:name w:val="Heading 2 Char"/>
    <w:basedOn w:val="DefaultParagraphFont"/>
    <w:link w:val="Heading2"/>
    <w:uiPriority w:val="9"/>
    <w:rsid w:val="002A1C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Rebecca Day</cp:lastModifiedBy>
  <cp:revision>2</cp:revision>
  <dcterms:created xsi:type="dcterms:W3CDTF">2016-03-30T11:30:00Z</dcterms:created>
  <dcterms:modified xsi:type="dcterms:W3CDTF">2016-03-30T11:30:00Z</dcterms:modified>
</cp:coreProperties>
</file>