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E7" w:rsidRDefault="00730341">
      <w:pPr>
        <w:rPr>
          <w:sz w:val="28"/>
          <w:szCs w:val="28"/>
        </w:rPr>
      </w:pPr>
      <w:r w:rsidRPr="00730341">
        <w:rPr>
          <w:sz w:val="28"/>
          <w:szCs w:val="28"/>
        </w:rPr>
        <w:t xml:space="preserve">SAQ </w:t>
      </w:r>
      <w:r>
        <w:rPr>
          <w:sz w:val="28"/>
          <w:szCs w:val="28"/>
        </w:rPr>
        <w:t>–</w:t>
      </w:r>
      <w:r w:rsidRPr="00730341">
        <w:rPr>
          <w:sz w:val="28"/>
          <w:szCs w:val="28"/>
        </w:rPr>
        <w:t xml:space="preserve"> Competence</w:t>
      </w:r>
    </w:p>
    <w:p w:rsidR="00730341" w:rsidRDefault="00730341">
      <w:pPr>
        <w:rPr>
          <w:sz w:val="28"/>
          <w:szCs w:val="28"/>
        </w:rPr>
      </w:pPr>
    </w:p>
    <w:p w:rsidR="00730341" w:rsidRDefault="00730341" w:rsidP="00730341">
      <w:pPr>
        <w:pStyle w:val="ListParagraph"/>
        <w:numPr>
          <w:ilvl w:val="0"/>
          <w:numId w:val="1"/>
        </w:numPr>
        <w:rPr>
          <w:sz w:val="28"/>
          <w:szCs w:val="28"/>
        </w:rPr>
      </w:pPr>
      <w:r>
        <w:rPr>
          <w:sz w:val="28"/>
          <w:szCs w:val="28"/>
        </w:rPr>
        <w:t>You are about to see a 4 year old child in ED. Name 3 pe</w:t>
      </w:r>
      <w:r w:rsidR="0055181F">
        <w:rPr>
          <w:sz w:val="28"/>
          <w:szCs w:val="28"/>
        </w:rPr>
        <w:t>ople considered to have parent</w:t>
      </w:r>
      <w:r>
        <w:rPr>
          <w:sz w:val="28"/>
          <w:szCs w:val="28"/>
        </w:rPr>
        <w:t>al responsibility (3 marks)</w:t>
      </w:r>
    </w:p>
    <w:p w:rsidR="00836C75" w:rsidRDefault="00836C75" w:rsidP="00836C75">
      <w:pPr>
        <w:rPr>
          <w:sz w:val="28"/>
          <w:szCs w:val="28"/>
        </w:rPr>
      </w:pPr>
    </w:p>
    <w:p w:rsidR="00836C75" w:rsidRDefault="00836C75" w:rsidP="00836C75">
      <w:pPr>
        <w:rPr>
          <w:sz w:val="28"/>
          <w:szCs w:val="28"/>
        </w:rPr>
      </w:pPr>
    </w:p>
    <w:p w:rsidR="00836C75" w:rsidRDefault="00836C75" w:rsidP="00836C75">
      <w:pPr>
        <w:pStyle w:val="ListParagraph"/>
        <w:numPr>
          <w:ilvl w:val="0"/>
          <w:numId w:val="1"/>
        </w:numPr>
        <w:rPr>
          <w:sz w:val="28"/>
          <w:szCs w:val="28"/>
        </w:rPr>
      </w:pPr>
      <w:r>
        <w:rPr>
          <w:sz w:val="28"/>
          <w:szCs w:val="28"/>
        </w:rPr>
        <w:t>Name 3 subsets of emergency department patients who might not be able to consent (3</w:t>
      </w:r>
      <w:r w:rsidR="00594257">
        <w:rPr>
          <w:sz w:val="28"/>
          <w:szCs w:val="28"/>
        </w:rPr>
        <w:t xml:space="preserve"> </w:t>
      </w:r>
      <w:r>
        <w:rPr>
          <w:sz w:val="28"/>
          <w:szCs w:val="28"/>
        </w:rPr>
        <w:t>marks)</w:t>
      </w:r>
    </w:p>
    <w:p w:rsidR="00836C75" w:rsidRDefault="00836C75" w:rsidP="00836C75">
      <w:pPr>
        <w:rPr>
          <w:sz w:val="28"/>
          <w:szCs w:val="28"/>
        </w:rPr>
      </w:pPr>
    </w:p>
    <w:p w:rsidR="00836C75" w:rsidRDefault="00836C75" w:rsidP="00836C75">
      <w:pPr>
        <w:rPr>
          <w:sz w:val="28"/>
          <w:szCs w:val="28"/>
        </w:rPr>
      </w:pPr>
    </w:p>
    <w:p w:rsidR="00836C75" w:rsidRDefault="00385AA5" w:rsidP="00836C75">
      <w:pPr>
        <w:pStyle w:val="ListParagraph"/>
        <w:numPr>
          <w:ilvl w:val="0"/>
          <w:numId w:val="1"/>
        </w:numPr>
        <w:rPr>
          <w:sz w:val="28"/>
          <w:szCs w:val="28"/>
        </w:rPr>
      </w:pPr>
      <w:r>
        <w:rPr>
          <w:sz w:val="28"/>
          <w:szCs w:val="28"/>
        </w:rPr>
        <w:t>You are dealing with a hypotensive 6 year old child who was involved in an accident. Pt has free fluid in the abdomen on FAST scan. You need to urgently transfuse the child but parents are Jehovah witnesses and are opposing transfusion. Name 2 immediate steps you would take in this situation (2</w:t>
      </w:r>
      <w:r w:rsidR="00594257">
        <w:rPr>
          <w:sz w:val="28"/>
          <w:szCs w:val="28"/>
        </w:rPr>
        <w:t xml:space="preserve"> </w:t>
      </w:r>
      <w:r>
        <w:rPr>
          <w:sz w:val="28"/>
          <w:szCs w:val="28"/>
        </w:rPr>
        <w:t>marks)</w:t>
      </w:r>
    </w:p>
    <w:p w:rsidR="00385AA5" w:rsidRDefault="00385AA5" w:rsidP="00385AA5">
      <w:pPr>
        <w:rPr>
          <w:sz w:val="28"/>
          <w:szCs w:val="28"/>
        </w:rPr>
      </w:pPr>
    </w:p>
    <w:p w:rsidR="00385AA5" w:rsidRDefault="00385AA5" w:rsidP="00385AA5">
      <w:pPr>
        <w:rPr>
          <w:sz w:val="28"/>
          <w:szCs w:val="28"/>
        </w:rPr>
      </w:pPr>
    </w:p>
    <w:p w:rsidR="00385AA5" w:rsidRDefault="0036126E" w:rsidP="00385AA5">
      <w:pPr>
        <w:pStyle w:val="ListParagraph"/>
        <w:numPr>
          <w:ilvl w:val="0"/>
          <w:numId w:val="1"/>
        </w:numPr>
        <w:rPr>
          <w:sz w:val="28"/>
          <w:szCs w:val="28"/>
        </w:rPr>
      </w:pPr>
      <w:r>
        <w:rPr>
          <w:sz w:val="28"/>
          <w:szCs w:val="28"/>
        </w:rPr>
        <w:t>What is the legal age of consent in Australia? (1 mark)</w:t>
      </w:r>
    </w:p>
    <w:p w:rsidR="0036126E" w:rsidRDefault="0036126E" w:rsidP="0036126E">
      <w:pPr>
        <w:rPr>
          <w:sz w:val="28"/>
          <w:szCs w:val="28"/>
        </w:rPr>
      </w:pPr>
    </w:p>
    <w:p w:rsidR="0036126E" w:rsidRDefault="0036126E" w:rsidP="0036126E">
      <w:pPr>
        <w:rPr>
          <w:sz w:val="28"/>
          <w:szCs w:val="28"/>
        </w:rPr>
      </w:pPr>
    </w:p>
    <w:p w:rsidR="0036126E" w:rsidRPr="0036126E" w:rsidRDefault="0036126E" w:rsidP="0036126E">
      <w:pPr>
        <w:pStyle w:val="ListParagraph"/>
        <w:numPr>
          <w:ilvl w:val="0"/>
          <w:numId w:val="1"/>
        </w:numPr>
        <w:rPr>
          <w:sz w:val="28"/>
          <w:szCs w:val="28"/>
        </w:rPr>
      </w:pPr>
      <w:r>
        <w:rPr>
          <w:sz w:val="28"/>
          <w:szCs w:val="28"/>
        </w:rPr>
        <w:t>What is the single most important factor that prevents a medical practitioner from legal hassle in an emergency situation? ( 1mar</w:t>
      </w:r>
      <w:r w:rsidR="004E1FF1">
        <w:rPr>
          <w:sz w:val="28"/>
          <w:szCs w:val="28"/>
        </w:rPr>
        <w:t>k)</w:t>
      </w:r>
    </w:p>
    <w:p w:rsidR="00730341" w:rsidRDefault="00730341" w:rsidP="00730341">
      <w:pPr>
        <w:rPr>
          <w:sz w:val="28"/>
          <w:szCs w:val="28"/>
        </w:rPr>
      </w:pPr>
    </w:p>
    <w:p w:rsidR="00730341" w:rsidRDefault="00730341" w:rsidP="00730341">
      <w:pPr>
        <w:rPr>
          <w:sz w:val="28"/>
          <w:szCs w:val="28"/>
        </w:rPr>
      </w:pPr>
    </w:p>
    <w:p w:rsidR="00730341" w:rsidRPr="00836C75" w:rsidRDefault="00730341" w:rsidP="00836C75">
      <w:pPr>
        <w:pStyle w:val="ListParagraph"/>
        <w:rPr>
          <w:sz w:val="28"/>
          <w:szCs w:val="28"/>
        </w:rPr>
      </w:pPr>
      <w:r w:rsidRPr="00836C75">
        <w:rPr>
          <w:sz w:val="28"/>
          <w:szCs w:val="28"/>
        </w:rPr>
        <w:br w:type="page"/>
      </w:r>
      <w:bookmarkStart w:id="0" w:name="_GoBack"/>
      <w:bookmarkEnd w:id="0"/>
    </w:p>
    <w:sectPr w:rsidR="00730341" w:rsidRPr="00836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16E"/>
    <w:multiLevelType w:val="hybridMultilevel"/>
    <w:tmpl w:val="6A581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C3556C"/>
    <w:multiLevelType w:val="hybridMultilevel"/>
    <w:tmpl w:val="7A2C53F6"/>
    <w:lvl w:ilvl="0" w:tplc="1DE89D92">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0C75666"/>
    <w:multiLevelType w:val="hybridMultilevel"/>
    <w:tmpl w:val="F81CF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41"/>
    <w:rsid w:val="00334AE7"/>
    <w:rsid w:val="0036126E"/>
    <w:rsid w:val="00385AA5"/>
    <w:rsid w:val="004E1FF1"/>
    <w:rsid w:val="0055181F"/>
    <w:rsid w:val="00567361"/>
    <w:rsid w:val="00594257"/>
    <w:rsid w:val="00730341"/>
    <w:rsid w:val="0083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DCECB742</Template>
  <TotalTime>0</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Ramsay Healthcare</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JHC - Emergency</dc:creator>
  <cp:lastModifiedBy>Elly Marillier</cp:lastModifiedBy>
  <cp:revision>2</cp:revision>
  <dcterms:created xsi:type="dcterms:W3CDTF">2014-08-12T02:38:00Z</dcterms:created>
  <dcterms:modified xsi:type="dcterms:W3CDTF">2014-08-12T02:38:00Z</dcterms:modified>
</cp:coreProperties>
</file>