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Default="006118D8">
      <w:r>
        <w:t xml:space="preserve">SAQ </w:t>
      </w:r>
    </w:p>
    <w:p w:rsidR="006118D8" w:rsidRDefault="008F3779">
      <w:r>
        <w:t>A 72 year old diabetic female is brought to your Emergency Department by ambulance. She complains of feel generally unwell for the last 2 days with abdominal pain, cough and fevers.</w:t>
      </w:r>
    </w:p>
    <w:p w:rsidR="008F3779" w:rsidRDefault="008F3779" w:rsidP="00AF4355">
      <w:pPr>
        <w:pStyle w:val="NoSpacing"/>
      </w:pPr>
      <w:r>
        <w:t>Vitals signs:</w:t>
      </w:r>
      <w:r>
        <w:tab/>
      </w:r>
      <w:r>
        <w:tab/>
        <w:t>Pulse</w:t>
      </w:r>
      <w:r>
        <w:tab/>
      </w:r>
      <w:r>
        <w:tab/>
        <w:t>121</w:t>
      </w:r>
    </w:p>
    <w:p w:rsidR="008F3779" w:rsidRDefault="008F3779" w:rsidP="00AF4355">
      <w:pPr>
        <w:pStyle w:val="NoSpacing"/>
      </w:pPr>
      <w:r>
        <w:tab/>
      </w:r>
      <w:r>
        <w:tab/>
      </w:r>
      <w:r>
        <w:tab/>
        <w:t>BP</w:t>
      </w:r>
      <w:r>
        <w:tab/>
      </w:r>
      <w:r>
        <w:tab/>
        <w:t>89/58</w:t>
      </w:r>
    </w:p>
    <w:p w:rsidR="008F3779" w:rsidRDefault="008F3779" w:rsidP="00AF4355">
      <w:pPr>
        <w:pStyle w:val="NoSpacing"/>
      </w:pPr>
      <w:r>
        <w:tab/>
      </w:r>
      <w:r>
        <w:tab/>
      </w:r>
      <w:r>
        <w:tab/>
        <w:t>RR</w:t>
      </w:r>
      <w:r>
        <w:tab/>
      </w:r>
      <w:r>
        <w:tab/>
        <w:t>28</w:t>
      </w:r>
    </w:p>
    <w:p w:rsidR="008F3779" w:rsidRDefault="008F3779" w:rsidP="00AF4355">
      <w:pPr>
        <w:pStyle w:val="NoSpacing"/>
      </w:pPr>
      <w:r>
        <w:tab/>
      </w:r>
      <w:r>
        <w:tab/>
      </w:r>
      <w:r>
        <w:tab/>
      </w:r>
      <w:proofErr w:type="spellStart"/>
      <w:r>
        <w:t>Sats</w:t>
      </w:r>
      <w:proofErr w:type="spellEnd"/>
      <w:r>
        <w:tab/>
      </w:r>
      <w:r>
        <w:tab/>
        <w:t>89% Room Air</w:t>
      </w:r>
    </w:p>
    <w:p w:rsidR="006118D8" w:rsidRDefault="008F3779" w:rsidP="00AF4355">
      <w:pPr>
        <w:pStyle w:val="NoSpacing"/>
      </w:pPr>
      <w:r>
        <w:tab/>
      </w:r>
      <w:r>
        <w:tab/>
      </w:r>
      <w:r>
        <w:tab/>
        <w:t>Temp</w:t>
      </w:r>
      <w:r>
        <w:tab/>
      </w:r>
      <w:r>
        <w:tab/>
        <w:t xml:space="preserve">39.8 </w:t>
      </w:r>
      <w:proofErr w:type="spellStart"/>
      <w:r w:rsidRPr="008F3779">
        <w:rPr>
          <w:vertAlign w:val="superscript"/>
        </w:rPr>
        <w:t>o</w:t>
      </w:r>
      <w:r>
        <w:t>C</w:t>
      </w:r>
      <w:proofErr w:type="spellEnd"/>
    </w:p>
    <w:p w:rsidR="008F3779" w:rsidRDefault="008F3779" w:rsidP="006118D8">
      <w:pPr>
        <w:ind w:left="720"/>
      </w:pPr>
    </w:p>
    <w:p w:rsidR="006118D8" w:rsidRDefault="006118D8" w:rsidP="006118D8">
      <w:pPr>
        <w:ind w:left="720"/>
      </w:pPr>
      <w:r>
        <w:t xml:space="preserve">a. </w:t>
      </w:r>
      <w:r w:rsidR="008F3779">
        <w:t>List the key steps in this patients management</w:t>
      </w:r>
      <w:r>
        <w:t xml:space="preserve"> ? (</w:t>
      </w:r>
      <w:r w:rsidR="00493286">
        <w:t xml:space="preserve">3 </w:t>
      </w:r>
      <w:r>
        <w:t>Marks)</w:t>
      </w:r>
    </w:p>
    <w:p w:rsidR="00493286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6118D8">
      <w:pPr>
        <w:ind w:left="720"/>
      </w:pPr>
    </w:p>
    <w:p w:rsidR="008F3779" w:rsidRPr="00493286" w:rsidRDefault="008F3779" w:rsidP="006118D8">
      <w:pPr>
        <w:ind w:left="720"/>
      </w:pPr>
      <w:r w:rsidRPr="00493286">
        <w:t xml:space="preserve">b. List your resuscitation goals for the first 6 hours ? </w:t>
      </w:r>
      <w:r w:rsidR="00493286" w:rsidRPr="00493286">
        <w:t>(4 Marks)</w:t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AF4355" w:rsidRDefault="00AF4355" w:rsidP="00AF4355">
      <w:pPr>
        <w:ind w:left="720"/>
      </w:pPr>
      <w:r w:rsidRPr="00AF4355">
        <w:t xml:space="preserve"> c. The patient requires </w:t>
      </w:r>
      <w:proofErr w:type="spellStart"/>
      <w:r w:rsidRPr="00AF4355">
        <w:t>inotropic</w:t>
      </w:r>
      <w:proofErr w:type="spellEnd"/>
      <w:r w:rsidRPr="00AF4355">
        <w:t xml:space="preserve"> haemodynamic support. Which </w:t>
      </w:r>
      <w:proofErr w:type="spellStart"/>
      <w:r w:rsidRPr="00AF4355">
        <w:t>inotrope</w:t>
      </w:r>
      <w:proofErr w:type="spellEnd"/>
      <w:r w:rsidRPr="00AF4355">
        <w:t xml:space="preserve"> should be used ? (1 Mark) </w:t>
      </w:r>
    </w:p>
    <w:p w:rsidR="00AF4355" w:rsidRDefault="00AF4355" w:rsidP="00AF4355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AF4355" w:rsidRDefault="00AF4355" w:rsidP="00493286">
      <w:pPr>
        <w:ind w:left="720"/>
      </w:pPr>
    </w:p>
    <w:p w:rsidR="00493286" w:rsidRPr="00493286" w:rsidRDefault="00AF4355" w:rsidP="00493286">
      <w:pPr>
        <w:ind w:left="720"/>
      </w:pPr>
      <w:r>
        <w:t>d</w:t>
      </w:r>
      <w:r w:rsidR="00493286" w:rsidRPr="00493286">
        <w:t xml:space="preserve">. The patient is </w:t>
      </w:r>
      <w:proofErr w:type="spellStart"/>
      <w:r w:rsidR="00493286" w:rsidRPr="00493286">
        <w:t>intubated</w:t>
      </w:r>
      <w:proofErr w:type="spellEnd"/>
      <w:r w:rsidR="00493286" w:rsidRPr="00493286">
        <w:t xml:space="preserve"> for respiratory failure. List the </w:t>
      </w:r>
      <w:r>
        <w:t xml:space="preserve">four </w:t>
      </w:r>
      <w:r w:rsidR="00493286" w:rsidRPr="00493286">
        <w:t>key components o</w:t>
      </w:r>
      <w:r>
        <w:t>f your ventilation strategy ? (2</w:t>
      </w:r>
      <w:r w:rsidR="00493286" w:rsidRPr="00493286">
        <w:t xml:space="preserve"> Marks)</w:t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Default="00493286" w:rsidP="00493286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493286" w:rsidRPr="006118D8" w:rsidRDefault="00493286" w:rsidP="006118D8">
      <w:pPr>
        <w:ind w:left="720"/>
        <w:rPr>
          <w:u w:val="single"/>
        </w:rPr>
      </w:pPr>
    </w:p>
    <w:sectPr w:rsidR="00493286" w:rsidRPr="006118D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8D8"/>
    <w:rsid w:val="000340C8"/>
    <w:rsid w:val="0038492F"/>
    <w:rsid w:val="00493286"/>
    <w:rsid w:val="006118D8"/>
    <w:rsid w:val="008F3779"/>
    <w:rsid w:val="00AF4355"/>
    <w:rsid w:val="00E0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4</cp:revision>
  <dcterms:created xsi:type="dcterms:W3CDTF">2014-07-26T04:22:00Z</dcterms:created>
  <dcterms:modified xsi:type="dcterms:W3CDTF">2014-07-27T03:47:00Z</dcterms:modified>
</cp:coreProperties>
</file>