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F" w:rsidRPr="009B1115" w:rsidRDefault="006118D8">
      <w:pPr>
        <w:rPr>
          <w:b/>
        </w:rPr>
      </w:pPr>
      <w:r w:rsidRPr="009B1115">
        <w:rPr>
          <w:b/>
        </w:rPr>
        <w:t xml:space="preserve">SAQ </w:t>
      </w:r>
    </w:p>
    <w:p w:rsidR="006118D8" w:rsidRDefault="006C44C3">
      <w:r>
        <w:t>A 60 year old male presents to you Emergency Department complaining of chest pain for the last 2 hours. He has no known medication history and does not take any regular medications.</w:t>
      </w:r>
    </w:p>
    <w:p w:rsidR="006C44C3" w:rsidRDefault="006C44C3">
      <w:r>
        <w:t xml:space="preserve">His ECG on arrival is </w:t>
      </w:r>
      <w:r w:rsidR="009B1115">
        <w:t>below</w:t>
      </w:r>
      <w:r>
        <w:t>.</w:t>
      </w:r>
    </w:p>
    <w:p w:rsidR="006118D8" w:rsidRDefault="006118D8" w:rsidP="006118D8">
      <w:pPr>
        <w:ind w:left="720"/>
      </w:pPr>
      <w:r>
        <w:t>a.</w:t>
      </w:r>
      <w:r w:rsidR="006C44C3">
        <w:t xml:space="preserve">  What is your interpretation of his ECG</w:t>
      </w:r>
      <w:r>
        <w:t xml:space="preserve"> ? (</w:t>
      </w:r>
      <w:r w:rsidR="006C44C3">
        <w:t xml:space="preserve">3 </w:t>
      </w:r>
      <w:r>
        <w:t>Marks)</w:t>
      </w:r>
    </w:p>
    <w:p w:rsidR="006C44C3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6C44C3" w:rsidRPr="00263882" w:rsidRDefault="006C44C3" w:rsidP="006118D8">
      <w:pPr>
        <w:ind w:left="720"/>
      </w:pPr>
      <w:r w:rsidRPr="00263882">
        <w:t xml:space="preserve">b. The patient's blood pressure is </w:t>
      </w:r>
      <w:r w:rsidR="00263882" w:rsidRPr="00263882">
        <w:t>80mmHg. Outline the key steps in managing his hypotension.</w:t>
      </w:r>
      <w:r w:rsidR="009B1115">
        <w:t xml:space="preserve"> (4 Marks)</w:t>
      </w:r>
    </w:p>
    <w:p w:rsidR="00263882" w:rsidRDefault="00263882" w:rsidP="00263882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263882" w:rsidRDefault="00263882" w:rsidP="006118D8">
      <w:pPr>
        <w:ind w:left="720"/>
      </w:pPr>
      <w:r w:rsidRPr="009B1115">
        <w:t xml:space="preserve">c. The cardiology team have advised you to commence the patient on a </w:t>
      </w:r>
      <w:proofErr w:type="spellStart"/>
      <w:r w:rsidRPr="009B1115">
        <w:t>vasoactive</w:t>
      </w:r>
      <w:proofErr w:type="spellEnd"/>
      <w:r w:rsidRPr="009B1115">
        <w:t xml:space="preserve"> agent to improve his blood pressure. </w:t>
      </w:r>
      <w:r w:rsidR="009B1115" w:rsidRPr="009B1115">
        <w:t xml:space="preserve">List 3 appropriate </w:t>
      </w:r>
      <w:proofErr w:type="spellStart"/>
      <w:r w:rsidR="009B1115" w:rsidRPr="009B1115">
        <w:t>inotropes</w:t>
      </w:r>
      <w:proofErr w:type="spellEnd"/>
      <w:r w:rsidR="009B1115" w:rsidRPr="009B1115">
        <w:t xml:space="preserve"> / </w:t>
      </w:r>
      <w:proofErr w:type="spellStart"/>
      <w:r w:rsidR="009B1115" w:rsidRPr="009B1115">
        <w:t>vasopressors</w:t>
      </w:r>
      <w:proofErr w:type="spellEnd"/>
      <w:r w:rsidR="009B1115" w:rsidRPr="009B1115">
        <w:t xml:space="preserve"> and their dosing below. (3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2263"/>
        <w:gridCol w:w="3081"/>
        <w:gridCol w:w="3081"/>
      </w:tblGrid>
      <w:tr w:rsidR="009B1115" w:rsidTr="009B1115">
        <w:tc>
          <w:tcPr>
            <w:tcW w:w="2263" w:type="dxa"/>
          </w:tcPr>
          <w:p w:rsidR="009B1115" w:rsidRDefault="009B1115" w:rsidP="006118D8"/>
        </w:tc>
        <w:tc>
          <w:tcPr>
            <w:tcW w:w="3081" w:type="dxa"/>
          </w:tcPr>
          <w:p w:rsidR="009B1115" w:rsidRDefault="009B1115" w:rsidP="006118D8">
            <w:r>
              <w:t>Agent</w:t>
            </w:r>
          </w:p>
        </w:tc>
        <w:tc>
          <w:tcPr>
            <w:tcW w:w="3081" w:type="dxa"/>
          </w:tcPr>
          <w:p w:rsidR="009B1115" w:rsidRDefault="009B1115" w:rsidP="006118D8">
            <w:r>
              <w:t>Dose</w:t>
            </w:r>
          </w:p>
        </w:tc>
      </w:tr>
      <w:tr w:rsidR="009B1115" w:rsidTr="009B1115">
        <w:tc>
          <w:tcPr>
            <w:tcW w:w="2263" w:type="dxa"/>
          </w:tcPr>
          <w:p w:rsidR="009B1115" w:rsidRDefault="009B1115" w:rsidP="006118D8">
            <w:r>
              <w:t>1.</w:t>
            </w:r>
          </w:p>
        </w:tc>
        <w:tc>
          <w:tcPr>
            <w:tcW w:w="3081" w:type="dxa"/>
          </w:tcPr>
          <w:p w:rsidR="009B1115" w:rsidRDefault="009B1115" w:rsidP="006118D8"/>
          <w:p w:rsidR="009B1115" w:rsidRDefault="009B1115" w:rsidP="006118D8"/>
        </w:tc>
        <w:tc>
          <w:tcPr>
            <w:tcW w:w="3081" w:type="dxa"/>
          </w:tcPr>
          <w:p w:rsidR="009B1115" w:rsidRDefault="009B1115" w:rsidP="006118D8"/>
        </w:tc>
      </w:tr>
      <w:tr w:rsidR="009B1115" w:rsidTr="009B1115">
        <w:tc>
          <w:tcPr>
            <w:tcW w:w="2263" w:type="dxa"/>
          </w:tcPr>
          <w:p w:rsidR="009B1115" w:rsidRDefault="009B1115" w:rsidP="006118D8">
            <w:r>
              <w:t>2.</w:t>
            </w:r>
          </w:p>
        </w:tc>
        <w:tc>
          <w:tcPr>
            <w:tcW w:w="3081" w:type="dxa"/>
          </w:tcPr>
          <w:p w:rsidR="009B1115" w:rsidRDefault="009B1115" w:rsidP="006118D8"/>
          <w:p w:rsidR="009B1115" w:rsidRDefault="009B1115" w:rsidP="006118D8"/>
        </w:tc>
        <w:tc>
          <w:tcPr>
            <w:tcW w:w="3081" w:type="dxa"/>
          </w:tcPr>
          <w:p w:rsidR="009B1115" w:rsidRDefault="009B1115" w:rsidP="006118D8"/>
        </w:tc>
      </w:tr>
      <w:tr w:rsidR="009B1115" w:rsidTr="009B1115">
        <w:tc>
          <w:tcPr>
            <w:tcW w:w="2263" w:type="dxa"/>
          </w:tcPr>
          <w:p w:rsidR="009B1115" w:rsidRDefault="009B1115" w:rsidP="006118D8">
            <w:r>
              <w:t>3.</w:t>
            </w:r>
          </w:p>
        </w:tc>
        <w:tc>
          <w:tcPr>
            <w:tcW w:w="3081" w:type="dxa"/>
          </w:tcPr>
          <w:p w:rsidR="009B1115" w:rsidRDefault="009B1115" w:rsidP="006118D8"/>
          <w:p w:rsidR="009B1115" w:rsidRDefault="009B1115" w:rsidP="006118D8"/>
        </w:tc>
        <w:tc>
          <w:tcPr>
            <w:tcW w:w="3081" w:type="dxa"/>
          </w:tcPr>
          <w:p w:rsidR="009B1115" w:rsidRDefault="009B1115" w:rsidP="006118D8"/>
        </w:tc>
      </w:tr>
    </w:tbl>
    <w:p w:rsidR="009B1115" w:rsidRPr="009B1115" w:rsidRDefault="009B1115" w:rsidP="006118D8">
      <w:pPr>
        <w:ind w:left="720"/>
      </w:pPr>
    </w:p>
    <w:p w:rsidR="006C44C3" w:rsidRDefault="006C44C3">
      <w:pPr>
        <w:rPr>
          <w:u w:val="single"/>
        </w:rPr>
      </w:pPr>
      <w:r>
        <w:rPr>
          <w:u w:val="single"/>
        </w:rPr>
        <w:br w:type="page"/>
      </w:r>
    </w:p>
    <w:p w:rsidR="006118D8" w:rsidRPr="006118D8" w:rsidRDefault="006C44C3" w:rsidP="006118D8">
      <w:pPr>
        <w:ind w:left="720"/>
        <w:rPr>
          <w:u w:val="single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-1470025</wp:posOffset>
            </wp:positionH>
            <wp:positionV relativeFrom="margin">
              <wp:posOffset>1482725</wp:posOffset>
            </wp:positionV>
            <wp:extent cx="8595360" cy="5597525"/>
            <wp:effectExtent l="0" t="1504950" r="0" b="1489075"/>
            <wp:wrapSquare wrapText="bothSides"/>
            <wp:docPr id="1" name="Picture 1" descr="http://4.bp.blogspot.com/-cWugfuuSsdo/UCMh1WZTYTI/AAAAAAAAAMY/7C1078tJvv0/s1600/EC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WugfuuSsdo/UCMh1WZTYTI/AAAAAAAAAMY/7C1078tJvv0/s1600/ECG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95360" cy="559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8D8" w:rsidRPr="006118D8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6118D8"/>
    <w:rsid w:val="00263882"/>
    <w:rsid w:val="0038492F"/>
    <w:rsid w:val="00577216"/>
    <w:rsid w:val="006118D8"/>
    <w:rsid w:val="006C44C3"/>
    <w:rsid w:val="009B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B11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9B11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3</cp:revision>
  <dcterms:created xsi:type="dcterms:W3CDTF">2014-07-26T04:22:00Z</dcterms:created>
  <dcterms:modified xsi:type="dcterms:W3CDTF">2014-07-26T09:06:00Z</dcterms:modified>
</cp:coreProperties>
</file>