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83AAA" w14:textId="77777777" w:rsidR="00051E33" w:rsidRDefault="00051E33"/>
    <w:p w14:paraId="2C4F5EEE" w14:textId="3511581E" w:rsidR="004233D8" w:rsidRPr="007A4AAC" w:rsidRDefault="00002B3E">
      <w:pPr>
        <w:rPr>
          <w:b/>
        </w:rPr>
      </w:pPr>
      <w:r w:rsidRPr="007A4AAC">
        <w:rPr>
          <w:b/>
        </w:rPr>
        <w:t>OSCE</w:t>
      </w:r>
      <w:r w:rsidR="00393128">
        <w:rPr>
          <w:b/>
        </w:rPr>
        <w:t>: ASTHMA</w:t>
      </w:r>
      <w:r w:rsidRPr="007A4AAC">
        <w:rPr>
          <w:b/>
        </w:rPr>
        <w:t xml:space="preserve"> </w:t>
      </w:r>
    </w:p>
    <w:p w14:paraId="7BF99BC3" w14:textId="77777777" w:rsidR="00002B3E" w:rsidRPr="007A4AAC" w:rsidRDefault="00002B3E">
      <w:pPr>
        <w:rPr>
          <w:b/>
        </w:rPr>
      </w:pPr>
      <w:bookmarkStart w:id="0" w:name="_GoBack"/>
      <w:bookmarkEnd w:id="0"/>
    </w:p>
    <w:p w14:paraId="31D976BC" w14:textId="77777777" w:rsidR="00002B3E" w:rsidRPr="007A4AAC" w:rsidRDefault="00002B3E">
      <w:pPr>
        <w:rPr>
          <w:b/>
        </w:rPr>
      </w:pPr>
      <w:r w:rsidRPr="007A4AAC">
        <w:rPr>
          <w:b/>
        </w:rPr>
        <w:t>SUBJECT AND CURRICULUM REFERENCE</w:t>
      </w:r>
    </w:p>
    <w:p w14:paraId="7EACDD8A" w14:textId="77777777" w:rsidR="00002B3E" w:rsidRDefault="00002B3E"/>
    <w:p w14:paraId="48BBEFC4" w14:textId="77777777" w:rsidR="00002B3E" w:rsidRPr="007A4AAC" w:rsidRDefault="00002B3E">
      <w:r w:rsidRPr="007A4AAC">
        <w:t>Medical Expertise</w:t>
      </w:r>
      <w:r w:rsidR="00051E33" w:rsidRPr="007A4AAC">
        <w:tab/>
      </w:r>
      <w:r w:rsidR="00051E33" w:rsidRPr="007A4AAC">
        <w:tab/>
      </w:r>
      <w:r w:rsidR="00051E33" w:rsidRPr="007A4AAC">
        <w:tab/>
      </w:r>
      <w:r w:rsidR="00051E33" w:rsidRPr="007A4AAC">
        <w:tab/>
      </w:r>
      <w:r w:rsidR="00051E33" w:rsidRPr="007A4AAC">
        <w:rPr>
          <w:rFonts w:ascii="Minion Pro" w:eastAsia="ＭＳ ゴシック" w:hAnsi="Minion Pro" w:cs="Minion Pro"/>
        </w:rPr>
        <w:t>☐</w:t>
      </w:r>
      <w:r w:rsidR="00051E33" w:rsidRPr="007A4AAC">
        <w:tab/>
      </w:r>
    </w:p>
    <w:p w14:paraId="6CEA1D20" w14:textId="77777777" w:rsidR="00002B3E" w:rsidRPr="007A4AAC" w:rsidRDefault="00002B3E">
      <w:r w:rsidRPr="007A4AAC">
        <w:t>Prioritisation and Decision Making</w:t>
      </w:r>
      <w:r w:rsidR="00051E33" w:rsidRPr="007A4AAC">
        <w:tab/>
      </w:r>
      <w:r w:rsidR="00051E33" w:rsidRPr="007A4AAC">
        <w:tab/>
      </w:r>
      <w:r w:rsidR="00051E33" w:rsidRPr="007A4AAC">
        <w:rPr>
          <w:rFonts w:ascii="Minion Pro" w:eastAsia="ＭＳ ゴシック" w:hAnsi="Minion Pro" w:cs="Minion Pro"/>
        </w:rPr>
        <w:t>☐</w:t>
      </w:r>
    </w:p>
    <w:p w14:paraId="6C6C362E" w14:textId="77777777" w:rsidR="00002B3E" w:rsidRPr="007A4AAC" w:rsidRDefault="00002B3E">
      <w:r w:rsidRPr="007A4AAC">
        <w:t>Communication</w:t>
      </w:r>
      <w:r w:rsidR="00051E33" w:rsidRPr="007A4AAC">
        <w:tab/>
      </w:r>
      <w:r w:rsidR="00051E33" w:rsidRPr="007A4AAC">
        <w:tab/>
      </w:r>
      <w:r w:rsidR="00051E33" w:rsidRPr="007A4AAC">
        <w:tab/>
      </w:r>
      <w:r w:rsidR="00051E33" w:rsidRPr="007A4AAC">
        <w:tab/>
      </w:r>
      <w:r w:rsidR="00051E33" w:rsidRPr="007A4AAC">
        <w:rPr>
          <w:rFonts w:ascii="Minion Pro" w:eastAsia="ＭＳ ゴシック" w:hAnsi="Minion Pro" w:cs="Minion Pro"/>
        </w:rPr>
        <w:t>☐</w:t>
      </w:r>
    </w:p>
    <w:p w14:paraId="08F01477" w14:textId="19BCF9AD" w:rsidR="007A4AAC" w:rsidRPr="00084B32" w:rsidRDefault="00051E33" w:rsidP="007A4AAC">
      <w:pPr>
        <w:rPr>
          <w:rFonts w:eastAsia="ＭＳ ゴシック"/>
          <w:lang w:val="en-US"/>
        </w:rPr>
      </w:pPr>
      <w:r w:rsidRPr="007A4AAC">
        <w:t>Leadership and Management</w:t>
      </w:r>
      <w:r w:rsidRPr="007A4AAC">
        <w:tab/>
      </w:r>
      <w:r w:rsidRPr="007A4AAC">
        <w:tab/>
      </w:r>
      <w:r w:rsidRPr="007A4AAC">
        <w:tab/>
      </w:r>
      <w:r w:rsidRPr="007A4AAC">
        <w:rPr>
          <w:rFonts w:ascii="Minion Pro" w:eastAsia="ＭＳ ゴシック" w:hAnsi="Minion Pro" w:cs="Minion Pro"/>
        </w:rPr>
        <w:t>☐</w:t>
      </w:r>
    </w:p>
    <w:p w14:paraId="3CBDEEF5" w14:textId="77777777" w:rsidR="00051E33" w:rsidRDefault="00051E33">
      <w:pPr>
        <w:rPr>
          <w:rFonts w:ascii="ＭＳ ゴシック" w:eastAsia="ＭＳ ゴシック" w:hAnsi="ＭＳ ゴシック"/>
          <w:lang w:val="en-US"/>
        </w:rPr>
      </w:pPr>
    </w:p>
    <w:p w14:paraId="5D850C76" w14:textId="77777777" w:rsidR="00051E33" w:rsidRPr="00051E33" w:rsidRDefault="00051E33">
      <w:pPr>
        <w:rPr>
          <w:lang w:val="en-US"/>
        </w:rPr>
      </w:pPr>
    </w:p>
    <w:p w14:paraId="543BF471" w14:textId="77777777" w:rsidR="00002B3E" w:rsidRDefault="00051E33">
      <w:pPr>
        <w:rPr>
          <w:b/>
        </w:rPr>
      </w:pPr>
      <w:r w:rsidRPr="007A4AAC">
        <w:rPr>
          <w:b/>
        </w:rPr>
        <w:t>CLINICAL SCENARIO STEM</w:t>
      </w:r>
    </w:p>
    <w:p w14:paraId="01C33147" w14:textId="269C62BE" w:rsidR="00084B32" w:rsidRDefault="00B463DA">
      <w:r>
        <w:t xml:space="preserve">A </w:t>
      </w:r>
      <w:proofErr w:type="gramStart"/>
      <w:r>
        <w:t>21</w:t>
      </w:r>
      <w:r w:rsidR="00084B32">
        <w:t xml:space="preserve"> year old</w:t>
      </w:r>
      <w:proofErr w:type="gramEnd"/>
      <w:r w:rsidR="00084B32">
        <w:t xml:space="preserve"> female with a known history of asthma has been brought into the </w:t>
      </w:r>
      <w:proofErr w:type="spellStart"/>
      <w:r w:rsidR="00084B32">
        <w:t>resus</w:t>
      </w:r>
      <w:proofErr w:type="spellEnd"/>
      <w:r w:rsidR="00084B32">
        <w:t xml:space="preserve"> bay by ambulance. She is severely dyspnoeic and unable to speak. She has had a viral URTI for the last 3 days where she has been at home alone, there is no one to accompany her and she is unable to give further history. She has been on continuous nebulised salbutamol for 30 minutes without marked improvement. She has a single IV line and the nurses have drawn blood for a V</w:t>
      </w:r>
      <w:r w:rsidR="00B003B6">
        <w:t xml:space="preserve">BG and the patient has had a CXR of which the result </w:t>
      </w:r>
      <w:r>
        <w:t>is pending</w:t>
      </w:r>
      <w:r w:rsidR="00084B32">
        <w:t>. It is unclear from the patient or the notes any further history of her asthma</w:t>
      </w:r>
      <w:r w:rsidR="00B003B6">
        <w:t>/PMG/Meds</w:t>
      </w:r>
      <w:r w:rsidR="00084B32">
        <w:t>.</w:t>
      </w:r>
    </w:p>
    <w:p w14:paraId="19ECD15C" w14:textId="77777777" w:rsidR="00084B32" w:rsidRDefault="00084B32"/>
    <w:p w14:paraId="05C647F3" w14:textId="2B81B91D" w:rsidR="00084B32" w:rsidRDefault="00084B32">
      <w:r>
        <w:t>Observations are as follows:</w:t>
      </w:r>
    </w:p>
    <w:p w14:paraId="12791B7F" w14:textId="77777777" w:rsidR="00084B32" w:rsidRDefault="00084B32"/>
    <w:p w14:paraId="22C2F019" w14:textId="701C433D" w:rsidR="00084B32" w:rsidRDefault="00084B32">
      <w:r>
        <w:t>P 140</w:t>
      </w:r>
    </w:p>
    <w:p w14:paraId="2AA752B2" w14:textId="092453F2" w:rsidR="00084B32" w:rsidRDefault="00DC402F">
      <w:proofErr w:type="spellStart"/>
      <w:r>
        <w:t>Sats</w:t>
      </w:r>
      <w:proofErr w:type="spellEnd"/>
      <w:r>
        <w:t xml:space="preserve"> 93</w:t>
      </w:r>
      <w:r w:rsidR="00084B32">
        <w:t>% 100% NRB</w:t>
      </w:r>
    </w:p>
    <w:p w14:paraId="074C6D6E" w14:textId="7D575EC6" w:rsidR="00084B32" w:rsidRDefault="00B463DA">
      <w:r>
        <w:t>RR 36</w:t>
      </w:r>
    </w:p>
    <w:p w14:paraId="4432021A" w14:textId="2C4CB0E0" w:rsidR="00084B32" w:rsidRDefault="00084B32">
      <w:r>
        <w:t>Temperature 37.4</w:t>
      </w:r>
    </w:p>
    <w:p w14:paraId="5FF74631" w14:textId="152A4A82" w:rsidR="00084B32" w:rsidRPr="00084B32" w:rsidRDefault="00084B32">
      <w:r>
        <w:t>BP 130/90</w:t>
      </w:r>
    </w:p>
    <w:p w14:paraId="1B1D6A45" w14:textId="77777777" w:rsidR="00051E33" w:rsidRDefault="00051E33"/>
    <w:p w14:paraId="52829D07" w14:textId="77777777" w:rsidR="00051E33" w:rsidRDefault="00051E33"/>
    <w:p w14:paraId="77CEE5B7" w14:textId="77777777" w:rsidR="00051E33" w:rsidRPr="007A4AAC" w:rsidRDefault="00051E33">
      <w:pPr>
        <w:rPr>
          <w:b/>
        </w:rPr>
      </w:pPr>
      <w:r w:rsidRPr="007A4AAC">
        <w:rPr>
          <w:b/>
        </w:rPr>
        <w:t>INSTRUCTIONS</w:t>
      </w:r>
    </w:p>
    <w:p w14:paraId="574F84F5" w14:textId="77777777" w:rsidR="00051E33" w:rsidRDefault="00051E33"/>
    <w:p w14:paraId="4B208870" w14:textId="20DD1CD8" w:rsidR="00084B32" w:rsidRDefault="00051E33" w:rsidP="00051E33">
      <w:pPr>
        <w:pStyle w:val="ListParagraph"/>
        <w:numPr>
          <w:ilvl w:val="0"/>
          <w:numId w:val="2"/>
        </w:numPr>
      </w:pPr>
      <w:r>
        <w:t>Candidate</w:t>
      </w:r>
    </w:p>
    <w:p w14:paraId="36672DAB" w14:textId="4CC6FA40" w:rsidR="00084B32" w:rsidRDefault="00084B32" w:rsidP="00084B32">
      <w:pPr>
        <w:pStyle w:val="ListParagraph"/>
        <w:numPr>
          <w:ilvl w:val="1"/>
          <w:numId w:val="2"/>
        </w:numPr>
      </w:pPr>
      <w:r>
        <w:t xml:space="preserve">You are the senior doctor in a small ED called to see a new patient with asthma in the </w:t>
      </w:r>
      <w:proofErr w:type="spellStart"/>
      <w:r>
        <w:t>resus</w:t>
      </w:r>
      <w:proofErr w:type="spellEnd"/>
      <w:r>
        <w:t xml:space="preserve"> bay. The clinical scenario is as above. The patient will be a high fidelity mannequin. You will have a nurse and an RMO to assist you with procedures.</w:t>
      </w:r>
    </w:p>
    <w:p w14:paraId="07CF4518" w14:textId="359A5BBC" w:rsidR="00B003B6" w:rsidRDefault="00B003B6" w:rsidP="00084B32">
      <w:pPr>
        <w:pStyle w:val="ListParagraph"/>
        <w:numPr>
          <w:ilvl w:val="1"/>
          <w:numId w:val="2"/>
        </w:numPr>
      </w:pPr>
      <w:r>
        <w:t>Assume that the patient is too breathless to give further history</w:t>
      </w:r>
    </w:p>
    <w:p w14:paraId="4DA5E00B" w14:textId="4B3B9A37" w:rsidR="00084B32" w:rsidRDefault="00084B32" w:rsidP="00084B32">
      <w:pPr>
        <w:pStyle w:val="ListParagraph"/>
        <w:numPr>
          <w:ilvl w:val="1"/>
          <w:numId w:val="2"/>
        </w:numPr>
      </w:pPr>
      <w:r>
        <w:t>You are required to</w:t>
      </w:r>
    </w:p>
    <w:p w14:paraId="67F95402" w14:textId="0856C494" w:rsidR="00B003B6" w:rsidRDefault="00B003B6" w:rsidP="00B003B6">
      <w:pPr>
        <w:pStyle w:val="ListParagraph"/>
        <w:numPr>
          <w:ilvl w:val="2"/>
          <w:numId w:val="2"/>
        </w:numPr>
      </w:pPr>
      <w:r>
        <w:t>Assume clinical leadership</w:t>
      </w:r>
    </w:p>
    <w:p w14:paraId="2623ECAE" w14:textId="0AB7FABC" w:rsidR="00084B32" w:rsidRDefault="00084B32" w:rsidP="00084B32">
      <w:pPr>
        <w:pStyle w:val="ListParagraph"/>
        <w:numPr>
          <w:ilvl w:val="2"/>
          <w:numId w:val="2"/>
        </w:numPr>
      </w:pPr>
      <w:r>
        <w:t>Assess the clinical situation</w:t>
      </w:r>
    </w:p>
    <w:p w14:paraId="48980300" w14:textId="7EC6924C" w:rsidR="00084B32" w:rsidRDefault="00084B32" w:rsidP="00084B32">
      <w:pPr>
        <w:pStyle w:val="ListParagraph"/>
        <w:numPr>
          <w:ilvl w:val="2"/>
          <w:numId w:val="2"/>
        </w:numPr>
      </w:pPr>
      <w:r>
        <w:t>Describe and interpret any available investigations</w:t>
      </w:r>
      <w:r w:rsidR="00B003B6">
        <w:t xml:space="preserve"> aloud </w:t>
      </w:r>
      <w:r w:rsidR="006F3969">
        <w:t>to the team</w:t>
      </w:r>
    </w:p>
    <w:p w14:paraId="5FF43132" w14:textId="36102ED2" w:rsidR="00B463DA" w:rsidRDefault="00B463DA" w:rsidP="00B463DA">
      <w:pPr>
        <w:pStyle w:val="ListParagraph"/>
        <w:numPr>
          <w:ilvl w:val="3"/>
          <w:numId w:val="2"/>
        </w:numPr>
      </w:pPr>
      <w:r>
        <w:t>If you request investigations the nurse will inform you when they are ready to view</w:t>
      </w:r>
    </w:p>
    <w:p w14:paraId="4D0D727C" w14:textId="17EDEACC" w:rsidR="00084B32" w:rsidRDefault="00084B32" w:rsidP="00084B32">
      <w:pPr>
        <w:pStyle w:val="ListParagraph"/>
        <w:numPr>
          <w:ilvl w:val="2"/>
          <w:numId w:val="2"/>
        </w:numPr>
      </w:pPr>
      <w:r>
        <w:t>Direct appropriate management for this patient</w:t>
      </w:r>
    </w:p>
    <w:p w14:paraId="3B89D46F" w14:textId="774A775E" w:rsidR="00B463DA" w:rsidRDefault="00B463DA" w:rsidP="00B463DA">
      <w:pPr>
        <w:pStyle w:val="ListParagraph"/>
        <w:numPr>
          <w:ilvl w:val="3"/>
          <w:numId w:val="2"/>
        </w:numPr>
      </w:pPr>
      <w:r>
        <w:lastRenderedPageBreak/>
        <w:t>Ensure that you include doses and routes of administration</w:t>
      </w:r>
    </w:p>
    <w:p w14:paraId="19CFC5DB" w14:textId="5FA32C0B" w:rsidR="00084B32" w:rsidRDefault="00084B32" w:rsidP="00084B32">
      <w:pPr>
        <w:pStyle w:val="ListParagraph"/>
        <w:numPr>
          <w:ilvl w:val="1"/>
          <w:numId w:val="2"/>
        </w:numPr>
      </w:pPr>
      <w:r>
        <w:t>Please note:</w:t>
      </w:r>
    </w:p>
    <w:p w14:paraId="52E6143C" w14:textId="11DD9191" w:rsidR="00084B32" w:rsidRDefault="00084B32" w:rsidP="00084B32">
      <w:pPr>
        <w:pStyle w:val="ListParagraph"/>
        <w:numPr>
          <w:ilvl w:val="2"/>
          <w:numId w:val="2"/>
        </w:numPr>
      </w:pPr>
      <w:r>
        <w:t>Non Invasive Ventilation is not possible</w:t>
      </w:r>
    </w:p>
    <w:p w14:paraId="7ED25BEA" w14:textId="50A43DE0" w:rsidR="00B463DA" w:rsidRPr="006F3969" w:rsidRDefault="00B463DA" w:rsidP="00084B32">
      <w:pPr>
        <w:pStyle w:val="ListParagraph"/>
        <w:numPr>
          <w:ilvl w:val="2"/>
          <w:numId w:val="2"/>
        </w:numPr>
        <w:rPr>
          <w:b/>
        </w:rPr>
      </w:pPr>
      <w:r w:rsidRPr="006F3969">
        <w:rPr>
          <w:b/>
        </w:rPr>
        <w:t>You will not be assessed on advanced airway management</w:t>
      </w:r>
      <w:r w:rsidR="006F3969">
        <w:rPr>
          <w:b/>
        </w:rPr>
        <w:t xml:space="preserve"> </w:t>
      </w:r>
    </w:p>
    <w:p w14:paraId="1490EE3B" w14:textId="1A9BB07F" w:rsidR="00051E33" w:rsidRDefault="00084B32" w:rsidP="00051E33">
      <w:pPr>
        <w:pStyle w:val="ListParagraph"/>
        <w:numPr>
          <w:ilvl w:val="0"/>
          <w:numId w:val="2"/>
        </w:numPr>
      </w:pPr>
      <w:r>
        <w:t xml:space="preserve">RMO </w:t>
      </w:r>
      <w:r w:rsidR="00051E33">
        <w:t>Assistant</w:t>
      </w:r>
    </w:p>
    <w:p w14:paraId="1D554F3B" w14:textId="62124AD6" w:rsidR="00084B32" w:rsidRDefault="00084B32" w:rsidP="00084B32">
      <w:pPr>
        <w:pStyle w:val="ListParagraph"/>
        <w:numPr>
          <w:ilvl w:val="1"/>
          <w:numId w:val="2"/>
        </w:numPr>
      </w:pPr>
      <w:r>
        <w:t xml:space="preserve">You are able to do basic procedures such as </w:t>
      </w:r>
      <w:proofErr w:type="spellStart"/>
      <w:r>
        <w:t>canulation</w:t>
      </w:r>
      <w:proofErr w:type="spellEnd"/>
      <w:r>
        <w:t>, blood drawi</w:t>
      </w:r>
      <w:r w:rsidR="00C07DAC">
        <w:t>ng, ABG as well as calling any teams/departments that the senior requests</w:t>
      </w:r>
    </w:p>
    <w:p w14:paraId="463E60BF" w14:textId="72CDF092" w:rsidR="00C07DAC" w:rsidRDefault="00C07DAC" w:rsidP="00084B32">
      <w:pPr>
        <w:pStyle w:val="ListParagraph"/>
        <w:numPr>
          <w:ilvl w:val="1"/>
          <w:numId w:val="2"/>
        </w:numPr>
      </w:pPr>
      <w:r>
        <w:t>If asked for NIV you are to state that it is not available</w:t>
      </w:r>
    </w:p>
    <w:p w14:paraId="0E14B1A9" w14:textId="01EAF6E2" w:rsidR="00084B32" w:rsidRDefault="00084B32" w:rsidP="00084B32">
      <w:pPr>
        <w:pStyle w:val="ListParagraph"/>
        <w:numPr>
          <w:ilvl w:val="0"/>
          <w:numId w:val="2"/>
        </w:numPr>
      </w:pPr>
      <w:r>
        <w:t>Nurse</w:t>
      </w:r>
    </w:p>
    <w:p w14:paraId="4AF05B4A" w14:textId="5734026A" w:rsidR="00084B32" w:rsidRDefault="00084B32" w:rsidP="00084B32">
      <w:pPr>
        <w:pStyle w:val="ListParagraph"/>
        <w:numPr>
          <w:ilvl w:val="1"/>
          <w:numId w:val="2"/>
        </w:numPr>
      </w:pPr>
      <w:r>
        <w:t>Your role is to assist with observations</w:t>
      </w:r>
      <w:r w:rsidR="00B463DA">
        <w:t>, administer meds and alert the candidate when results of investigations are available</w:t>
      </w:r>
      <w:r>
        <w:t xml:space="preserve"> (these are displayed on the </w:t>
      </w:r>
      <w:r w:rsidR="00B463DA">
        <w:t xml:space="preserve">SIM </w:t>
      </w:r>
      <w:r>
        <w:t>monitor</w:t>
      </w:r>
      <w:r w:rsidR="00B463DA">
        <w:t>)</w:t>
      </w:r>
    </w:p>
    <w:p w14:paraId="5E49CFF0" w14:textId="75598C95" w:rsidR="00B463DA" w:rsidRDefault="00B463DA" w:rsidP="00084B32">
      <w:pPr>
        <w:pStyle w:val="ListParagraph"/>
        <w:numPr>
          <w:ilvl w:val="1"/>
          <w:numId w:val="2"/>
        </w:numPr>
      </w:pPr>
      <w:r>
        <w:t>You may alert the candidate to observations that have changed after approx. 1 minute if they have not noticed</w:t>
      </w:r>
    </w:p>
    <w:p w14:paraId="014D7993" w14:textId="59716D90" w:rsidR="00B463DA" w:rsidRDefault="00B463DA" w:rsidP="00084B32">
      <w:pPr>
        <w:pStyle w:val="ListParagraph"/>
        <w:numPr>
          <w:ilvl w:val="1"/>
          <w:numId w:val="2"/>
        </w:numPr>
      </w:pPr>
      <w:r>
        <w:t xml:space="preserve">The VBG will be ready to give to the candidate within 2 minutes of the start of the scenario – </w:t>
      </w:r>
    </w:p>
    <w:p w14:paraId="5C51A479" w14:textId="5164C5FC" w:rsidR="00C07DAC" w:rsidRDefault="00B463DA" w:rsidP="00C07DAC">
      <w:pPr>
        <w:pStyle w:val="ListParagraph"/>
        <w:numPr>
          <w:ilvl w:val="1"/>
          <w:numId w:val="2"/>
        </w:numPr>
      </w:pPr>
      <w:r>
        <w:t>Th</w:t>
      </w:r>
      <w:r w:rsidR="00B003B6">
        <w:t>e CXR will be available within 6</w:t>
      </w:r>
      <w:r>
        <w:t xml:space="preserve"> minutes of the start of the scenario and shows a large left sided pneumothorax</w:t>
      </w:r>
    </w:p>
    <w:p w14:paraId="789E0C42" w14:textId="220C28D8" w:rsidR="00051E33" w:rsidRPr="007A4AAC" w:rsidRDefault="00051E33">
      <w:pPr>
        <w:rPr>
          <w:b/>
        </w:rPr>
      </w:pPr>
      <w:r w:rsidRPr="007A4AAC">
        <w:rPr>
          <w:b/>
        </w:rPr>
        <w:t xml:space="preserve">ASSESSMENT </w:t>
      </w:r>
      <w:proofErr w:type="gramStart"/>
      <w:r w:rsidRPr="007A4AAC">
        <w:rPr>
          <w:b/>
        </w:rPr>
        <w:t>CRITERIA</w:t>
      </w:r>
      <w:r w:rsidR="007A4AAC">
        <w:rPr>
          <w:b/>
        </w:rPr>
        <w:t xml:space="preserve"> </w:t>
      </w:r>
      <w:r w:rsidR="00C07DAC">
        <w:rPr>
          <w:b/>
        </w:rPr>
        <w:t xml:space="preserve"> FOR</w:t>
      </w:r>
      <w:proofErr w:type="gramEnd"/>
      <w:r w:rsidR="00C07DAC">
        <w:rPr>
          <w:b/>
        </w:rPr>
        <w:t xml:space="preserve"> EXAMINER</w:t>
      </w:r>
    </w:p>
    <w:p w14:paraId="62492E45" w14:textId="77777777" w:rsidR="00051E33" w:rsidRDefault="00051E33"/>
    <w:p w14:paraId="663BEB18" w14:textId="77777777" w:rsidR="00C07DAC" w:rsidRDefault="00C07DAC" w:rsidP="00C07DAC">
      <w:pPr>
        <w:pStyle w:val="ListParagraph"/>
        <w:numPr>
          <w:ilvl w:val="1"/>
          <w:numId w:val="2"/>
        </w:numPr>
      </w:pPr>
      <w:r>
        <w:t>The candidate must demonstrate the following:</w:t>
      </w:r>
    </w:p>
    <w:p w14:paraId="23B6DC0D" w14:textId="77777777" w:rsidR="00C07DAC" w:rsidRDefault="00C07DAC" w:rsidP="00C07DAC">
      <w:pPr>
        <w:pStyle w:val="ListParagraph"/>
        <w:numPr>
          <w:ilvl w:val="2"/>
          <w:numId w:val="2"/>
        </w:numPr>
      </w:pPr>
      <w:r>
        <w:t>Appropriate interaction with the medical and nursing team</w:t>
      </w:r>
    </w:p>
    <w:p w14:paraId="39249A84" w14:textId="77777777" w:rsidR="00C07DAC" w:rsidRDefault="00C07DAC" w:rsidP="00C07DAC">
      <w:pPr>
        <w:pStyle w:val="ListParagraph"/>
        <w:numPr>
          <w:ilvl w:val="2"/>
          <w:numId w:val="2"/>
        </w:numPr>
      </w:pPr>
      <w:r>
        <w:t>Initiation of Investigations</w:t>
      </w:r>
    </w:p>
    <w:p w14:paraId="4C4891D8" w14:textId="77777777" w:rsidR="00C07DAC" w:rsidRDefault="00C07DAC" w:rsidP="00C07DAC">
      <w:pPr>
        <w:pStyle w:val="ListParagraph"/>
        <w:numPr>
          <w:ilvl w:val="3"/>
          <w:numId w:val="2"/>
        </w:numPr>
      </w:pPr>
      <w:r>
        <w:t>CXR</w:t>
      </w:r>
    </w:p>
    <w:p w14:paraId="170FE7C9" w14:textId="77777777" w:rsidR="00C07DAC" w:rsidRDefault="00C07DAC" w:rsidP="00C07DAC">
      <w:pPr>
        <w:pStyle w:val="ListParagraph"/>
        <w:numPr>
          <w:ilvl w:val="3"/>
          <w:numId w:val="2"/>
        </w:numPr>
      </w:pPr>
      <w:r>
        <w:t>VBG or ABG</w:t>
      </w:r>
    </w:p>
    <w:p w14:paraId="583BB51A" w14:textId="77777777" w:rsidR="00C07DAC" w:rsidRDefault="00C07DAC" w:rsidP="00C07DAC">
      <w:pPr>
        <w:pStyle w:val="ListParagraph"/>
        <w:numPr>
          <w:ilvl w:val="3"/>
          <w:numId w:val="2"/>
        </w:numPr>
      </w:pPr>
      <w:proofErr w:type="spellStart"/>
      <w:proofErr w:type="gramStart"/>
      <w:r>
        <w:t>Spirometry</w:t>
      </w:r>
      <w:proofErr w:type="spellEnd"/>
      <w:r>
        <w:t xml:space="preserve">  is</w:t>
      </w:r>
      <w:proofErr w:type="gramEnd"/>
      <w:r>
        <w:t xml:space="preserve"> impossible and inappropriate at this time</w:t>
      </w:r>
    </w:p>
    <w:p w14:paraId="059F914C" w14:textId="77777777" w:rsidR="00C07DAC" w:rsidRDefault="00C07DAC" w:rsidP="00C07DAC">
      <w:pPr>
        <w:pStyle w:val="ListParagraph"/>
        <w:numPr>
          <w:ilvl w:val="2"/>
          <w:numId w:val="2"/>
        </w:numPr>
      </w:pPr>
      <w:r>
        <w:t>Appropriate management</w:t>
      </w:r>
    </w:p>
    <w:p w14:paraId="5595C4D5" w14:textId="77777777" w:rsidR="00C07DAC" w:rsidRDefault="00C07DAC" w:rsidP="00C07DAC">
      <w:pPr>
        <w:pStyle w:val="ListParagraph"/>
        <w:numPr>
          <w:ilvl w:val="3"/>
          <w:numId w:val="2"/>
        </w:numPr>
      </w:pPr>
      <w:r>
        <w:t>Ongoing high flow O2</w:t>
      </w:r>
    </w:p>
    <w:p w14:paraId="6DAD105E" w14:textId="77777777" w:rsidR="00C07DAC" w:rsidRDefault="00C07DAC" w:rsidP="00C07DAC">
      <w:pPr>
        <w:pStyle w:val="ListParagraph"/>
        <w:numPr>
          <w:ilvl w:val="3"/>
          <w:numId w:val="2"/>
        </w:numPr>
      </w:pPr>
      <w:r>
        <w:t>Salbutamol continuous nebulisation, consider IVI if fails</w:t>
      </w:r>
    </w:p>
    <w:p w14:paraId="2359E30E" w14:textId="77777777" w:rsidR="00C07DAC" w:rsidRDefault="00C07DAC" w:rsidP="00C07DAC">
      <w:pPr>
        <w:pStyle w:val="ListParagraph"/>
        <w:numPr>
          <w:ilvl w:val="3"/>
          <w:numId w:val="2"/>
        </w:numPr>
      </w:pPr>
      <w:r>
        <w:t xml:space="preserve">+/- </w:t>
      </w:r>
      <w:proofErr w:type="spellStart"/>
      <w:r>
        <w:t>Atrovent</w:t>
      </w:r>
      <w:proofErr w:type="spellEnd"/>
      <w:r>
        <w:t xml:space="preserve"> 8puffs </w:t>
      </w:r>
      <w:proofErr w:type="spellStart"/>
      <w:r>
        <w:t>bia</w:t>
      </w:r>
      <w:proofErr w:type="spellEnd"/>
      <w:r>
        <w:t xml:space="preserve"> spacer or 500mcg neb up to 3x in 1</w:t>
      </w:r>
      <w:r w:rsidRPr="00B003B6">
        <w:rPr>
          <w:vertAlign w:val="superscript"/>
        </w:rPr>
        <w:t>st</w:t>
      </w:r>
      <w:r>
        <w:t>hr</w:t>
      </w:r>
    </w:p>
    <w:p w14:paraId="4A686222" w14:textId="77777777" w:rsidR="00C07DAC" w:rsidRDefault="00C07DAC" w:rsidP="00C07DAC">
      <w:pPr>
        <w:pStyle w:val="ListParagraph"/>
        <w:numPr>
          <w:ilvl w:val="3"/>
          <w:numId w:val="2"/>
        </w:numPr>
      </w:pPr>
      <w:r>
        <w:t xml:space="preserve">Prednisolone 50mg </w:t>
      </w:r>
      <w:proofErr w:type="spellStart"/>
      <w:r>
        <w:t>po</w:t>
      </w:r>
      <w:proofErr w:type="spellEnd"/>
      <w:r>
        <w:t xml:space="preserve"> or 100-200mg iv</w:t>
      </w:r>
    </w:p>
    <w:p w14:paraId="21898839" w14:textId="77777777" w:rsidR="00C07DAC" w:rsidRDefault="00C07DAC" w:rsidP="00C07DAC">
      <w:pPr>
        <w:pStyle w:val="ListParagraph"/>
        <w:numPr>
          <w:ilvl w:val="3"/>
          <w:numId w:val="2"/>
        </w:numPr>
      </w:pPr>
      <w:r>
        <w:t>Magnesium IV 10mmol over 20mins</w:t>
      </w:r>
    </w:p>
    <w:p w14:paraId="343BAC54" w14:textId="4787A735" w:rsidR="00C07DAC" w:rsidRDefault="00C07DAC" w:rsidP="00C07DAC">
      <w:pPr>
        <w:pStyle w:val="ListParagraph"/>
        <w:numPr>
          <w:ilvl w:val="3"/>
          <w:numId w:val="2"/>
        </w:numPr>
      </w:pPr>
      <w:r>
        <w:t>Consider NIV or intubation and ventilation</w:t>
      </w:r>
      <w:r>
        <w:t xml:space="preserve"> if deteriorates</w:t>
      </w:r>
    </w:p>
    <w:p w14:paraId="704EE024" w14:textId="77777777" w:rsidR="00C07DAC" w:rsidRDefault="00C07DAC" w:rsidP="00C07DAC">
      <w:pPr>
        <w:pStyle w:val="ListParagraph"/>
        <w:numPr>
          <w:ilvl w:val="2"/>
          <w:numId w:val="2"/>
        </w:numPr>
      </w:pPr>
      <w:r>
        <w:t>Correct interpretation of the</w:t>
      </w:r>
      <w:r w:rsidRPr="00DC402F">
        <w:rPr>
          <w:b/>
        </w:rPr>
        <w:t xml:space="preserve"> VBG</w:t>
      </w:r>
    </w:p>
    <w:p w14:paraId="1CF9A5D0" w14:textId="77777777" w:rsidR="00C07DAC" w:rsidRDefault="00C07DAC" w:rsidP="00C07DAC">
      <w:pPr>
        <w:pStyle w:val="ListParagraph"/>
        <w:numPr>
          <w:ilvl w:val="3"/>
          <w:numId w:val="2"/>
        </w:numPr>
      </w:pPr>
      <w:r>
        <w:t>Acute Respiratory Alkalosis likely due to Hypoxia</w:t>
      </w:r>
    </w:p>
    <w:p w14:paraId="2F7EF61C" w14:textId="00D0F55A" w:rsidR="0051116E" w:rsidRDefault="0051116E" w:rsidP="00C07DAC">
      <w:pPr>
        <w:pStyle w:val="ListParagraph"/>
        <w:numPr>
          <w:ilvl w:val="3"/>
          <w:numId w:val="2"/>
        </w:numPr>
      </w:pPr>
      <w:r>
        <w:t>Low potassium and high lactate due to salbutamol therapy</w:t>
      </w:r>
    </w:p>
    <w:p w14:paraId="305AE339" w14:textId="77777777" w:rsidR="00C07DAC" w:rsidRPr="0051116E" w:rsidRDefault="00C07DAC" w:rsidP="0051116E">
      <w:pPr>
        <w:pStyle w:val="ListParagraph"/>
        <w:numPr>
          <w:ilvl w:val="3"/>
          <w:numId w:val="2"/>
        </w:numPr>
        <w:pBdr>
          <w:top w:val="single" w:sz="4" w:space="1" w:color="auto"/>
          <w:left w:val="single" w:sz="4" w:space="4" w:color="auto"/>
          <w:bottom w:val="single" w:sz="4" w:space="1" w:color="auto"/>
          <w:right w:val="single" w:sz="4" w:space="4" w:color="auto"/>
        </w:pBdr>
        <w:rPr>
          <w:b/>
          <w:highlight w:val="yellow"/>
        </w:rPr>
      </w:pPr>
      <w:proofErr w:type="gramStart"/>
      <w:r w:rsidRPr="0051116E">
        <w:rPr>
          <w:b/>
          <w:highlight w:val="yellow"/>
        </w:rPr>
        <w:t>pH</w:t>
      </w:r>
      <w:proofErr w:type="gramEnd"/>
      <w:r w:rsidRPr="0051116E">
        <w:rPr>
          <w:b/>
          <w:highlight w:val="yellow"/>
        </w:rPr>
        <w:t xml:space="preserve"> 7.49</w:t>
      </w:r>
    </w:p>
    <w:p w14:paraId="29CBC033" w14:textId="77777777" w:rsidR="00C07DAC" w:rsidRPr="0051116E" w:rsidRDefault="00C07DAC" w:rsidP="0051116E">
      <w:pPr>
        <w:pStyle w:val="ListParagraph"/>
        <w:numPr>
          <w:ilvl w:val="3"/>
          <w:numId w:val="2"/>
        </w:numPr>
        <w:pBdr>
          <w:top w:val="single" w:sz="4" w:space="1" w:color="auto"/>
          <w:left w:val="single" w:sz="4" w:space="4" w:color="auto"/>
          <w:bottom w:val="single" w:sz="4" w:space="1" w:color="auto"/>
          <w:right w:val="single" w:sz="4" w:space="4" w:color="auto"/>
        </w:pBdr>
        <w:rPr>
          <w:b/>
          <w:highlight w:val="yellow"/>
        </w:rPr>
      </w:pPr>
      <w:proofErr w:type="gramStart"/>
      <w:r w:rsidRPr="0051116E">
        <w:rPr>
          <w:b/>
          <w:highlight w:val="yellow"/>
        </w:rPr>
        <w:t>pCO2</w:t>
      </w:r>
      <w:proofErr w:type="gramEnd"/>
      <w:r w:rsidRPr="0051116E">
        <w:rPr>
          <w:b/>
          <w:highlight w:val="yellow"/>
        </w:rPr>
        <w:t xml:space="preserve"> 22</w:t>
      </w:r>
    </w:p>
    <w:p w14:paraId="08992ABD" w14:textId="77777777" w:rsidR="00C07DAC" w:rsidRPr="0051116E" w:rsidRDefault="00C07DAC" w:rsidP="0051116E">
      <w:pPr>
        <w:pStyle w:val="ListParagraph"/>
        <w:numPr>
          <w:ilvl w:val="3"/>
          <w:numId w:val="2"/>
        </w:numPr>
        <w:pBdr>
          <w:top w:val="single" w:sz="4" w:space="1" w:color="auto"/>
          <w:left w:val="single" w:sz="4" w:space="4" w:color="auto"/>
          <w:bottom w:val="single" w:sz="4" w:space="1" w:color="auto"/>
          <w:right w:val="single" w:sz="4" w:space="4" w:color="auto"/>
        </w:pBdr>
        <w:rPr>
          <w:b/>
          <w:highlight w:val="yellow"/>
        </w:rPr>
      </w:pPr>
      <w:proofErr w:type="gramStart"/>
      <w:r w:rsidRPr="0051116E">
        <w:rPr>
          <w:b/>
          <w:highlight w:val="yellow"/>
        </w:rPr>
        <w:t>pO2</w:t>
      </w:r>
      <w:proofErr w:type="gramEnd"/>
      <w:r w:rsidRPr="0051116E">
        <w:rPr>
          <w:b/>
          <w:highlight w:val="yellow"/>
        </w:rPr>
        <w:t xml:space="preserve"> 45 (venous)</w:t>
      </w:r>
    </w:p>
    <w:p w14:paraId="77094FB3" w14:textId="77777777" w:rsidR="00C07DAC" w:rsidRPr="0051116E" w:rsidRDefault="00C07DAC" w:rsidP="0051116E">
      <w:pPr>
        <w:pStyle w:val="ListParagraph"/>
        <w:numPr>
          <w:ilvl w:val="3"/>
          <w:numId w:val="2"/>
        </w:numPr>
        <w:pBdr>
          <w:top w:val="single" w:sz="4" w:space="1" w:color="auto"/>
          <w:left w:val="single" w:sz="4" w:space="4" w:color="auto"/>
          <w:bottom w:val="single" w:sz="4" w:space="1" w:color="auto"/>
          <w:right w:val="single" w:sz="4" w:space="4" w:color="auto"/>
        </w:pBdr>
        <w:rPr>
          <w:b/>
          <w:highlight w:val="yellow"/>
        </w:rPr>
      </w:pPr>
      <w:r w:rsidRPr="0051116E">
        <w:rPr>
          <w:b/>
          <w:highlight w:val="yellow"/>
        </w:rPr>
        <w:t>HCO3 26</w:t>
      </w:r>
    </w:p>
    <w:p w14:paraId="3B438B53" w14:textId="77777777" w:rsidR="00C07DAC" w:rsidRPr="0051116E" w:rsidRDefault="00C07DAC" w:rsidP="0051116E">
      <w:pPr>
        <w:pStyle w:val="ListParagraph"/>
        <w:numPr>
          <w:ilvl w:val="3"/>
          <w:numId w:val="2"/>
        </w:numPr>
        <w:pBdr>
          <w:top w:val="single" w:sz="4" w:space="1" w:color="auto"/>
          <w:left w:val="single" w:sz="4" w:space="4" w:color="auto"/>
          <w:bottom w:val="single" w:sz="4" w:space="1" w:color="auto"/>
          <w:right w:val="single" w:sz="4" w:space="4" w:color="auto"/>
        </w:pBdr>
        <w:rPr>
          <w:b/>
          <w:highlight w:val="yellow"/>
        </w:rPr>
      </w:pPr>
      <w:r w:rsidRPr="0051116E">
        <w:rPr>
          <w:b/>
          <w:highlight w:val="yellow"/>
        </w:rPr>
        <w:t>K 3.1</w:t>
      </w:r>
    </w:p>
    <w:p w14:paraId="2944CE63" w14:textId="77777777" w:rsidR="00C07DAC" w:rsidRPr="0051116E" w:rsidRDefault="00C07DAC" w:rsidP="0051116E">
      <w:pPr>
        <w:pStyle w:val="ListParagraph"/>
        <w:numPr>
          <w:ilvl w:val="3"/>
          <w:numId w:val="2"/>
        </w:numPr>
        <w:pBdr>
          <w:top w:val="single" w:sz="4" w:space="1" w:color="auto"/>
          <w:left w:val="single" w:sz="4" w:space="4" w:color="auto"/>
          <w:bottom w:val="single" w:sz="4" w:space="1" w:color="auto"/>
          <w:right w:val="single" w:sz="4" w:space="4" w:color="auto"/>
        </w:pBdr>
        <w:rPr>
          <w:b/>
          <w:highlight w:val="yellow"/>
        </w:rPr>
      </w:pPr>
      <w:r w:rsidRPr="0051116E">
        <w:rPr>
          <w:b/>
          <w:highlight w:val="yellow"/>
        </w:rPr>
        <w:t>Lactate 3.0</w:t>
      </w:r>
    </w:p>
    <w:p w14:paraId="4FAE80A2" w14:textId="77777777" w:rsidR="00C07DAC" w:rsidRDefault="00C07DAC" w:rsidP="00C07DAC">
      <w:pPr>
        <w:pStyle w:val="ListParagraph"/>
        <w:numPr>
          <w:ilvl w:val="1"/>
          <w:numId w:val="2"/>
        </w:numPr>
      </w:pPr>
      <w:r>
        <w:lastRenderedPageBreak/>
        <w:t>CXR</w:t>
      </w:r>
    </w:p>
    <w:p w14:paraId="7489AA6E" w14:textId="77777777" w:rsidR="00C07DAC" w:rsidRDefault="00C07DAC" w:rsidP="00C07DAC">
      <w:pPr>
        <w:pStyle w:val="ListParagraph"/>
        <w:numPr>
          <w:ilvl w:val="2"/>
          <w:numId w:val="2"/>
        </w:numPr>
      </w:pPr>
      <w:r>
        <w:t>Hyperinflation and moderate left sided pneumothorax without radiological tension.</w:t>
      </w:r>
    </w:p>
    <w:p w14:paraId="605C2729" w14:textId="77777777" w:rsidR="00C07DAC" w:rsidRDefault="00C07DAC" w:rsidP="00C07DAC">
      <w:pPr>
        <w:pStyle w:val="ListParagraph"/>
        <w:numPr>
          <w:ilvl w:val="2"/>
          <w:numId w:val="2"/>
        </w:numPr>
      </w:pPr>
      <w:r>
        <w:t xml:space="preserve">Identify need for chest drain due to secondary pneumothorax but no acute need for needle </w:t>
      </w:r>
      <w:proofErr w:type="spellStart"/>
      <w:r>
        <w:t>thoracostomy</w:t>
      </w:r>
      <w:proofErr w:type="spellEnd"/>
      <w:r>
        <w:t xml:space="preserve"> or finger </w:t>
      </w:r>
      <w:proofErr w:type="spellStart"/>
      <w:r>
        <w:t>thoracostomy</w:t>
      </w:r>
      <w:proofErr w:type="spellEnd"/>
    </w:p>
    <w:p w14:paraId="4A572AA2" w14:textId="77777777" w:rsidR="00C07DAC" w:rsidRDefault="00C07DAC" w:rsidP="00C07DAC">
      <w:pPr>
        <w:pStyle w:val="ListParagraph"/>
        <w:numPr>
          <w:ilvl w:val="1"/>
          <w:numId w:val="2"/>
        </w:numPr>
      </w:pPr>
      <w:r>
        <w:t>Disposition</w:t>
      </w:r>
    </w:p>
    <w:p w14:paraId="0D0B616C" w14:textId="77777777" w:rsidR="00C07DAC" w:rsidRDefault="00C07DAC" w:rsidP="00C07DAC">
      <w:pPr>
        <w:pStyle w:val="ListParagraph"/>
        <w:numPr>
          <w:ilvl w:val="2"/>
          <w:numId w:val="2"/>
        </w:numPr>
      </w:pPr>
      <w:r>
        <w:t>ICU/HDU</w:t>
      </w:r>
    </w:p>
    <w:p w14:paraId="2C80F54B" w14:textId="77777777" w:rsidR="00051E33" w:rsidRDefault="00051E33"/>
    <w:p w14:paraId="6A4F0B1F" w14:textId="77777777" w:rsidR="00051E33" w:rsidRPr="00051E33" w:rsidRDefault="00051E33"/>
    <w:p w14:paraId="756A8C09" w14:textId="77777777" w:rsidR="00002B3E" w:rsidRDefault="00002B3E"/>
    <w:p w14:paraId="138B2511" w14:textId="77777777" w:rsidR="00002B3E" w:rsidRDefault="00002B3E"/>
    <w:p w14:paraId="5C19B0F3" w14:textId="2A5EC4AE" w:rsidR="00002B3E" w:rsidRDefault="004262DC">
      <w:r>
        <w:rPr>
          <w:noProof/>
          <w:lang w:val="en-US"/>
        </w:rPr>
        <w:drawing>
          <wp:inline distT="0" distB="0" distL="0" distR="0" wp14:anchorId="10AC057B" wp14:editId="5711ED85">
            <wp:extent cx="5207000" cy="571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hma OSCE CXR.jpg"/>
                    <pic:cNvPicPr/>
                  </pic:nvPicPr>
                  <pic:blipFill>
                    <a:blip r:embed="rId6">
                      <a:extLst>
                        <a:ext uri="{28A0092B-C50C-407E-A947-70E740481C1C}">
                          <a14:useLocalDpi xmlns:a14="http://schemas.microsoft.com/office/drawing/2010/main" val="0"/>
                        </a:ext>
                      </a:extLst>
                    </a:blip>
                    <a:stretch>
                      <a:fillRect/>
                    </a:stretch>
                  </pic:blipFill>
                  <pic:spPr>
                    <a:xfrm>
                      <a:off x="0" y="0"/>
                      <a:ext cx="5207000" cy="5715000"/>
                    </a:xfrm>
                    <a:prstGeom prst="rect">
                      <a:avLst/>
                    </a:prstGeom>
                  </pic:spPr>
                </pic:pic>
              </a:graphicData>
            </a:graphic>
          </wp:inline>
        </w:drawing>
      </w:r>
    </w:p>
    <w:sectPr w:rsidR="00002B3E" w:rsidSect="00954F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Minion Pro">
    <w:panose1 w:val="02040503050201020203"/>
    <w:charset w:val="00"/>
    <w:family w:val="auto"/>
    <w:pitch w:val="variable"/>
    <w:sig w:usb0="60000287" w:usb1="00000001"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94743D"/>
    <w:multiLevelType w:val="hybridMultilevel"/>
    <w:tmpl w:val="47CE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3E"/>
    <w:rsid w:val="00002B3E"/>
    <w:rsid w:val="00051E33"/>
    <w:rsid w:val="00084B32"/>
    <w:rsid w:val="00393128"/>
    <w:rsid w:val="004233D8"/>
    <w:rsid w:val="004262DC"/>
    <w:rsid w:val="004F3C83"/>
    <w:rsid w:val="0051116E"/>
    <w:rsid w:val="006F3969"/>
    <w:rsid w:val="007A4AAC"/>
    <w:rsid w:val="008A025A"/>
    <w:rsid w:val="00954F4D"/>
    <w:rsid w:val="00B003B6"/>
    <w:rsid w:val="00B463DA"/>
    <w:rsid w:val="00C07DAC"/>
    <w:rsid w:val="00D14169"/>
    <w:rsid w:val="00DC40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E3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4262DC"/>
    <w:rPr>
      <w:rFonts w:ascii="Lucida Grande" w:hAnsi="Lucida Grande"/>
      <w:sz w:val="18"/>
      <w:szCs w:val="18"/>
    </w:rPr>
  </w:style>
  <w:style w:type="character" w:customStyle="1" w:styleId="BalloonTextChar">
    <w:name w:val="Balloon Text Char"/>
    <w:basedOn w:val="DefaultParagraphFont"/>
    <w:link w:val="BalloonText"/>
    <w:uiPriority w:val="99"/>
    <w:semiHidden/>
    <w:rsid w:val="004262D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4262DC"/>
    <w:rPr>
      <w:rFonts w:ascii="Lucida Grande" w:hAnsi="Lucida Grande"/>
      <w:sz w:val="18"/>
      <w:szCs w:val="18"/>
    </w:rPr>
  </w:style>
  <w:style w:type="character" w:customStyle="1" w:styleId="BalloonTextChar">
    <w:name w:val="Balloon Text Char"/>
    <w:basedOn w:val="DefaultParagraphFont"/>
    <w:link w:val="BalloonText"/>
    <w:uiPriority w:val="99"/>
    <w:semiHidden/>
    <w:rsid w:val="004262D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499</Words>
  <Characters>2847</Characters>
  <Application>Microsoft Macintosh Word</Application>
  <DocSecurity>0</DocSecurity>
  <Lines>23</Lines>
  <Paragraphs>6</Paragraphs>
  <ScaleCrop>false</ScaleCrop>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8</cp:revision>
  <dcterms:created xsi:type="dcterms:W3CDTF">2015-12-29T05:48:00Z</dcterms:created>
  <dcterms:modified xsi:type="dcterms:W3CDTF">2015-12-29T11:30:00Z</dcterms:modified>
</cp:coreProperties>
</file>